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93E" w:rsidRPr="0072493E" w:rsidRDefault="0072493E" w:rsidP="0072493E">
      <w:pPr>
        <w:jc w:val="right"/>
        <w:rPr>
          <w:rFonts w:ascii="Times New Roman" w:hAnsi="Times New Roman"/>
          <w:b/>
          <w:color w:val="FF0000"/>
        </w:rPr>
      </w:pPr>
      <w:r w:rsidRPr="0072493E">
        <w:rPr>
          <w:color w:val="FF0000"/>
        </w:rPr>
        <w:t>проект</w:t>
      </w:r>
    </w:p>
    <w:p w:rsidR="0072493E" w:rsidRDefault="00551DD7" w:rsidP="0072493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МАРКУШЕВСКОГО</w:t>
      </w:r>
      <w:r w:rsidR="0072493E">
        <w:rPr>
          <w:rFonts w:ascii="Times New Roman" w:hAnsi="Times New Roman"/>
          <w:b/>
          <w:sz w:val="28"/>
          <w:szCs w:val="28"/>
        </w:rPr>
        <w:t xml:space="preserve"> СЕЛЬСКОГО ПОСЕЛЕНИЯ ТАРНОГСКОГО МУНИЦИПАЛЬНОГО РАЙОНА</w:t>
      </w:r>
    </w:p>
    <w:p w:rsidR="0072493E" w:rsidRDefault="0072493E" w:rsidP="0072493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ВОЛОГОДСКОЙ ОБЛАСТИ</w:t>
      </w:r>
    </w:p>
    <w:p w:rsidR="0072493E" w:rsidRDefault="0072493E" w:rsidP="0072493E">
      <w:pPr>
        <w:jc w:val="center"/>
        <w:rPr>
          <w:rFonts w:ascii="Times New Roman" w:hAnsi="Times New Roman"/>
          <w:b/>
          <w:sz w:val="32"/>
          <w:szCs w:val="32"/>
        </w:rPr>
      </w:pPr>
    </w:p>
    <w:p w:rsidR="0072493E" w:rsidRPr="0072493E" w:rsidRDefault="0072493E" w:rsidP="0072493E">
      <w:pPr>
        <w:jc w:val="center"/>
        <w:rPr>
          <w:rFonts w:ascii="Times New Roman" w:hAnsi="Times New Roman"/>
          <w:b/>
          <w:sz w:val="28"/>
          <w:szCs w:val="28"/>
        </w:rPr>
      </w:pPr>
      <w:r w:rsidRPr="0072493E">
        <w:rPr>
          <w:rFonts w:ascii="Times New Roman" w:hAnsi="Times New Roman"/>
          <w:b/>
          <w:sz w:val="28"/>
          <w:szCs w:val="28"/>
        </w:rPr>
        <w:t>ПОСТАНОВЛЕНИЕ</w:t>
      </w:r>
    </w:p>
    <w:p w:rsidR="0072493E" w:rsidRDefault="0072493E" w:rsidP="0072493E">
      <w:pPr>
        <w:jc w:val="center"/>
        <w:rPr>
          <w:rFonts w:ascii="Times New Roman" w:hAnsi="Times New Roman"/>
          <w:sz w:val="28"/>
          <w:szCs w:val="28"/>
        </w:rPr>
      </w:pPr>
    </w:p>
    <w:p w:rsidR="0072493E" w:rsidRPr="0072493E" w:rsidRDefault="0072493E" w:rsidP="007249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Pr="0072493E">
        <w:rPr>
          <w:rFonts w:ascii="Times New Roman" w:hAnsi="Times New Roman"/>
          <w:sz w:val="28"/>
          <w:szCs w:val="28"/>
        </w:rPr>
        <w:t xml:space="preserve">     № </w:t>
      </w:r>
    </w:p>
    <w:p w:rsidR="0072493E" w:rsidRDefault="0072493E" w:rsidP="0072493E">
      <w:pPr>
        <w:jc w:val="center"/>
        <w:rPr>
          <w:rFonts w:ascii="Times New Roman" w:hAnsi="Times New Roman"/>
        </w:rPr>
      </w:pPr>
    </w:p>
    <w:tbl>
      <w:tblPr>
        <w:tblpPr w:leftFromText="180" w:rightFromText="180" w:vertAnchor="text" w:horzAnchor="margin" w:tblpY="53"/>
        <w:tblW w:w="0" w:type="auto"/>
        <w:tblBorders>
          <w:insideH w:val="single" w:sz="4" w:space="0" w:color="auto"/>
          <w:insideV w:val="single" w:sz="4" w:space="0" w:color="auto"/>
        </w:tblBorders>
        <w:tblLook w:val="00A0"/>
      </w:tblPr>
      <w:tblGrid>
        <w:gridCol w:w="5637"/>
      </w:tblGrid>
      <w:tr w:rsidR="0072493E" w:rsidTr="006148B4">
        <w:trPr>
          <w:trHeight w:val="1128"/>
        </w:trPr>
        <w:tc>
          <w:tcPr>
            <w:tcW w:w="5637" w:type="dxa"/>
            <w:hideMark/>
          </w:tcPr>
          <w:p w:rsidR="0072493E" w:rsidRDefault="0072493E" w:rsidP="006148B4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 порядке ведения реестра муниципальных служащих </w:t>
            </w:r>
            <w:r w:rsidR="006148B4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администрации поселения</w:t>
            </w:r>
          </w:p>
        </w:tc>
      </w:tr>
    </w:tbl>
    <w:p w:rsidR="0072493E" w:rsidRDefault="0072493E" w:rsidP="0072493E">
      <w:pPr>
        <w:ind w:firstLine="720"/>
        <w:jc w:val="both"/>
        <w:rPr>
          <w:rFonts w:ascii="Times New Roman" w:hAnsi="Times New Roman"/>
        </w:rPr>
      </w:pPr>
    </w:p>
    <w:p w:rsidR="0072493E" w:rsidRDefault="0072493E" w:rsidP="0072493E">
      <w:pPr>
        <w:shd w:val="clear" w:color="auto" w:fill="FFFFFF"/>
        <w:tabs>
          <w:tab w:val="left" w:pos="0"/>
        </w:tabs>
        <w:spacing w:line="322" w:lineRule="exact"/>
        <w:jc w:val="both"/>
        <w:rPr>
          <w:rFonts w:ascii="Times New Roman" w:hAnsi="Times New Roman"/>
        </w:rPr>
      </w:pPr>
    </w:p>
    <w:p w:rsidR="0072493E" w:rsidRDefault="0072493E" w:rsidP="0072493E">
      <w:pPr>
        <w:pStyle w:val="ConsPlusNormal"/>
        <w:jc w:val="both"/>
      </w:pPr>
    </w:p>
    <w:p w:rsidR="0072493E" w:rsidRDefault="0072493E" w:rsidP="006148B4">
      <w:pPr>
        <w:pStyle w:val="ConsPlusNormal"/>
        <w:jc w:val="both"/>
      </w:pPr>
    </w:p>
    <w:p w:rsidR="0072493E" w:rsidRPr="006148B4" w:rsidRDefault="003C4B67" w:rsidP="0049072F">
      <w:pPr>
        <w:pStyle w:val="ConsPlusNormal"/>
        <w:ind w:firstLine="708"/>
        <w:jc w:val="both"/>
      </w:pPr>
      <w:r>
        <w:t xml:space="preserve">В </w:t>
      </w:r>
      <w:r w:rsidR="006148B4">
        <w:t xml:space="preserve">соответствии со </w:t>
      </w:r>
      <w:r w:rsidR="0072493E">
        <w:t>статьей 31 Федеральног</w:t>
      </w:r>
      <w:r w:rsidR="006148B4">
        <w:t>о закона от 2 марта 2007 года №</w:t>
      </w:r>
      <w:r w:rsidR="0072493E">
        <w:t xml:space="preserve"> 25-ФЗ «О муниципальной службе в Российской Федерации», администрация </w:t>
      </w:r>
      <w:r w:rsidR="006148B4">
        <w:t xml:space="preserve">поселения </w:t>
      </w:r>
      <w:r w:rsidR="0072493E">
        <w:rPr>
          <w:b/>
        </w:rPr>
        <w:t>ПОСТАНОВЛЯЕТ:</w:t>
      </w:r>
    </w:p>
    <w:p w:rsidR="006148B4" w:rsidRDefault="0072493E" w:rsidP="0072493E">
      <w:pPr>
        <w:pStyle w:val="ConsPlusNormal"/>
        <w:jc w:val="both"/>
      </w:pPr>
      <w:r>
        <w:t xml:space="preserve">        </w:t>
      </w:r>
      <w:r w:rsidR="0049072F">
        <w:tab/>
      </w:r>
      <w:r>
        <w:t xml:space="preserve">1. Утвердить Порядок ведения реестра муниципальных служащих </w:t>
      </w:r>
      <w:r w:rsidR="00551DD7">
        <w:rPr>
          <w:color w:val="000000"/>
          <w:szCs w:val="28"/>
        </w:rPr>
        <w:t xml:space="preserve">администрации </w:t>
      </w:r>
      <w:proofErr w:type="spellStart"/>
      <w:r w:rsidR="00551DD7">
        <w:rPr>
          <w:color w:val="000000"/>
          <w:szCs w:val="28"/>
        </w:rPr>
        <w:t>Маркушевского</w:t>
      </w:r>
      <w:proofErr w:type="spellEnd"/>
      <w:r w:rsidR="006148B4">
        <w:rPr>
          <w:color w:val="000000"/>
          <w:szCs w:val="28"/>
        </w:rPr>
        <w:t xml:space="preserve"> сельского поселения</w:t>
      </w:r>
      <w:r>
        <w:t xml:space="preserve"> (прилагается). </w:t>
      </w:r>
    </w:p>
    <w:p w:rsidR="0072493E" w:rsidRPr="00E3419F" w:rsidRDefault="0072493E" w:rsidP="00E3419F">
      <w:pPr>
        <w:pStyle w:val="ConsPlusNormal"/>
        <w:jc w:val="both"/>
        <w:rPr>
          <w:szCs w:val="28"/>
        </w:rPr>
      </w:pPr>
      <w:r>
        <w:t xml:space="preserve">       </w:t>
      </w:r>
      <w:r w:rsidR="006148B4">
        <w:t xml:space="preserve"> </w:t>
      </w:r>
      <w:r w:rsidR="0049072F">
        <w:tab/>
      </w:r>
      <w:r w:rsidR="006148B4">
        <w:t xml:space="preserve">2. </w:t>
      </w:r>
      <w:r w:rsidR="0077798C" w:rsidRPr="0077798C">
        <w:rPr>
          <w:color w:val="000000"/>
          <w:szCs w:val="28"/>
        </w:rPr>
        <w:t xml:space="preserve">Назначить ответственным лицом за ведение реестра муниципальных служащих администрации </w:t>
      </w:r>
      <w:proofErr w:type="spellStart"/>
      <w:r w:rsidR="00551DD7">
        <w:rPr>
          <w:color w:val="000000"/>
          <w:szCs w:val="28"/>
        </w:rPr>
        <w:t>Маркушевского</w:t>
      </w:r>
      <w:proofErr w:type="spellEnd"/>
      <w:r w:rsidR="0077798C">
        <w:rPr>
          <w:color w:val="000000"/>
          <w:szCs w:val="28"/>
        </w:rPr>
        <w:t xml:space="preserve"> сельского поселения</w:t>
      </w:r>
      <w:r w:rsidR="0077798C" w:rsidRPr="0077798C">
        <w:rPr>
          <w:color w:val="000000"/>
          <w:szCs w:val="28"/>
        </w:rPr>
        <w:t xml:space="preserve"> </w:t>
      </w:r>
      <w:r w:rsidR="00551DD7">
        <w:rPr>
          <w:color w:val="000000"/>
          <w:szCs w:val="28"/>
        </w:rPr>
        <w:t>заместителя главы администрации Бурцеву Александру Ивановну</w:t>
      </w:r>
      <w:r w:rsidR="0077798C" w:rsidRPr="0077798C">
        <w:rPr>
          <w:color w:val="000000"/>
          <w:szCs w:val="28"/>
        </w:rPr>
        <w:t>.</w:t>
      </w:r>
    </w:p>
    <w:p w:rsidR="0072493E" w:rsidRDefault="0072493E" w:rsidP="0072493E">
      <w:pPr>
        <w:pStyle w:val="ConsPlusNormal"/>
        <w:jc w:val="both"/>
      </w:pPr>
      <w:r>
        <w:t xml:space="preserve">       </w:t>
      </w:r>
      <w:r w:rsidR="00E3419F">
        <w:tab/>
        <w:t>3</w:t>
      </w:r>
      <w:r>
        <w:t>. Настоящее постановление вступает в силу со дня его подписания.</w:t>
      </w:r>
    </w:p>
    <w:p w:rsidR="0072493E" w:rsidRDefault="0072493E" w:rsidP="0072493E">
      <w:pPr>
        <w:pStyle w:val="ConsPlusNormal"/>
        <w:jc w:val="both"/>
      </w:pPr>
    </w:p>
    <w:p w:rsidR="0072493E" w:rsidRDefault="0072493E" w:rsidP="0072493E">
      <w:pPr>
        <w:pStyle w:val="ConsPlusNormal"/>
        <w:jc w:val="both"/>
      </w:pPr>
    </w:p>
    <w:p w:rsidR="0072493E" w:rsidRDefault="006148B4" w:rsidP="00551DD7">
      <w:pPr>
        <w:pStyle w:val="ConsPlusNormal"/>
        <w:tabs>
          <w:tab w:val="left" w:pos="6840"/>
        </w:tabs>
        <w:jc w:val="both"/>
      </w:pPr>
      <w:r>
        <w:t>Глава поселения</w:t>
      </w:r>
      <w:r w:rsidR="00551DD7">
        <w:tab/>
        <w:t xml:space="preserve">   В.А.Гребенщиков</w:t>
      </w:r>
    </w:p>
    <w:p w:rsidR="0072493E" w:rsidRDefault="0072493E" w:rsidP="0072493E">
      <w:pPr>
        <w:pStyle w:val="ConsPlusNormal"/>
        <w:jc w:val="both"/>
      </w:pPr>
    </w:p>
    <w:p w:rsidR="0072493E" w:rsidRDefault="0072493E" w:rsidP="0072493E">
      <w:pPr>
        <w:pStyle w:val="ConsPlusNormal"/>
        <w:jc w:val="both"/>
      </w:pPr>
    </w:p>
    <w:p w:rsidR="0072493E" w:rsidRDefault="0072493E" w:rsidP="0072493E">
      <w:pPr>
        <w:pStyle w:val="ConsPlusNormal"/>
        <w:jc w:val="both"/>
      </w:pPr>
    </w:p>
    <w:p w:rsidR="0072493E" w:rsidRDefault="0072493E" w:rsidP="0072493E">
      <w:pPr>
        <w:pStyle w:val="ConsPlusNormal"/>
        <w:jc w:val="both"/>
      </w:pPr>
    </w:p>
    <w:p w:rsidR="0072493E" w:rsidRDefault="0072493E" w:rsidP="0072493E">
      <w:pPr>
        <w:pStyle w:val="ConsPlusNormal"/>
        <w:jc w:val="both"/>
      </w:pPr>
    </w:p>
    <w:p w:rsidR="0072493E" w:rsidRDefault="0072493E" w:rsidP="0072493E">
      <w:pPr>
        <w:pStyle w:val="ConsPlusNormal"/>
        <w:jc w:val="both"/>
      </w:pPr>
    </w:p>
    <w:p w:rsidR="0072493E" w:rsidRDefault="0072493E" w:rsidP="0072493E">
      <w:pPr>
        <w:pStyle w:val="ConsPlusNormal"/>
        <w:jc w:val="both"/>
      </w:pPr>
    </w:p>
    <w:p w:rsidR="00E3419F" w:rsidRDefault="00E3419F" w:rsidP="0072493E">
      <w:pPr>
        <w:pStyle w:val="ConsPlusNormal"/>
        <w:jc w:val="both"/>
      </w:pPr>
    </w:p>
    <w:p w:rsidR="00E3419F" w:rsidRDefault="00E3419F" w:rsidP="0072493E">
      <w:pPr>
        <w:pStyle w:val="ConsPlusNormal"/>
        <w:jc w:val="both"/>
      </w:pPr>
    </w:p>
    <w:p w:rsidR="00E3419F" w:rsidRDefault="00E3419F" w:rsidP="0072493E">
      <w:pPr>
        <w:pStyle w:val="ConsPlusNormal"/>
        <w:jc w:val="both"/>
      </w:pPr>
    </w:p>
    <w:p w:rsidR="00E3419F" w:rsidRDefault="00E3419F" w:rsidP="0072493E">
      <w:pPr>
        <w:pStyle w:val="ConsPlusNormal"/>
        <w:jc w:val="both"/>
      </w:pPr>
    </w:p>
    <w:p w:rsidR="0072493E" w:rsidRDefault="0072493E" w:rsidP="0072493E">
      <w:pPr>
        <w:pStyle w:val="ConsPlusNormal"/>
        <w:jc w:val="both"/>
      </w:pPr>
    </w:p>
    <w:p w:rsidR="0072493E" w:rsidRDefault="0072493E" w:rsidP="0072493E">
      <w:pPr>
        <w:pStyle w:val="ConsPlusNormal"/>
        <w:jc w:val="both"/>
      </w:pPr>
    </w:p>
    <w:p w:rsidR="0072493E" w:rsidRDefault="0072493E" w:rsidP="0072493E">
      <w:pPr>
        <w:pStyle w:val="ConsPlusNormal"/>
        <w:jc w:val="center"/>
        <w:rPr>
          <w:b/>
          <w:caps/>
        </w:rPr>
      </w:pPr>
    </w:p>
    <w:p w:rsidR="00E3419F" w:rsidRDefault="00E3419F" w:rsidP="0072493E">
      <w:pPr>
        <w:pStyle w:val="ConsPlusNormal"/>
        <w:jc w:val="center"/>
        <w:rPr>
          <w:b/>
          <w:caps/>
        </w:rPr>
      </w:pPr>
    </w:p>
    <w:p w:rsidR="00E3419F" w:rsidRDefault="00E3419F" w:rsidP="0072493E">
      <w:pPr>
        <w:pStyle w:val="ConsPlusNormal"/>
        <w:jc w:val="center"/>
        <w:rPr>
          <w:b/>
          <w:caps/>
        </w:rPr>
      </w:pPr>
    </w:p>
    <w:p w:rsidR="00E3419F" w:rsidRDefault="00E3419F" w:rsidP="0072493E">
      <w:pPr>
        <w:pStyle w:val="ConsPlusNormal"/>
        <w:jc w:val="center"/>
        <w:rPr>
          <w:b/>
          <w:caps/>
        </w:rPr>
      </w:pPr>
    </w:p>
    <w:p w:rsidR="00E3419F" w:rsidRDefault="00E3419F" w:rsidP="0072493E">
      <w:pPr>
        <w:pStyle w:val="ConsPlusNormal"/>
        <w:jc w:val="center"/>
        <w:rPr>
          <w:b/>
          <w:caps/>
        </w:rPr>
      </w:pPr>
    </w:p>
    <w:p w:rsidR="00E3419F" w:rsidRDefault="00E3419F" w:rsidP="0072493E">
      <w:pPr>
        <w:pStyle w:val="ConsPlusNormal"/>
        <w:jc w:val="center"/>
        <w:rPr>
          <w:b/>
          <w:caps/>
        </w:rPr>
      </w:pPr>
    </w:p>
    <w:p w:rsidR="00E3419F" w:rsidRDefault="00E3419F" w:rsidP="0072493E">
      <w:pPr>
        <w:pStyle w:val="ConsPlusNormal"/>
        <w:jc w:val="center"/>
        <w:rPr>
          <w:b/>
          <w:caps/>
        </w:rPr>
      </w:pPr>
    </w:p>
    <w:p w:rsidR="00E3419F" w:rsidRPr="006148B4" w:rsidRDefault="00E3419F" w:rsidP="00E3419F">
      <w:pPr>
        <w:pStyle w:val="ConsPlusNormal"/>
        <w:jc w:val="right"/>
        <w:rPr>
          <w:szCs w:val="28"/>
        </w:rPr>
      </w:pPr>
      <w:r>
        <w:rPr>
          <w:szCs w:val="28"/>
        </w:rPr>
        <w:lastRenderedPageBreak/>
        <w:t>У</w:t>
      </w:r>
      <w:r w:rsidRPr="006148B4">
        <w:rPr>
          <w:szCs w:val="28"/>
        </w:rPr>
        <w:t>твержден</w:t>
      </w:r>
    </w:p>
    <w:p w:rsidR="00E3419F" w:rsidRDefault="00E3419F" w:rsidP="00E3419F">
      <w:pPr>
        <w:pStyle w:val="ConsPlusNormal"/>
        <w:jc w:val="right"/>
        <w:rPr>
          <w:szCs w:val="28"/>
        </w:rPr>
      </w:pPr>
      <w:r w:rsidRPr="006148B4">
        <w:rPr>
          <w:szCs w:val="28"/>
        </w:rPr>
        <w:t xml:space="preserve">постановлением администрации  </w:t>
      </w:r>
      <w:r>
        <w:rPr>
          <w:szCs w:val="28"/>
        </w:rPr>
        <w:t>поселения</w:t>
      </w:r>
      <w:r w:rsidRPr="006148B4">
        <w:rPr>
          <w:szCs w:val="28"/>
        </w:rPr>
        <w:t xml:space="preserve"> </w:t>
      </w:r>
      <w:r>
        <w:rPr>
          <w:szCs w:val="28"/>
        </w:rPr>
        <w:t xml:space="preserve">                                                                         </w:t>
      </w:r>
      <w:r w:rsidRPr="006148B4">
        <w:rPr>
          <w:szCs w:val="28"/>
        </w:rPr>
        <w:t xml:space="preserve">от </w:t>
      </w:r>
      <w:r>
        <w:rPr>
          <w:szCs w:val="28"/>
        </w:rPr>
        <w:t>___.2020г. № __</w:t>
      </w:r>
    </w:p>
    <w:p w:rsidR="00E3419F" w:rsidRPr="00CE14BD" w:rsidRDefault="00E3419F" w:rsidP="00CE14BD">
      <w:pPr>
        <w:pStyle w:val="ConsPlusNormal"/>
        <w:jc w:val="right"/>
        <w:rPr>
          <w:szCs w:val="28"/>
        </w:rPr>
      </w:pPr>
      <w:r>
        <w:rPr>
          <w:szCs w:val="28"/>
        </w:rPr>
        <w:t>(приложение 1)</w:t>
      </w:r>
    </w:p>
    <w:p w:rsidR="00E3419F" w:rsidRDefault="00E3419F" w:rsidP="0072493E">
      <w:pPr>
        <w:pStyle w:val="ConsPlusNormal"/>
        <w:jc w:val="center"/>
        <w:rPr>
          <w:b/>
          <w:caps/>
        </w:rPr>
      </w:pPr>
    </w:p>
    <w:p w:rsidR="0072493E" w:rsidRDefault="0072493E" w:rsidP="0072493E">
      <w:pPr>
        <w:pStyle w:val="ConsPlusNormal"/>
        <w:jc w:val="center"/>
        <w:rPr>
          <w:b/>
          <w:caps/>
        </w:rPr>
      </w:pPr>
      <w:r>
        <w:rPr>
          <w:b/>
          <w:caps/>
        </w:rPr>
        <w:t>порядок</w:t>
      </w:r>
    </w:p>
    <w:p w:rsidR="0072493E" w:rsidRDefault="0072493E" w:rsidP="0072493E">
      <w:pPr>
        <w:pStyle w:val="ConsPlusNormal"/>
        <w:jc w:val="center"/>
        <w:rPr>
          <w:b/>
        </w:rPr>
      </w:pPr>
      <w:r w:rsidRPr="006148B4">
        <w:rPr>
          <w:b/>
        </w:rPr>
        <w:t xml:space="preserve">ведения реестра муниципальных служащих </w:t>
      </w:r>
      <w:r w:rsidR="00551DD7">
        <w:rPr>
          <w:b/>
        </w:rPr>
        <w:t xml:space="preserve">администрации </w:t>
      </w:r>
      <w:proofErr w:type="spellStart"/>
      <w:r w:rsidR="00551DD7">
        <w:rPr>
          <w:b/>
        </w:rPr>
        <w:t>Маркушевского</w:t>
      </w:r>
      <w:proofErr w:type="spellEnd"/>
      <w:r w:rsidR="006148B4">
        <w:rPr>
          <w:b/>
        </w:rPr>
        <w:t xml:space="preserve"> сельского поселения</w:t>
      </w:r>
    </w:p>
    <w:p w:rsidR="0072493E" w:rsidRDefault="0072493E" w:rsidP="0072493E">
      <w:pPr>
        <w:pStyle w:val="ConsPlusNormal"/>
        <w:jc w:val="center"/>
        <w:rPr>
          <w:b/>
        </w:rPr>
      </w:pPr>
    </w:p>
    <w:p w:rsidR="0072493E" w:rsidRDefault="0072493E" w:rsidP="0072493E">
      <w:pPr>
        <w:pStyle w:val="ConsPlusNormal"/>
        <w:numPr>
          <w:ilvl w:val="0"/>
          <w:numId w:val="1"/>
        </w:numPr>
        <w:jc w:val="center"/>
        <w:rPr>
          <w:b/>
        </w:rPr>
      </w:pPr>
      <w:r>
        <w:rPr>
          <w:b/>
        </w:rPr>
        <w:t>Общие положения</w:t>
      </w:r>
    </w:p>
    <w:p w:rsidR="0067122E" w:rsidRDefault="0067122E" w:rsidP="0067122E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72493E" w:rsidRPr="0067122E" w:rsidRDefault="0067122E" w:rsidP="00054CE7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7122E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1.</w:t>
      </w:r>
      <w:r w:rsidRPr="0067122E">
        <w:rPr>
          <w:color w:val="000000"/>
          <w:sz w:val="28"/>
          <w:szCs w:val="28"/>
        </w:rPr>
        <w:t xml:space="preserve"> Порядок ведения реестра муниц</w:t>
      </w:r>
      <w:r w:rsidR="00054CE7">
        <w:rPr>
          <w:color w:val="000000"/>
          <w:sz w:val="28"/>
          <w:szCs w:val="28"/>
        </w:rPr>
        <w:t>ипальных служащих администрации</w:t>
      </w:r>
      <w:r w:rsidRPr="0067122E">
        <w:rPr>
          <w:color w:val="000000"/>
          <w:sz w:val="28"/>
          <w:szCs w:val="28"/>
        </w:rPr>
        <w:t xml:space="preserve"> </w:t>
      </w:r>
      <w:proofErr w:type="spellStart"/>
      <w:r w:rsidR="00551DD7" w:rsidRPr="00551DD7">
        <w:rPr>
          <w:color w:val="000000"/>
          <w:sz w:val="28"/>
          <w:szCs w:val="28"/>
        </w:rPr>
        <w:t>Маркушевского</w:t>
      </w:r>
      <w:proofErr w:type="spellEnd"/>
      <w:r w:rsidRPr="0067122E">
        <w:rPr>
          <w:color w:val="000000"/>
          <w:sz w:val="28"/>
          <w:szCs w:val="28"/>
        </w:rPr>
        <w:t xml:space="preserve"> сельского поселения</w:t>
      </w:r>
      <w:r w:rsidR="00054CE7">
        <w:rPr>
          <w:color w:val="000000"/>
          <w:sz w:val="28"/>
          <w:szCs w:val="28"/>
        </w:rPr>
        <w:t xml:space="preserve"> (далее - </w:t>
      </w:r>
      <w:r w:rsidRPr="0067122E">
        <w:rPr>
          <w:color w:val="000000"/>
          <w:sz w:val="28"/>
          <w:szCs w:val="28"/>
        </w:rPr>
        <w:t xml:space="preserve">Порядок) разработан в соответствии </w:t>
      </w:r>
      <w:r w:rsidR="00054CE7">
        <w:rPr>
          <w:color w:val="000000"/>
          <w:sz w:val="28"/>
          <w:szCs w:val="28"/>
        </w:rPr>
        <w:t xml:space="preserve">со </w:t>
      </w:r>
      <w:r w:rsidRPr="0067122E">
        <w:rPr>
          <w:color w:val="000000"/>
          <w:sz w:val="28"/>
          <w:szCs w:val="28"/>
        </w:rPr>
        <w:t>статьей 31 Федерального закона</w:t>
      </w:r>
      <w:r w:rsidR="00054CE7">
        <w:rPr>
          <w:color w:val="000000"/>
          <w:sz w:val="28"/>
          <w:szCs w:val="28"/>
        </w:rPr>
        <w:t xml:space="preserve"> от 02.03.</w:t>
      </w:r>
      <w:r w:rsidRPr="0067122E">
        <w:rPr>
          <w:color w:val="000000"/>
          <w:sz w:val="28"/>
          <w:szCs w:val="28"/>
        </w:rPr>
        <w:t>2007</w:t>
      </w:r>
      <w:r w:rsidR="00E62890">
        <w:rPr>
          <w:color w:val="000000"/>
          <w:sz w:val="28"/>
          <w:szCs w:val="28"/>
        </w:rPr>
        <w:t xml:space="preserve"> № 25-ФЗ</w:t>
      </w:r>
      <w:r w:rsidR="00054CE7">
        <w:rPr>
          <w:color w:val="000000"/>
          <w:sz w:val="28"/>
          <w:szCs w:val="28"/>
        </w:rPr>
        <w:t xml:space="preserve"> </w:t>
      </w:r>
      <w:r w:rsidRPr="0067122E">
        <w:rPr>
          <w:color w:val="000000"/>
          <w:sz w:val="28"/>
          <w:szCs w:val="28"/>
        </w:rPr>
        <w:t>«О муниципальной службе в Российской Федерации».</w:t>
      </w:r>
    </w:p>
    <w:p w:rsidR="0072493E" w:rsidRPr="0067122E" w:rsidRDefault="0072493E" w:rsidP="0067122E">
      <w:pPr>
        <w:pStyle w:val="ConsPlusNormal"/>
        <w:jc w:val="both"/>
        <w:rPr>
          <w:szCs w:val="28"/>
        </w:rPr>
      </w:pPr>
      <w:r w:rsidRPr="0067122E">
        <w:rPr>
          <w:szCs w:val="28"/>
        </w:rPr>
        <w:t xml:space="preserve">       </w:t>
      </w:r>
      <w:r w:rsidR="00054CE7">
        <w:rPr>
          <w:szCs w:val="28"/>
        </w:rPr>
        <w:tab/>
      </w:r>
      <w:r w:rsidRPr="0067122E">
        <w:rPr>
          <w:szCs w:val="28"/>
        </w:rPr>
        <w:t>1.</w:t>
      </w:r>
      <w:r w:rsidR="00E62890">
        <w:rPr>
          <w:szCs w:val="28"/>
        </w:rPr>
        <w:t>2</w:t>
      </w:r>
      <w:r w:rsidRPr="0067122E">
        <w:rPr>
          <w:szCs w:val="28"/>
        </w:rPr>
        <w:t xml:space="preserve">. Формирование сводного реестра муниципальных служащих </w:t>
      </w:r>
      <w:r w:rsidR="006148B4" w:rsidRPr="0067122E">
        <w:rPr>
          <w:szCs w:val="28"/>
        </w:rPr>
        <w:t xml:space="preserve">администрации </w:t>
      </w:r>
      <w:proofErr w:type="spellStart"/>
      <w:r w:rsidR="00551DD7" w:rsidRPr="00551DD7">
        <w:rPr>
          <w:color w:val="000000"/>
          <w:szCs w:val="28"/>
        </w:rPr>
        <w:t>Маркушевского</w:t>
      </w:r>
      <w:proofErr w:type="spellEnd"/>
      <w:r w:rsidR="006148B4" w:rsidRPr="0067122E">
        <w:rPr>
          <w:szCs w:val="28"/>
        </w:rPr>
        <w:t xml:space="preserve"> сельского поселения (далее - реестр)</w:t>
      </w:r>
      <w:r w:rsidRPr="0067122E">
        <w:rPr>
          <w:szCs w:val="28"/>
        </w:rPr>
        <w:t xml:space="preserve"> осуществляется в соответствии с настоящим Порядком.</w:t>
      </w:r>
    </w:p>
    <w:p w:rsidR="00551DD7" w:rsidRPr="0077798C" w:rsidRDefault="0072493E" w:rsidP="00551DD7">
      <w:pPr>
        <w:pStyle w:val="ConsPlusNormal"/>
        <w:jc w:val="both"/>
        <w:rPr>
          <w:szCs w:val="28"/>
        </w:rPr>
      </w:pPr>
      <w:r w:rsidRPr="0067122E">
        <w:rPr>
          <w:szCs w:val="28"/>
        </w:rPr>
        <w:t xml:space="preserve">       </w:t>
      </w:r>
      <w:r w:rsidR="00054CE7">
        <w:rPr>
          <w:szCs w:val="28"/>
        </w:rPr>
        <w:tab/>
      </w:r>
      <w:r w:rsidRPr="0067122E">
        <w:rPr>
          <w:szCs w:val="28"/>
        </w:rPr>
        <w:t>1.</w:t>
      </w:r>
      <w:r w:rsidR="00E62890">
        <w:rPr>
          <w:szCs w:val="28"/>
        </w:rPr>
        <w:t>3</w:t>
      </w:r>
      <w:r w:rsidR="00054CE7">
        <w:rPr>
          <w:szCs w:val="28"/>
        </w:rPr>
        <w:t>. Непосредственно работу с</w:t>
      </w:r>
      <w:r w:rsidRPr="0067122E">
        <w:rPr>
          <w:szCs w:val="28"/>
        </w:rPr>
        <w:t xml:space="preserve"> реестром осуществляет </w:t>
      </w:r>
      <w:r w:rsidR="00054CE7">
        <w:rPr>
          <w:szCs w:val="28"/>
        </w:rPr>
        <w:t xml:space="preserve"> </w:t>
      </w:r>
      <w:r w:rsidR="00551DD7">
        <w:rPr>
          <w:color w:val="000000"/>
          <w:szCs w:val="28"/>
        </w:rPr>
        <w:t>заместитель главы администрации Бурцева Александра Ивановна</w:t>
      </w:r>
      <w:r w:rsidR="00551DD7" w:rsidRPr="0077798C">
        <w:rPr>
          <w:color w:val="000000"/>
          <w:szCs w:val="28"/>
        </w:rPr>
        <w:t>.</w:t>
      </w:r>
    </w:p>
    <w:p w:rsidR="0072493E" w:rsidRPr="0067122E" w:rsidRDefault="0072493E" w:rsidP="0067122E">
      <w:pPr>
        <w:pStyle w:val="ConsPlusNormal"/>
        <w:jc w:val="both"/>
        <w:rPr>
          <w:szCs w:val="28"/>
        </w:rPr>
      </w:pPr>
      <w:r w:rsidRPr="0067122E">
        <w:rPr>
          <w:szCs w:val="28"/>
        </w:rPr>
        <w:t>в соответствии с должностной инструкцией.</w:t>
      </w:r>
    </w:p>
    <w:p w:rsidR="0072493E" w:rsidRPr="0067122E" w:rsidRDefault="0072493E" w:rsidP="0067122E">
      <w:pPr>
        <w:pStyle w:val="ConsPlusNormal"/>
        <w:jc w:val="both"/>
        <w:rPr>
          <w:szCs w:val="28"/>
        </w:rPr>
      </w:pPr>
      <w:r w:rsidRPr="0067122E">
        <w:rPr>
          <w:szCs w:val="28"/>
        </w:rPr>
        <w:t xml:space="preserve">       </w:t>
      </w:r>
      <w:r w:rsidR="00054CE7">
        <w:rPr>
          <w:szCs w:val="28"/>
        </w:rPr>
        <w:tab/>
      </w:r>
      <w:r w:rsidRPr="0067122E">
        <w:rPr>
          <w:szCs w:val="28"/>
        </w:rPr>
        <w:t>1.</w:t>
      </w:r>
      <w:r w:rsidR="00E62890">
        <w:rPr>
          <w:szCs w:val="28"/>
        </w:rPr>
        <w:t>4</w:t>
      </w:r>
      <w:r w:rsidRPr="0067122E">
        <w:rPr>
          <w:szCs w:val="28"/>
        </w:rPr>
        <w:t>. Спи</w:t>
      </w:r>
      <w:r w:rsidR="00130646" w:rsidRPr="0067122E">
        <w:rPr>
          <w:szCs w:val="28"/>
        </w:rPr>
        <w:t xml:space="preserve">сочный состав реестра </w:t>
      </w:r>
      <w:r w:rsidRPr="0067122E">
        <w:rPr>
          <w:szCs w:val="28"/>
        </w:rPr>
        <w:t xml:space="preserve">уточняется ежегодно на 1 января </w:t>
      </w:r>
      <w:r w:rsidR="00551DD7">
        <w:rPr>
          <w:szCs w:val="28"/>
        </w:rPr>
        <w:t xml:space="preserve">                             </w:t>
      </w:r>
      <w:r w:rsidRPr="0067122E">
        <w:rPr>
          <w:szCs w:val="28"/>
        </w:rPr>
        <w:t>и 1 июля.</w:t>
      </w:r>
    </w:p>
    <w:p w:rsidR="0067122E" w:rsidRDefault="0067122E" w:rsidP="00E62890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72493E" w:rsidRDefault="00054CE7" w:rsidP="00054CE7">
      <w:pPr>
        <w:pStyle w:val="ConsPlusNormal"/>
        <w:jc w:val="center"/>
        <w:rPr>
          <w:b/>
        </w:rPr>
      </w:pPr>
      <w:r>
        <w:rPr>
          <w:b/>
        </w:rPr>
        <w:t xml:space="preserve">2. </w:t>
      </w:r>
      <w:r w:rsidR="0072493E">
        <w:rPr>
          <w:b/>
        </w:rPr>
        <w:t>Формирование реестра</w:t>
      </w:r>
    </w:p>
    <w:p w:rsidR="0072493E" w:rsidRDefault="0072493E" w:rsidP="0072493E">
      <w:pPr>
        <w:pStyle w:val="ConsPlusNormal"/>
        <w:ind w:left="720"/>
        <w:rPr>
          <w:b/>
        </w:rPr>
      </w:pPr>
    </w:p>
    <w:p w:rsidR="0072493E" w:rsidRDefault="0072493E" w:rsidP="0072493E">
      <w:pPr>
        <w:pStyle w:val="ConsPlusNormal"/>
        <w:jc w:val="both"/>
      </w:pPr>
      <w:r>
        <w:t xml:space="preserve">        </w:t>
      </w:r>
      <w:r w:rsidR="00054CE7">
        <w:tab/>
      </w:r>
      <w:r>
        <w:t xml:space="preserve">2.1. В реестр включаются муниципальные служащие, проходящие муниципальную службу в администрации </w:t>
      </w:r>
      <w:r w:rsidR="00130646">
        <w:t>поселения</w:t>
      </w:r>
      <w:r>
        <w:t>.</w:t>
      </w:r>
    </w:p>
    <w:p w:rsidR="0072493E" w:rsidRDefault="0072493E" w:rsidP="0072493E">
      <w:pPr>
        <w:pStyle w:val="ConsPlusNormal"/>
        <w:jc w:val="both"/>
      </w:pPr>
      <w:r>
        <w:t xml:space="preserve">       </w:t>
      </w:r>
      <w:r w:rsidR="00054CE7">
        <w:tab/>
      </w:r>
      <w:r>
        <w:t>2.</w:t>
      </w:r>
      <w:r w:rsidR="0067122E">
        <w:t>2</w:t>
      </w:r>
      <w:r>
        <w:t>. В реестр включаются:</w:t>
      </w:r>
    </w:p>
    <w:p w:rsidR="0072493E" w:rsidRDefault="0049072F" w:rsidP="0072493E">
      <w:pPr>
        <w:pStyle w:val="ConsPlusNormal"/>
        <w:jc w:val="both"/>
      </w:pPr>
      <w:r>
        <w:t xml:space="preserve">       </w:t>
      </w:r>
      <w:r w:rsidR="00054CE7">
        <w:tab/>
      </w:r>
      <w:r>
        <w:t>-</w:t>
      </w:r>
      <w:r w:rsidR="0072493E">
        <w:t xml:space="preserve"> номер реестровой записи;</w:t>
      </w:r>
    </w:p>
    <w:p w:rsidR="0072493E" w:rsidRDefault="0049072F" w:rsidP="0072493E">
      <w:pPr>
        <w:pStyle w:val="ConsPlusNormal"/>
        <w:jc w:val="both"/>
      </w:pPr>
      <w:r>
        <w:t xml:space="preserve">       </w:t>
      </w:r>
      <w:r w:rsidR="00054CE7">
        <w:tab/>
      </w:r>
      <w:r>
        <w:t xml:space="preserve">- </w:t>
      </w:r>
      <w:r w:rsidR="0072493E">
        <w:t>фамилия, имя, отчество муниципального служащего;</w:t>
      </w:r>
    </w:p>
    <w:p w:rsidR="0072493E" w:rsidRDefault="0049072F" w:rsidP="0072493E">
      <w:pPr>
        <w:pStyle w:val="ConsPlusNormal"/>
        <w:jc w:val="both"/>
      </w:pPr>
      <w:r>
        <w:t xml:space="preserve">       </w:t>
      </w:r>
      <w:r w:rsidR="00054CE7">
        <w:tab/>
      </w:r>
      <w:r>
        <w:t xml:space="preserve">- </w:t>
      </w:r>
      <w:r w:rsidR="0072493E">
        <w:t xml:space="preserve">дата </w:t>
      </w:r>
      <w:r w:rsidR="00D210C4">
        <w:t xml:space="preserve">(число, месяц, год) </w:t>
      </w:r>
      <w:r w:rsidR="0072493E">
        <w:t>рождения муниципального служащего;</w:t>
      </w:r>
    </w:p>
    <w:p w:rsidR="0072493E" w:rsidRDefault="0049072F" w:rsidP="0072493E">
      <w:pPr>
        <w:pStyle w:val="ConsPlusNormal"/>
        <w:jc w:val="both"/>
      </w:pPr>
      <w:r>
        <w:t xml:space="preserve">       </w:t>
      </w:r>
      <w:r w:rsidR="00054CE7">
        <w:tab/>
      </w:r>
      <w:r>
        <w:t xml:space="preserve">- </w:t>
      </w:r>
      <w:r w:rsidR="0072493E">
        <w:t>дата приема (перевода) на муниципальную службу;</w:t>
      </w:r>
    </w:p>
    <w:p w:rsidR="0072493E" w:rsidRDefault="0049072F" w:rsidP="0072493E">
      <w:pPr>
        <w:pStyle w:val="ConsPlusNormal"/>
        <w:jc w:val="both"/>
      </w:pPr>
      <w:r>
        <w:t xml:space="preserve">       </w:t>
      </w:r>
      <w:r w:rsidR="00054CE7">
        <w:tab/>
      </w:r>
      <w:r>
        <w:t xml:space="preserve">- </w:t>
      </w:r>
      <w:r w:rsidR="0072493E">
        <w:t>должность муниципального служащего;</w:t>
      </w:r>
    </w:p>
    <w:p w:rsidR="0072493E" w:rsidRDefault="0072493E" w:rsidP="0072493E">
      <w:pPr>
        <w:pStyle w:val="ConsPlusNormal"/>
        <w:jc w:val="both"/>
      </w:pPr>
      <w:r>
        <w:t xml:space="preserve"> </w:t>
      </w:r>
      <w:r w:rsidR="0049072F">
        <w:t xml:space="preserve">      </w:t>
      </w:r>
      <w:r w:rsidR="00054CE7">
        <w:tab/>
      </w:r>
      <w:r w:rsidR="0049072F">
        <w:t xml:space="preserve">- </w:t>
      </w:r>
      <w:r>
        <w:t>группа по реестру должностей муниципальной службы;</w:t>
      </w:r>
    </w:p>
    <w:p w:rsidR="0072493E" w:rsidRDefault="0049072F" w:rsidP="0072493E">
      <w:pPr>
        <w:pStyle w:val="ConsPlusNormal"/>
        <w:jc w:val="both"/>
      </w:pPr>
      <w:r>
        <w:t xml:space="preserve">       </w:t>
      </w:r>
      <w:r w:rsidR="00054CE7">
        <w:tab/>
      </w:r>
      <w:r>
        <w:t xml:space="preserve">- </w:t>
      </w:r>
      <w:r w:rsidR="0072493E">
        <w:t xml:space="preserve">дата исключения муниципального служащего из реестра; </w:t>
      </w:r>
    </w:p>
    <w:p w:rsidR="0072493E" w:rsidRDefault="0049072F" w:rsidP="0072493E">
      <w:pPr>
        <w:pStyle w:val="ConsPlusNormal"/>
        <w:jc w:val="both"/>
      </w:pPr>
      <w:r>
        <w:t xml:space="preserve">       </w:t>
      </w:r>
      <w:r w:rsidR="00054CE7">
        <w:tab/>
      </w:r>
      <w:r>
        <w:t xml:space="preserve">- </w:t>
      </w:r>
      <w:r w:rsidR="0072493E">
        <w:t xml:space="preserve">должности </w:t>
      </w:r>
      <w:r w:rsidR="0072493E">
        <w:tab/>
        <w:t xml:space="preserve">с указанием наименования </w:t>
      </w:r>
      <w:r w:rsidR="00130646">
        <w:t>администрации поселения</w:t>
      </w:r>
      <w:r w:rsidR="0072493E">
        <w:t xml:space="preserve"> на дату увольнения (перевода) с муниципальной службы, смерти (гибели) муниципального служащего, признания муниципального служаще</w:t>
      </w:r>
      <w:r>
        <w:t xml:space="preserve">го безвестно отсутствующим или объявления его умершим; </w:t>
      </w:r>
    </w:p>
    <w:p w:rsidR="0072493E" w:rsidRDefault="0072493E" w:rsidP="0072493E">
      <w:pPr>
        <w:pStyle w:val="ConsPlusNormal"/>
        <w:jc w:val="both"/>
      </w:pPr>
      <w:r>
        <w:t xml:space="preserve">        </w:t>
      </w:r>
      <w:r w:rsidR="00054CE7">
        <w:tab/>
      </w:r>
      <w:r>
        <w:t xml:space="preserve">- основания исключения (в случае </w:t>
      </w:r>
      <w:r w:rsidR="0049072F">
        <w:t xml:space="preserve">освобождения муниципального </w:t>
      </w:r>
      <w:r>
        <w:t>служащего от должности - ссылка на статьи Трудового к</w:t>
      </w:r>
      <w:r w:rsidR="0049072F">
        <w:t xml:space="preserve">одекса </w:t>
      </w:r>
      <w:r>
        <w:t>Российской Федерации, в с</w:t>
      </w:r>
      <w:r w:rsidR="0049072F">
        <w:t xml:space="preserve">лучае признания муниципального </w:t>
      </w:r>
      <w:r>
        <w:t>служащего безвестно от</w:t>
      </w:r>
      <w:r w:rsidR="003C4B67">
        <w:t xml:space="preserve">сутствующим или объявления его </w:t>
      </w:r>
      <w:r>
        <w:t xml:space="preserve">умершим решением суда - дата и </w:t>
      </w:r>
      <w:r w:rsidR="0049072F">
        <w:t xml:space="preserve">номер дела, наименование суда, </w:t>
      </w:r>
      <w:r>
        <w:t>вынесшего решение).</w:t>
      </w:r>
    </w:p>
    <w:p w:rsidR="0072493E" w:rsidRDefault="0072493E" w:rsidP="0072493E">
      <w:pPr>
        <w:pStyle w:val="ConsPlusNormal"/>
        <w:jc w:val="both"/>
      </w:pPr>
      <w:r>
        <w:lastRenderedPageBreak/>
        <w:t xml:space="preserve">        </w:t>
      </w:r>
      <w:r w:rsidR="00054CE7">
        <w:tab/>
      </w:r>
      <w:r>
        <w:t>2.</w:t>
      </w:r>
      <w:r w:rsidR="0067122E">
        <w:t>3</w:t>
      </w:r>
      <w:r>
        <w:t>.</w:t>
      </w:r>
      <w:r w:rsidR="0049072F">
        <w:t xml:space="preserve"> </w:t>
      </w:r>
      <w:r>
        <w:t>Муниципальный служащий включается в реестр в день поступления на муниципальную службу.</w:t>
      </w:r>
    </w:p>
    <w:p w:rsidR="0072493E" w:rsidRDefault="0072493E" w:rsidP="0072493E">
      <w:pPr>
        <w:pStyle w:val="ConsPlusNormal"/>
        <w:jc w:val="both"/>
      </w:pPr>
      <w:r>
        <w:t xml:space="preserve">       </w:t>
      </w:r>
      <w:r w:rsidR="00054CE7">
        <w:tab/>
      </w:r>
      <w:r>
        <w:t>2.</w:t>
      </w:r>
      <w:r w:rsidR="0067122E">
        <w:t>4</w:t>
      </w:r>
      <w:r>
        <w:t>. Муниципальный служащий, уволенный с муниципальной службы, исключается из реестра в день увольнения.</w:t>
      </w:r>
    </w:p>
    <w:p w:rsidR="0072493E" w:rsidRDefault="0072493E" w:rsidP="0072493E">
      <w:pPr>
        <w:pStyle w:val="ConsPlusNormal"/>
        <w:jc w:val="both"/>
      </w:pPr>
      <w:r>
        <w:t xml:space="preserve">        </w:t>
      </w:r>
      <w:r w:rsidR="00054CE7">
        <w:tab/>
      </w:r>
      <w:r>
        <w:t>2.</w:t>
      </w:r>
      <w:r w:rsidR="0067122E">
        <w:t>5</w:t>
      </w:r>
      <w:r>
        <w:t>. 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муниципальный служащий исключается из реестра в день, следующий за днем смерти (гибели) или днем вступления в законную силу решения суда.</w:t>
      </w:r>
    </w:p>
    <w:p w:rsidR="0072493E" w:rsidRDefault="0067122E" w:rsidP="00054CE7">
      <w:pPr>
        <w:pStyle w:val="ConsPlusNormal"/>
        <w:ind w:firstLine="708"/>
        <w:jc w:val="both"/>
      </w:pPr>
      <w:r>
        <w:t>2.6.</w:t>
      </w:r>
      <w:r w:rsidR="0072493E" w:rsidRPr="00130646">
        <w:rPr>
          <w:color w:val="FF0000"/>
        </w:rPr>
        <w:t xml:space="preserve"> </w:t>
      </w:r>
      <w:r w:rsidR="00E62890">
        <w:t>Р</w:t>
      </w:r>
      <w:r w:rsidR="0072493E">
        <w:t>еестр вед</w:t>
      </w:r>
      <w:r w:rsidR="00130646">
        <w:t>е</w:t>
      </w:r>
      <w:r w:rsidR="0072493E">
        <w:t>тся на бумажном и электронном носителях с обеспечением защиты от несанкционированного доступа и копирования.</w:t>
      </w:r>
    </w:p>
    <w:p w:rsidR="0072493E" w:rsidRDefault="0072493E" w:rsidP="0072493E">
      <w:pPr>
        <w:pStyle w:val="ConsPlusNormal"/>
        <w:jc w:val="both"/>
      </w:pPr>
    </w:p>
    <w:p w:rsidR="0072493E" w:rsidRDefault="00054CE7" w:rsidP="00054CE7">
      <w:pPr>
        <w:pStyle w:val="ConsPlusNormal"/>
        <w:jc w:val="center"/>
        <w:rPr>
          <w:b/>
        </w:rPr>
      </w:pPr>
      <w:r>
        <w:rPr>
          <w:b/>
        </w:rPr>
        <w:t xml:space="preserve">3. </w:t>
      </w:r>
      <w:r w:rsidR="0072493E">
        <w:rPr>
          <w:b/>
        </w:rPr>
        <w:t xml:space="preserve">Ответственность </w:t>
      </w:r>
    </w:p>
    <w:p w:rsidR="0072493E" w:rsidRDefault="0072493E" w:rsidP="0072493E">
      <w:pPr>
        <w:pStyle w:val="ConsPlusNormal"/>
        <w:ind w:left="720"/>
        <w:rPr>
          <w:b/>
        </w:rPr>
      </w:pPr>
    </w:p>
    <w:p w:rsidR="0072493E" w:rsidRPr="00551DD7" w:rsidRDefault="00D210C4" w:rsidP="00551DD7">
      <w:pPr>
        <w:pStyle w:val="ConsPlusNormal"/>
        <w:jc w:val="both"/>
        <w:rPr>
          <w:szCs w:val="28"/>
        </w:rPr>
      </w:pPr>
      <w:r w:rsidRPr="000C096B">
        <w:rPr>
          <w:color w:val="000000"/>
          <w:szCs w:val="28"/>
        </w:rPr>
        <w:t>3.1.</w:t>
      </w:r>
      <w:r w:rsidR="00054CE7" w:rsidRPr="000C096B">
        <w:rPr>
          <w:color w:val="000000"/>
          <w:szCs w:val="28"/>
        </w:rPr>
        <w:t xml:space="preserve"> </w:t>
      </w:r>
      <w:r w:rsidR="00551DD7">
        <w:rPr>
          <w:color w:val="000000"/>
          <w:szCs w:val="28"/>
        </w:rPr>
        <w:t>Заместитель главы администрации Бурцева А.И</w:t>
      </w:r>
      <w:r w:rsidR="00551DD7" w:rsidRPr="0077798C">
        <w:rPr>
          <w:color w:val="000000"/>
          <w:szCs w:val="28"/>
        </w:rPr>
        <w:t>.</w:t>
      </w:r>
      <w:r w:rsidR="00551DD7">
        <w:rPr>
          <w:color w:val="000000"/>
          <w:szCs w:val="28"/>
        </w:rPr>
        <w:t xml:space="preserve"> </w:t>
      </w:r>
      <w:r w:rsidR="00FE0580" w:rsidRPr="000C096B">
        <w:rPr>
          <w:color w:val="000000"/>
          <w:szCs w:val="28"/>
        </w:rPr>
        <w:t xml:space="preserve">несет дисциплинарную и иную, предусмотренную действующим законодательством, </w:t>
      </w:r>
      <w:r w:rsidR="000C096B" w:rsidRPr="000C096B">
        <w:rPr>
          <w:rFonts w:eastAsiaTheme="minorHAnsi"/>
          <w:szCs w:val="28"/>
          <w:lang w:eastAsia="en-US"/>
        </w:rPr>
        <w:t>ответственность за своевременное и правильное внесение сведений в реестр, а также за полноту и подлинность предоставляемых из реестра сведений</w:t>
      </w:r>
      <w:r w:rsidR="00FE0580" w:rsidRPr="000C096B">
        <w:rPr>
          <w:color w:val="000000"/>
          <w:szCs w:val="28"/>
        </w:rPr>
        <w:t>.</w:t>
      </w:r>
    </w:p>
    <w:p w:rsidR="00E62890" w:rsidRPr="00D210C4" w:rsidRDefault="00E62890" w:rsidP="00D210C4">
      <w:pPr>
        <w:pStyle w:val="ConsPlusNormal"/>
        <w:ind w:firstLine="708"/>
        <w:jc w:val="both"/>
        <w:rPr>
          <w:b/>
          <w:szCs w:val="28"/>
        </w:rPr>
      </w:pPr>
    </w:p>
    <w:p w:rsidR="0072493E" w:rsidRDefault="0072493E" w:rsidP="0072493E">
      <w:pPr>
        <w:pStyle w:val="ConsPlusNormal"/>
        <w:ind w:left="1080"/>
        <w:jc w:val="center"/>
        <w:rPr>
          <w:b/>
        </w:rPr>
      </w:pPr>
      <w:r>
        <w:rPr>
          <w:b/>
        </w:rPr>
        <w:t>4. Порядок предоставления информации,</w:t>
      </w:r>
    </w:p>
    <w:p w:rsidR="0072493E" w:rsidRDefault="0072493E" w:rsidP="0072493E">
      <w:pPr>
        <w:pStyle w:val="ConsPlusNormal"/>
        <w:ind w:left="1080"/>
        <w:jc w:val="center"/>
        <w:rPr>
          <w:b/>
        </w:rPr>
      </w:pPr>
      <w:proofErr w:type="gramStart"/>
      <w:r>
        <w:rPr>
          <w:b/>
        </w:rPr>
        <w:t>содержащейся</w:t>
      </w:r>
      <w:proofErr w:type="gramEnd"/>
      <w:r>
        <w:rPr>
          <w:b/>
        </w:rPr>
        <w:t xml:space="preserve"> в реестре</w:t>
      </w:r>
    </w:p>
    <w:p w:rsidR="0072493E" w:rsidRPr="0049072F" w:rsidRDefault="0072493E" w:rsidP="0072493E">
      <w:pPr>
        <w:pStyle w:val="ConsPlusNormal"/>
        <w:ind w:left="1080"/>
        <w:jc w:val="center"/>
        <w:rPr>
          <w:b/>
          <w:szCs w:val="28"/>
        </w:rPr>
      </w:pPr>
    </w:p>
    <w:p w:rsidR="0072493E" w:rsidRDefault="0072493E" w:rsidP="0072493E">
      <w:pPr>
        <w:pStyle w:val="ConsPlusNormal"/>
        <w:jc w:val="both"/>
      </w:pPr>
      <w:r>
        <w:t xml:space="preserve">      </w:t>
      </w:r>
      <w:r w:rsidR="00054CE7">
        <w:tab/>
      </w:r>
      <w:r>
        <w:t>4.1. Предоставл</w:t>
      </w:r>
      <w:r w:rsidR="00054CE7">
        <w:t xml:space="preserve">ение </w:t>
      </w:r>
      <w:proofErr w:type="gramStart"/>
      <w:r w:rsidR="00054CE7">
        <w:t xml:space="preserve">информации, содержащейся в реестре </w:t>
      </w:r>
      <w:r w:rsidR="0049072F">
        <w:t>осуществляется</w:t>
      </w:r>
      <w:proofErr w:type="gramEnd"/>
      <w:r w:rsidR="0049072F">
        <w:t xml:space="preserve"> по запросу </w:t>
      </w:r>
      <w:r>
        <w:t>заинтересованных лиц с соблюдением федерального законодательства, в т.ч. регулирующего вопросы защиты персональных данных.</w:t>
      </w:r>
    </w:p>
    <w:p w:rsidR="0072493E" w:rsidRDefault="0072493E" w:rsidP="0072493E">
      <w:pPr>
        <w:pStyle w:val="ConsPlusNormal"/>
        <w:jc w:val="both"/>
      </w:pPr>
      <w:r>
        <w:t xml:space="preserve">      </w:t>
      </w:r>
      <w:r w:rsidR="00054CE7">
        <w:tab/>
      </w:r>
      <w:r>
        <w:t xml:space="preserve">4.2. В течение пяти рабочих дней </w:t>
      </w:r>
      <w:proofErr w:type="gramStart"/>
      <w:r>
        <w:t>с даты поступления</w:t>
      </w:r>
      <w:proofErr w:type="gramEnd"/>
      <w:r>
        <w:t xml:space="preserve"> зап</w:t>
      </w:r>
      <w:r w:rsidR="003C4B67">
        <w:t xml:space="preserve">роса </w:t>
      </w:r>
      <w:r w:rsidR="00551DD7">
        <w:rPr>
          <w:color w:val="000000"/>
          <w:szCs w:val="28"/>
        </w:rPr>
        <w:t>заместитель главы администрации Бурцева А.И</w:t>
      </w:r>
      <w:r w:rsidR="00551DD7" w:rsidRPr="0077798C">
        <w:rPr>
          <w:color w:val="000000"/>
          <w:szCs w:val="28"/>
        </w:rPr>
        <w:t>.</w:t>
      </w:r>
      <w:r w:rsidR="00551DD7">
        <w:rPr>
          <w:color w:val="000000"/>
          <w:szCs w:val="28"/>
        </w:rPr>
        <w:t xml:space="preserve"> </w:t>
      </w:r>
      <w:r>
        <w:t>предоставля</w:t>
      </w:r>
      <w:r w:rsidR="00E62890">
        <w:t>е</w:t>
      </w:r>
      <w:r>
        <w:t>т заинтересованному лицу выписку из реестра или в письменной форме направля</w:t>
      </w:r>
      <w:r w:rsidR="00C14234">
        <w:t>е</w:t>
      </w:r>
      <w:r>
        <w:t>т мотивированный отказ в предоставлении такой выписки. Отказ может быть обжалован заинтересованным лицом в судебном порядке.</w:t>
      </w:r>
    </w:p>
    <w:p w:rsidR="0072493E" w:rsidRDefault="0072493E" w:rsidP="0072493E">
      <w:pPr>
        <w:pStyle w:val="ConsPlusNormal"/>
        <w:jc w:val="both"/>
      </w:pPr>
      <w:r>
        <w:t xml:space="preserve">       </w:t>
      </w:r>
      <w:r w:rsidR="00054CE7">
        <w:tab/>
      </w:r>
      <w:r>
        <w:t xml:space="preserve">4.3. За предоставление выписки из </w:t>
      </w:r>
      <w:r w:rsidR="00E62890">
        <w:t>реестра</w:t>
      </w:r>
      <w:r>
        <w:t xml:space="preserve"> плата не взимается.</w:t>
      </w:r>
    </w:p>
    <w:p w:rsidR="0072493E" w:rsidRDefault="0072493E" w:rsidP="0072493E">
      <w:pPr>
        <w:pStyle w:val="ConsPlusNormal"/>
        <w:ind w:left="1080"/>
        <w:jc w:val="both"/>
      </w:pPr>
    </w:p>
    <w:sectPr w:rsidR="0072493E" w:rsidSect="0068590D">
      <w:pgSz w:w="11906" w:h="16838"/>
      <w:pgMar w:top="1134" w:right="851" w:bottom="1134" w:left="1701" w:header="720" w:footer="720" w:gutter="0"/>
      <w:cols w:space="708"/>
      <w:titlePg/>
      <w:docGrid w:linePitch="28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C2B9C"/>
    <w:multiLevelType w:val="multilevel"/>
    <w:tmpl w:val="14D45B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5"/>
  <w:drawingGridVerticalSpacing w:val="143"/>
  <w:displayHorizontalDrawingGridEvery w:val="2"/>
  <w:displayVerticalDrawingGridEvery w:val="2"/>
  <w:characterSpacingControl w:val="doNotCompress"/>
  <w:compat/>
  <w:rsids>
    <w:rsidRoot w:val="0072493E"/>
    <w:rsid w:val="000242D9"/>
    <w:rsid w:val="00054CE7"/>
    <w:rsid w:val="000C096B"/>
    <w:rsid w:val="00130646"/>
    <w:rsid w:val="00216250"/>
    <w:rsid w:val="002E6B54"/>
    <w:rsid w:val="0036476C"/>
    <w:rsid w:val="003C4B67"/>
    <w:rsid w:val="003C6D91"/>
    <w:rsid w:val="003E42D7"/>
    <w:rsid w:val="00416E8F"/>
    <w:rsid w:val="00447A08"/>
    <w:rsid w:val="0049072F"/>
    <w:rsid w:val="004C0476"/>
    <w:rsid w:val="004C66D5"/>
    <w:rsid w:val="00551DD7"/>
    <w:rsid w:val="005F5133"/>
    <w:rsid w:val="006148B4"/>
    <w:rsid w:val="0067122E"/>
    <w:rsid w:val="0068590D"/>
    <w:rsid w:val="006F39C7"/>
    <w:rsid w:val="0072493E"/>
    <w:rsid w:val="0077798C"/>
    <w:rsid w:val="007D3AAF"/>
    <w:rsid w:val="008605F8"/>
    <w:rsid w:val="00866092"/>
    <w:rsid w:val="00871306"/>
    <w:rsid w:val="00926AA2"/>
    <w:rsid w:val="00966657"/>
    <w:rsid w:val="009D5D18"/>
    <w:rsid w:val="00A21200"/>
    <w:rsid w:val="00A91CAF"/>
    <w:rsid w:val="00B06F33"/>
    <w:rsid w:val="00C14234"/>
    <w:rsid w:val="00CE14BD"/>
    <w:rsid w:val="00D210C4"/>
    <w:rsid w:val="00DA34EC"/>
    <w:rsid w:val="00DA5D85"/>
    <w:rsid w:val="00E3419F"/>
    <w:rsid w:val="00E62890"/>
    <w:rsid w:val="00E80425"/>
    <w:rsid w:val="00E918AB"/>
    <w:rsid w:val="00F310D3"/>
    <w:rsid w:val="00F92E49"/>
    <w:rsid w:val="00FC358B"/>
    <w:rsid w:val="00FE0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93E"/>
    <w:rPr>
      <w:rFonts w:ascii="Arial" w:eastAsia="Times New Roman" w:hAnsi="Arial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2493E"/>
    <w:pPr>
      <w:widowControl w:val="0"/>
      <w:autoSpaceDE w:val="0"/>
      <w:autoSpaceDN w:val="0"/>
    </w:pPr>
    <w:rPr>
      <w:rFonts w:eastAsia="Times New Roman" w:cs="Times New Roman"/>
      <w:lang w:eastAsia="ru-RU"/>
    </w:rPr>
  </w:style>
  <w:style w:type="table" w:styleId="a3">
    <w:name w:val="Table Grid"/>
    <w:basedOn w:val="a1"/>
    <w:uiPriority w:val="99"/>
    <w:rsid w:val="0072493E"/>
    <w:rPr>
      <w:rFonts w:eastAsia="Calibri" w:cs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7122E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hyperlink">
    <w:name w:val="hyperlink"/>
    <w:basedOn w:val="a0"/>
    <w:rsid w:val="006712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9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3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 Windows</cp:lastModifiedBy>
  <cp:revision>7</cp:revision>
  <cp:lastPrinted>2020-03-23T14:17:00Z</cp:lastPrinted>
  <dcterms:created xsi:type="dcterms:W3CDTF">2020-02-20T05:49:00Z</dcterms:created>
  <dcterms:modified xsi:type="dcterms:W3CDTF">2020-03-23T14:17:00Z</dcterms:modified>
</cp:coreProperties>
</file>