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23B" w:rsidRPr="0083223B" w:rsidRDefault="0083223B" w:rsidP="0083223B">
      <w:pPr>
        <w:suppressAutoHyphens/>
        <w:autoSpaceDE/>
        <w:autoSpaceDN/>
        <w:rPr>
          <w:rFonts w:eastAsia="Lucida Sans Unicode"/>
          <w:b/>
          <w:kern w:val="2"/>
          <w:sz w:val="26"/>
          <w:szCs w:val="26"/>
          <w:lang w:val="ru-RU" w:eastAsia="ru-RU"/>
        </w:rPr>
      </w:pPr>
    </w:p>
    <w:p w:rsidR="0083223B" w:rsidRPr="0083223B" w:rsidRDefault="0083223B" w:rsidP="0083223B">
      <w:pPr>
        <w:widowControl/>
        <w:autoSpaceDE/>
        <w:autoSpaceDN/>
        <w:contextualSpacing/>
        <w:jc w:val="center"/>
        <w:rPr>
          <w:b/>
          <w:sz w:val="26"/>
          <w:szCs w:val="26"/>
          <w:lang w:val="ru-RU" w:eastAsia="ru-RU"/>
        </w:rPr>
      </w:pPr>
      <w:r w:rsidRPr="0083223B">
        <w:rPr>
          <w:sz w:val="26"/>
          <w:szCs w:val="26"/>
          <w:lang w:val="ru-RU" w:eastAsia="ru-RU"/>
        </w:rPr>
        <w:object w:dxaOrig="7079" w:dyaOrig="8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57.6pt" o:ole="" o:preferrelative="f">
            <v:imagedata r:id="rId8" o:title=""/>
          </v:shape>
          <o:OLEObject Type="Embed" ProgID="MSPhotoEd.3" ShapeID="_x0000_i1025" DrawAspect="Content" ObjectID="_1573043193" r:id="rId9"/>
        </w:object>
      </w:r>
    </w:p>
    <w:p w:rsidR="0083223B" w:rsidRPr="0083223B" w:rsidRDefault="0083223B" w:rsidP="0083223B">
      <w:pPr>
        <w:widowControl/>
        <w:autoSpaceDE/>
        <w:autoSpaceDN/>
        <w:contextualSpacing/>
        <w:jc w:val="center"/>
        <w:rPr>
          <w:b/>
          <w:sz w:val="26"/>
          <w:szCs w:val="26"/>
          <w:lang w:val="ru-RU" w:eastAsia="ru-RU"/>
        </w:rPr>
      </w:pPr>
      <w:r w:rsidRPr="0083223B">
        <w:rPr>
          <w:b/>
          <w:sz w:val="26"/>
          <w:szCs w:val="26"/>
          <w:lang w:val="ru-RU" w:eastAsia="ru-RU"/>
        </w:rPr>
        <w:t>Собрание представителей сельского поселения Васильевка</w:t>
      </w:r>
    </w:p>
    <w:p w:rsidR="0083223B" w:rsidRPr="0083223B" w:rsidRDefault="0083223B" w:rsidP="0083223B">
      <w:pPr>
        <w:widowControl/>
        <w:autoSpaceDE/>
        <w:autoSpaceDN/>
        <w:contextualSpacing/>
        <w:jc w:val="center"/>
        <w:rPr>
          <w:b/>
          <w:sz w:val="26"/>
          <w:szCs w:val="26"/>
          <w:lang w:val="ru-RU" w:eastAsia="ru-RU"/>
        </w:rPr>
      </w:pPr>
      <w:r w:rsidRPr="0083223B">
        <w:rPr>
          <w:b/>
          <w:sz w:val="26"/>
          <w:szCs w:val="26"/>
          <w:lang w:val="ru-RU" w:eastAsia="ru-RU"/>
        </w:rPr>
        <w:t>муниципального района Безенчукский Самарской области</w:t>
      </w:r>
    </w:p>
    <w:p w:rsidR="0083223B" w:rsidRPr="0083223B" w:rsidRDefault="0083223B" w:rsidP="0083223B">
      <w:pPr>
        <w:widowControl/>
        <w:suppressAutoHyphens/>
        <w:autoSpaceDE/>
        <w:autoSpaceDN/>
        <w:jc w:val="center"/>
        <w:rPr>
          <w:b/>
          <w:sz w:val="26"/>
          <w:szCs w:val="26"/>
          <w:lang w:val="ru-RU" w:eastAsia="ar-SA"/>
        </w:rPr>
      </w:pPr>
      <w:r w:rsidRPr="0083223B">
        <w:rPr>
          <w:b/>
          <w:sz w:val="26"/>
          <w:szCs w:val="26"/>
          <w:lang w:val="ru-RU" w:eastAsia="ar-SA"/>
        </w:rPr>
        <w:t>третьего созыва</w:t>
      </w:r>
    </w:p>
    <w:p w:rsidR="0083223B" w:rsidRPr="0083223B" w:rsidRDefault="0083223B" w:rsidP="0083223B">
      <w:pPr>
        <w:widowControl/>
        <w:autoSpaceDE/>
        <w:autoSpaceDN/>
        <w:jc w:val="center"/>
        <w:rPr>
          <w:sz w:val="24"/>
          <w:szCs w:val="24"/>
          <w:lang w:val="ru-RU" w:eastAsia="ru-RU"/>
        </w:rPr>
      </w:pPr>
    </w:p>
    <w:p w:rsidR="0083223B" w:rsidRPr="0083223B" w:rsidRDefault="0083223B" w:rsidP="0083223B">
      <w:pPr>
        <w:widowControl/>
        <w:autoSpaceDE/>
        <w:autoSpaceDN/>
        <w:jc w:val="center"/>
        <w:rPr>
          <w:b/>
          <w:bCs/>
          <w:sz w:val="28"/>
          <w:szCs w:val="28"/>
          <w:lang w:val="ru-RU" w:eastAsia="ru-RU"/>
        </w:rPr>
      </w:pPr>
      <w:r w:rsidRPr="0083223B">
        <w:rPr>
          <w:b/>
          <w:bCs/>
          <w:sz w:val="28"/>
          <w:szCs w:val="28"/>
          <w:lang w:val="ru-RU" w:eastAsia="ru-RU"/>
        </w:rPr>
        <w:t xml:space="preserve">  РЕШЕНИЕ</w:t>
      </w:r>
      <w:r>
        <w:rPr>
          <w:b/>
          <w:bCs/>
          <w:sz w:val="28"/>
          <w:szCs w:val="28"/>
          <w:lang w:val="ru-RU" w:eastAsia="ru-RU"/>
        </w:rPr>
        <w:t xml:space="preserve"> ПРОЕКТ</w:t>
      </w:r>
      <w:bookmarkStart w:id="0" w:name="_GoBack"/>
      <w:bookmarkEnd w:id="0"/>
    </w:p>
    <w:p w:rsidR="0083223B" w:rsidRPr="0083223B" w:rsidRDefault="0083223B" w:rsidP="0083223B">
      <w:pPr>
        <w:widowControl/>
        <w:autoSpaceDE/>
        <w:autoSpaceDN/>
        <w:jc w:val="center"/>
        <w:rPr>
          <w:b/>
          <w:bCs/>
          <w:sz w:val="28"/>
          <w:szCs w:val="28"/>
          <w:lang w:val="ru-RU" w:eastAsia="ru-RU"/>
        </w:rPr>
      </w:pPr>
    </w:p>
    <w:p w:rsidR="0083223B" w:rsidRPr="0083223B" w:rsidRDefault="0083223B" w:rsidP="0083223B">
      <w:pPr>
        <w:widowControl/>
        <w:autoSpaceDE/>
        <w:autoSpaceDN/>
        <w:rPr>
          <w:b/>
          <w:bCs/>
          <w:sz w:val="28"/>
          <w:szCs w:val="28"/>
          <w:lang w:val="ru-RU" w:eastAsia="ru-RU"/>
        </w:rPr>
      </w:pPr>
      <w:r w:rsidRPr="0083223B">
        <w:rPr>
          <w:b/>
          <w:bCs/>
          <w:sz w:val="28"/>
          <w:szCs w:val="28"/>
          <w:lang w:val="ru-RU" w:eastAsia="ru-RU"/>
        </w:rPr>
        <w:t xml:space="preserve">     </w:t>
      </w:r>
      <w:r>
        <w:rPr>
          <w:sz w:val="28"/>
          <w:szCs w:val="28"/>
          <w:lang w:val="ru-RU" w:eastAsia="ru-RU"/>
        </w:rPr>
        <w:t>__________________</w:t>
      </w:r>
      <w:r w:rsidRPr="0083223B">
        <w:rPr>
          <w:sz w:val="28"/>
          <w:szCs w:val="28"/>
          <w:lang w:val="ru-RU" w:eastAsia="ru-RU"/>
        </w:rPr>
        <w:tab/>
      </w:r>
      <w:r w:rsidRPr="0083223B">
        <w:rPr>
          <w:sz w:val="28"/>
          <w:szCs w:val="28"/>
          <w:lang w:val="ru-RU" w:eastAsia="ru-RU"/>
        </w:rPr>
        <w:tab/>
        <w:t xml:space="preserve">                                                            № </w:t>
      </w:r>
      <w:r>
        <w:rPr>
          <w:sz w:val="28"/>
          <w:szCs w:val="28"/>
          <w:lang w:val="ru-RU" w:eastAsia="ru-RU"/>
        </w:rPr>
        <w:t>________</w:t>
      </w:r>
    </w:p>
    <w:p w:rsidR="0083223B" w:rsidRPr="0083223B" w:rsidRDefault="0083223B" w:rsidP="0083223B">
      <w:pPr>
        <w:widowControl/>
        <w:autoSpaceDE/>
        <w:autoSpaceDN/>
        <w:rPr>
          <w:b/>
          <w:bCs/>
          <w:sz w:val="28"/>
          <w:szCs w:val="28"/>
          <w:lang w:val="ru-RU" w:eastAsia="ru-RU"/>
        </w:rPr>
      </w:pPr>
    </w:p>
    <w:p w:rsidR="0083223B" w:rsidRPr="0083223B" w:rsidRDefault="0083223B" w:rsidP="0083223B">
      <w:pPr>
        <w:widowControl/>
        <w:autoSpaceDE/>
        <w:autoSpaceDN/>
        <w:jc w:val="right"/>
        <w:rPr>
          <w:b/>
          <w:bCs/>
          <w:sz w:val="28"/>
          <w:szCs w:val="28"/>
          <w:lang w:val="ru-RU" w:eastAsia="ru-RU"/>
        </w:rPr>
      </w:pPr>
    </w:p>
    <w:p w:rsidR="0083223B" w:rsidRPr="0083223B" w:rsidRDefault="0083223B" w:rsidP="0083223B">
      <w:pPr>
        <w:widowControl/>
        <w:autoSpaceDE/>
        <w:autoSpaceDN/>
        <w:jc w:val="both"/>
        <w:rPr>
          <w:b/>
          <w:bCs/>
          <w:sz w:val="28"/>
          <w:szCs w:val="28"/>
          <w:lang w:val="ru-RU" w:eastAsia="ru-RU"/>
        </w:rPr>
      </w:pPr>
      <w:r w:rsidRPr="0083223B">
        <w:rPr>
          <w:b/>
          <w:bCs/>
          <w:sz w:val="28"/>
          <w:szCs w:val="28"/>
          <w:lang w:val="ru-RU" w:eastAsia="ru-RU"/>
        </w:rPr>
        <w:tab/>
        <w:t>«Об утверждении Программы  комплексного развития социальной инфраструктуры сельского поселения Васильевка муниципального района Безенчукский Самарской области на 2017 - 2033 г.»</w:t>
      </w:r>
    </w:p>
    <w:p w:rsidR="0083223B" w:rsidRPr="0083223B" w:rsidRDefault="0083223B" w:rsidP="0083223B">
      <w:pPr>
        <w:widowControl/>
        <w:autoSpaceDE/>
        <w:autoSpaceDN/>
        <w:rPr>
          <w:sz w:val="28"/>
          <w:szCs w:val="28"/>
          <w:lang w:val="ru-RU" w:eastAsia="ru-RU"/>
        </w:rPr>
      </w:pPr>
    </w:p>
    <w:p w:rsidR="0083223B" w:rsidRPr="0083223B" w:rsidRDefault="0083223B" w:rsidP="0083223B">
      <w:pPr>
        <w:widowControl/>
        <w:autoSpaceDE/>
        <w:autoSpaceDN/>
        <w:ind w:firstLine="709"/>
        <w:jc w:val="both"/>
        <w:rPr>
          <w:rFonts w:eastAsia="Calibri"/>
          <w:sz w:val="26"/>
          <w:szCs w:val="26"/>
          <w:lang w:val="ru-RU"/>
        </w:rPr>
      </w:pPr>
      <w:r w:rsidRPr="0083223B">
        <w:rPr>
          <w:rFonts w:eastAsia="Calibri"/>
          <w:sz w:val="26"/>
          <w:szCs w:val="26"/>
          <w:lang w:val="ru-RU"/>
        </w:rPr>
        <w:t>Рассмотрев проект Программы  комплексного развития социальной инфраструктуры сельского поселения Васильевка муниципального района Безенчукский Самарской области на 2017 - 2033 г., руководствуясь Постановлением Правительства РФ от 01.10.2015 г. №1050 «Об утверждении требований к программам комплексного развития социальной инфраструктуры поселений, городских округов, Уставом сельского  поселения Васильевка, Собрание представителей сельского  поселения Васильевка муниципального района Безенчукский Самарской области:</w:t>
      </w:r>
    </w:p>
    <w:p w:rsidR="0083223B" w:rsidRPr="0083223B" w:rsidRDefault="0083223B" w:rsidP="0083223B">
      <w:pPr>
        <w:widowControl/>
        <w:autoSpaceDE/>
        <w:autoSpaceDN/>
        <w:ind w:firstLine="709"/>
        <w:jc w:val="center"/>
        <w:rPr>
          <w:rFonts w:eastAsia="Calibri"/>
          <w:b/>
          <w:sz w:val="26"/>
          <w:szCs w:val="26"/>
          <w:lang w:val="ru-RU"/>
        </w:rPr>
      </w:pPr>
      <w:r w:rsidRPr="0083223B">
        <w:rPr>
          <w:rFonts w:eastAsia="Calibri"/>
          <w:b/>
          <w:sz w:val="26"/>
          <w:szCs w:val="26"/>
          <w:lang w:val="ru-RU"/>
        </w:rPr>
        <w:t>РЕШИЛО:</w:t>
      </w:r>
    </w:p>
    <w:p w:rsidR="0083223B" w:rsidRPr="0083223B" w:rsidRDefault="0083223B" w:rsidP="0083223B">
      <w:pPr>
        <w:widowControl/>
        <w:numPr>
          <w:ilvl w:val="0"/>
          <w:numId w:val="16"/>
        </w:numPr>
        <w:autoSpaceDE/>
        <w:autoSpaceDN/>
        <w:ind w:left="0" w:firstLine="709"/>
        <w:contextualSpacing/>
        <w:jc w:val="both"/>
        <w:rPr>
          <w:sz w:val="26"/>
          <w:szCs w:val="26"/>
          <w:lang w:val="ru-RU" w:eastAsia="ru-RU"/>
        </w:rPr>
      </w:pPr>
      <w:r w:rsidRPr="0083223B">
        <w:rPr>
          <w:sz w:val="26"/>
          <w:szCs w:val="26"/>
          <w:lang w:val="ru-RU" w:eastAsia="ru-RU"/>
        </w:rPr>
        <w:t>Утвердить Программу комплексного развития социальной инфраструктуры сельского  поселения Васильевка муниципального района Безенчукский Самарской области на 2017 - 2033 гг. согласно приложению к настоящему Решению.</w:t>
      </w:r>
    </w:p>
    <w:p w:rsidR="0083223B" w:rsidRPr="0083223B" w:rsidRDefault="0083223B" w:rsidP="0083223B">
      <w:pPr>
        <w:widowControl/>
        <w:numPr>
          <w:ilvl w:val="0"/>
          <w:numId w:val="16"/>
        </w:numPr>
        <w:autoSpaceDE/>
        <w:autoSpaceDN/>
        <w:ind w:left="0" w:firstLine="709"/>
        <w:contextualSpacing/>
        <w:jc w:val="both"/>
        <w:rPr>
          <w:sz w:val="26"/>
          <w:szCs w:val="26"/>
          <w:lang w:val="ru-RU" w:eastAsia="ru-RU"/>
        </w:rPr>
      </w:pPr>
      <w:r w:rsidRPr="0083223B">
        <w:rPr>
          <w:sz w:val="26"/>
          <w:szCs w:val="26"/>
          <w:lang w:val="ru-RU" w:eastAsia="ru-RU"/>
        </w:rPr>
        <w:t>Настоящее Решение вступает в силу со дня его официального опубликования.</w:t>
      </w:r>
    </w:p>
    <w:p w:rsidR="0083223B" w:rsidRPr="0083223B" w:rsidRDefault="0083223B" w:rsidP="0083223B">
      <w:pPr>
        <w:widowControl/>
        <w:autoSpaceDE/>
        <w:autoSpaceDN/>
        <w:jc w:val="both"/>
        <w:rPr>
          <w:sz w:val="26"/>
          <w:szCs w:val="26"/>
          <w:lang w:val="ru-RU" w:eastAsia="ru-RU"/>
        </w:rPr>
      </w:pPr>
      <w:r w:rsidRPr="0083223B">
        <w:rPr>
          <w:sz w:val="26"/>
          <w:szCs w:val="26"/>
          <w:lang w:val="ru-RU" w:eastAsia="ru-RU"/>
        </w:rPr>
        <w:tab/>
        <w:t>3. Опубликовать настоящее Постановление в  газете «Вестник сельского поселения Васильевка» и разместить на сайте Администрации сельского поселения Васильевка муниципального района Безенчукский в сети Интернет.</w:t>
      </w:r>
    </w:p>
    <w:p w:rsidR="0083223B" w:rsidRPr="0083223B" w:rsidRDefault="0083223B" w:rsidP="0083223B">
      <w:pPr>
        <w:widowControl/>
        <w:adjustRightInd w:val="0"/>
        <w:ind w:firstLine="709"/>
        <w:jc w:val="both"/>
        <w:rPr>
          <w:sz w:val="26"/>
          <w:szCs w:val="26"/>
          <w:lang w:val="ru-RU" w:eastAsia="ru-RU"/>
        </w:rPr>
      </w:pPr>
    </w:p>
    <w:p w:rsidR="0083223B" w:rsidRPr="0083223B" w:rsidRDefault="0083223B" w:rsidP="0083223B">
      <w:pPr>
        <w:widowControl/>
        <w:autoSpaceDE/>
        <w:autoSpaceDN/>
        <w:jc w:val="both"/>
        <w:outlineLvl w:val="0"/>
        <w:rPr>
          <w:sz w:val="28"/>
          <w:szCs w:val="28"/>
          <w:lang w:val="ru-RU" w:eastAsia="ru-RU"/>
        </w:rPr>
      </w:pPr>
    </w:p>
    <w:p w:rsidR="0083223B" w:rsidRPr="0083223B" w:rsidRDefault="0083223B" w:rsidP="0083223B">
      <w:pPr>
        <w:widowControl/>
        <w:autoSpaceDE/>
        <w:autoSpaceDN/>
        <w:jc w:val="both"/>
        <w:outlineLvl w:val="0"/>
        <w:rPr>
          <w:sz w:val="28"/>
          <w:szCs w:val="28"/>
          <w:lang w:val="ru-RU" w:eastAsia="ru-RU"/>
        </w:rPr>
      </w:pPr>
      <w:r w:rsidRPr="0083223B">
        <w:rPr>
          <w:sz w:val="28"/>
          <w:szCs w:val="28"/>
          <w:lang w:val="ru-RU" w:eastAsia="ru-RU"/>
        </w:rPr>
        <w:t>Председатель Собрания представителей</w:t>
      </w:r>
    </w:p>
    <w:p w:rsidR="0083223B" w:rsidRPr="0083223B" w:rsidRDefault="0083223B" w:rsidP="0083223B">
      <w:pPr>
        <w:widowControl/>
        <w:tabs>
          <w:tab w:val="num" w:pos="200"/>
        </w:tabs>
        <w:autoSpaceDE/>
        <w:autoSpaceDN/>
        <w:outlineLvl w:val="0"/>
        <w:rPr>
          <w:sz w:val="28"/>
          <w:szCs w:val="28"/>
          <w:lang w:val="ru-RU" w:eastAsia="ru-RU"/>
        </w:rPr>
      </w:pPr>
      <w:r w:rsidRPr="0083223B">
        <w:rPr>
          <w:noProof/>
          <w:sz w:val="28"/>
          <w:szCs w:val="28"/>
          <w:lang w:val="ru-RU" w:eastAsia="ru-RU"/>
        </w:rPr>
        <w:t>сельского</w:t>
      </w:r>
      <w:r w:rsidRPr="0083223B">
        <w:rPr>
          <w:sz w:val="28"/>
          <w:szCs w:val="28"/>
          <w:lang w:val="ru-RU" w:eastAsia="ru-RU"/>
        </w:rPr>
        <w:t xml:space="preserve"> поселения </w:t>
      </w:r>
      <w:r w:rsidRPr="0083223B">
        <w:rPr>
          <w:noProof/>
          <w:sz w:val="28"/>
          <w:szCs w:val="28"/>
          <w:lang w:val="ru-RU" w:eastAsia="ru-RU"/>
        </w:rPr>
        <w:t>Васильевка</w:t>
      </w:r>
      <w:r w:rsidRPr="0083223B">
        <w:rPr>
          <w:sz w:val="28"/>
          <w:szCs w:val="28"/>
          <w:lang w:val="ru-RU" w:eastAsia="ru-RU"/>
        </w:rPr>
        <w:t xml:space="preserve"> </w:t>
      </w:r>
    </w:p>
    <w:p w:rsidR="0083223B" w:rsidRPr="0083223B" w:rsidRDefault="0083223B" w:rsidP="0083223B">
      <w:pPr>
        <w:widowControl/>
        <w:tabs>
          <w:tab w:val="num" w:pos="200"/>
        </w:tabs>
        <w:autoSpaceDE/>
        <w:autoSpaceDN/>
        <w:outlineLvl w:val="0"/>
        <w:rPr>
          <w:sz w:val="28"/>
          <w:szCs w:val="28"/>
          <w:lang w:val="ru-RU" w:eastAsia="ru-RU"/>
        </w:rPr>
      </w:pPr>
      <w:r w:rsidRPr="0083223B">
        <w:rPr>
          <w:bCs/>
          <w:sz w:val="28"/>
          <w:szCs w:val="28"/>
          <w:lang w:val="ru-RU" w:eastAsia="ru-RU"/>
        </w:rPr>
        <w:t xml:space="preserve">муниципального района </w:t>
      </w:r>
      <w:r w:rsidRPr="0083223B">
        <w:rPr>
          <w:bCs/>
          <w:noProof/>
          <w:sz w:val="28"/>
          <w:szCs w:val="28"/>
          <w:lang w:val="ru-RU" w:eastAsia="ru-RU"/>
        </w:rPr>
        <w:t>Безенчукский</w:t>
      </w:r>
      <w:r w:rsidRPr="0083223B">
        <w:rPr>
          <w:sz w:val="28"/>
          <w:szCs w:val="28"/>
          <w:lang w:val="ru-RU" w:eastAsia="ru-RU"/>
        </w:rPr>
        <w:t xml:space="preserve"> </w:t>
      </w:r>
    </w:p>
    <w:p w:rsidR="0083223B" w:rsidRPr="0083223B" w:rsidRDefault="0083223B" w:rsidP="0083223B">
      <w:pPr>
        <w:widowControl/>
        <w:autoSpaceDE/>
        <w:autoSpaceDN/>
        <w:jc w:val="both"/>
        <w:outlineLvl w:val="0"/>
        <w:rPr>
          <w:sz w:val="28"/>
          <w:szCs w:val="28"/>
          <w:lang w:val="ru-RU" w:eastAsia="ru-RU"/>
        </w:rPr>
      </w:pPr>
      <w:r w:rsidRPr="0083223B">
        <w:rPr>
          <w:sz w:val="28"/>
          <w:szCs w:val="28"/>
          <w:lang w:val="ru-RU" w:eastAsia="ru-RU"/>
        </w:rPr>
        <w:t>Самарской области                                                                               Н.Е. Быкова</w:t>
      </w:r>
    </w:p>
    <w:p w:rsidR="0083223B" w:rsidRPr="0083223B" w:rsidRDefault="0083223B" w:rsidP="0083223B">
      <w:pPr>
        <w:widowControl/>
        <w:tabs>
          <w:tab w:val="num" w:pos="200"/>
        </w:tabs>
        <w:autoSpaceDE/>
        <w:autoSpaceDN/>
        <w:outlineLvl w:val="0"/>
        <w:rPr>
          <w:sz w:val="28"/>
          <w:szCs w:val="28"/>
          <w:lang w:val="ru-RU" w:eastAsia="ru-RU"/>
        </w:rPr>
      </w:pPr>
    </w:p>
    <w:p w:rsidR="0083223B" w:rsidRPr="0083223B" w:rsidRDefault="0083223B" w:rsidP="0083223B">
      <w:pPr>
        <w:widowControl/>
        <w:tabs>
          <w:tab w:val="num" w:pos="200"/>
        </w:tabs>
        <w:autoSpaceDE/>
        <w:autoSpaceDN/>
        <w:outlineLvl w:val="0"/>
        <w:rPr>
          <w:sz w:val="28"/>
          <w:szCs w:val="28"/>
          <w:lang w:val="ru-RU" w:eastAsia="ru-RU"/>
        </w:rPr>
      </w:pPr>
      <w:r w:rsidRPr="0083223B">
        <w:rPr>
          <w:noProof/>
          <w:sz w:val="28"/>
          <w:szCs w:val="28"/>
          <w:lang w:val="ru-RU" w:eastAsia="ru-RU"/>
        </w:rPr>
        <w:t>Глава сельского</w:t>
      </w:r>
      <w:r w:rsidRPr="0083223B">
        <w:rPr>
          <w:sz w:val="28"/>
          <w:szCs w:val="28"/>
          <w:lang w:val="ru-RU" w:eastAsia="ru-RU"/>
        </w:rPr>
        <w:t xml:space="preserve"> поселения </w:t>
      </w:r>
      <w:r w:rsidRPr="0083223B">
        <w:rPr>
          <w:noProof/>
          <w:sz w:val="28"/>
          <w:szCs w:val="28"/>
          <w:lang w:val="ru-RU" w:eastAsia="ru-RU"/>
        </w:rPr>
        <w:t>Васильевка</w:t>
      </w:r>
      <w:r w:rsidRPr="0083223B">
        <w:rPr>
          <w:sz w:val="28"/>
          <w:szCs w:val="28"/>
          <w:lang w:val="ru-RU" w:eastAsia="ru-RU"/>
        </w:rPr>
        <w:t xml:space="preserve"> </w:t>
      </w:r>
    </w:p>
    <w:p w:rsidR="0083223B" w:rsidRPr="0083223B" w:rsidRDefault="0083223B" w:rsidP="0083223B">
      <w:pPr>
        <w:widowControl/>
        <w:tabs>
          <w:tab w:val="num" w:pos="200"/>
        </w:tabs>
        <w:autoSpaceDE/>
        <w:autoSpaceDN/>
        <w:outlineLvl w:val="0"/>
        <w:rPr>
          <w:sz w:val="28"/>
          <w:szCs w:val="28"/>
          <w:lang w:val="ru-RU" w:eastAsia="ru-RU"/>
        </w:rPr>
      </w:pPr>
      <w:r w:rsidRPr="0083223B">
        <w:rPr>
          <w:bCs/>
          <w:sz w:val="28"/>
          <w:szCs w:val="28"/>
          <w:lang w:val="ru-RU" w:eastAsia="ru-RU"/>
        </w:rPr>
        <w:t xml:space="preserve">муниципального района </w:t>
      </w:r>
      <w:r w:rsidRPr="0083223B">
        <w:rPr>
          <w:bCs/>
          <w:noProof/>
          <w:sz w:val="28"/>
          <w:szCs w:val="28"/>
          <w:lang w:val="ru-RU" w:eastAsia="ru-RU"/>
        </w:rPr>
        <w:t>Безенчукский</w:t>
      </w:r>
      <w:r w:rsidRPr="0083223B">
        <w:rPr>
          <w:sz w:val="28"/>
          <w:szCs w:val="28"/>
          <w:lang w:val="ru-RU" w:eastAsia="ru-RU"/>
        </w:rPr>
        <w:t xml:space="preserve"> </w:t>
      </w:r>
    </w:p>
    <w:p w:rsidR="0083223B" w:rsidRPr="0083223B" w:rsidRDefault="0083223B" w:rsidP="0083223B">
      <w:pPr>
        <w:widowControl/>
        <w:tabs>
          <w:tab w:val="num" w:pos="200"/>
        </w:tabs>
        <w:autoSpaceDE/>
        <w:autoSpaceDN/>
        <w:outlineLvl w:val="0"/>
        <w:rPr>
          <w:sz w:val="28"/>
          <w:szCs w:val="28"/>
          <w:lang w:val="ru-RU" w:eastAsia="ru-RU"/>
        </w:rPr>
      </w:pPr>
      <w:r w:rsidRPr="0083223B">
        <w:rPr>
          <w:sz w:val="28"/>
          <w:szCs w:val="28"/>
          <w:lang w:val="ru-RU" w:eastAsia="ru-RU"/>
        </w:rPr>
        <w:t xml:space="preserve">Самарской области                                                                              </w:t>
      </w:r>
      <w:r w:rsidRPr="0083223B">
        <w:rPr>
          <w:noProof/>
          <w:sz w:val="28"/>
          <w:szCs w:val="28"/>
          <w:lang w:val="ru-RU" w:eastAsia="ru-RU"/>
        </w:rPr>
        <w:t>Т.А. Баннова</w:t>
      </w:r>
      <w:r w:rsidRPr="0083223B">
        <w:rPr>
          <w:sz w:val="28"/>
          <w:szCs w:val="28"/>
          <w:lang w:val="ru-RU" w:eastAsia="ru-RU"/>
        </w:rPr>
        <w:t xml:space="preserve"> </w:t>
      </w:r>
    </w:p>
    <w:p w:rsidR="0083223B" w:rsidRPr="0083223B" w:rsidRDefault="0083223B" w:rsidP="0083223B">
      <w:pPr>
        <w:widowControl/>
        <w:tabs>
          <w:tab w:val="num" w:pos="200"/>
        </w:tabs>
        <w:autoSpaceDE/>
        <w:autoSpaceDN/>
        <w:outlineLvl w:val="0"/>
        <w:rPr>
          <w:sz w:val="28"/>
          <w:szCs w:val="28"/>
          <w:lang w:val="ru-RU" w:eastAsia="ru-RU"/>
        </w:rPr>
        <w:sectPr w:rsidR="0083223B" w:rsidRPr="0083223B" w:rsidSect="0083223B">
          <w:headerReference w:type="even" r:id="rId10"/>
          <w:headerReference w:type="default" r:id="rId11"/>
          <w:type w:val="continuous"/>
          <w:pgSz w:w="11900" w:h="16840"/>
          <w:pgMar w:top="1134" w:right="850" w:bottom="1134" w:left="1701" w:header="708" w:footer="708" w:gutter="0"/>
          <w:pgNumType w:start="1"/>
          <w:cols w:space="708"/>
          <w:titlePg/>
          <w:docGrid w:linePitch="360"/>
        </w:sectPr>
      </w:pPr>
    </w:p>
    <w:p w:rsidR="0083223B" w:rsidRPr="0083223B" w:rsidRDefault="0083223B" w:rsidP="0083223B">
      <w:pPr>
        <w:widowControl/>
        <w:tabs>
          <w:tab w:val="num" w:pos="200"/>
        </w:tabs>
        <w:autoSpaceDE/>
        <w:autoSpaceDN/>
        <w:outlineLvl w:val="0"/>
        <w:rPr>
          <w:sz w:val="28"/>
          <w:szCs w:val="28"/>
          <w:lang w:val="ru-RU" w:eastAsia="ru-RU"/>
        </w:rPr>
      </w:pPr>
    </w:p>
    <w:p w:rsidR="00FC4F47" w:rsidRPr="00FC4F47" w:rsidRDefault="00FC4F47" w:rsidP="00FC4F47">
      <w:pPr>
        <w:spacing w:before="62"/>
        <w:ind w:right="562"/>
        <w:jc w:val="right"/>
        <w:rPr>
          <w:sz w:val="20"/>
          <w:szCs w:val="20"/>
          <w:lang w:val="ru-RU"/>
        </w:rPr>
      </w:pPr>
      <w:r w:rsidRPr="00FC4F47">
        <w:rPr>
          <w:sz w:val="20"/>
          <w:szCs w:val="20"/>
          <w:lang w:val="ru-RU"/>
        </w:rPr>
        <w:t>Приложение</w:t>
      </w:r>
    </w:p>
    <w:p w:rsidR="00FC4F47" w:rsidRPr="00FC4F47" w:rsidRDefault="00FC4F47" w:rsidP="00FC4F47">
      <w:pPr>
        <w:spacing w:before="62"/>
        <w:ind w:right="562"/>
        <w:jc w:val="right"/>
        <w:rPr>
          <w:sz w:val="20"/>
          <w:szCs w:val="20"/>
          <w:lang w:val="ru-RU"/>
        </w:rPr>
      </w:pPr>
      <w:r w:rsidRPr="00FC4F47">
        <w:rPr>
          <w:sz w:val="20"/>
          <w:szCs w:val="20"/>
          <w:lang w:val="ru-RU"/>
        </w:rPr>
        <w:t xml:space="preserve">к </w:t>
      </w:r>
      <w:r w:rsidR="007B596D">
        <w:rPr>
          <w:sz w:val="20"/>
          <w:szCs w:val="20"/>
          <w:lang w:val="ru-RU"/>
        </w:rPr>
        <w:t>решению Собрания представителей</w:t>
      </w:r>
    </w:p>
    <w:p w:rsidR="00FC4F47" w:rsidRPr="00FC4F47" w:rsidRDefault="00FC4F47" w:rsidP="00FC4F47">
      <w:pPr>
        <w:spacing w:before="62"/>
        <w:ind w:right="562"/>
        <w:jc w:val="right"/>
        <w:rPr>
          <w:sz w:val="20"/>
          <w:szCs w:val="20"/>
          <w:lang w:val="ru-RU"/>
        </w:rPr>
      </w:pPr>
      <w:r w:rsidRPr="00FC4F47">
        <w:rPr>
          <w:sz w:val="20"/>
          <w:szCs w:val="20"/>
          <w:lang w:val="ru-RU"/>
        </w:rPr>
        <w:t xml:space="preserve">сельского поселения  Васильевка            </w:t>
      </w:r>
    </w:p>
    <w:p w:rsidR="00FC4F47" w:rsidRPr="00FC4F47" w:rsidRDefault="00FC4F47" w:rsidP="00FC4F47">
      <w:pPr>
        <w:spacing w:before="62"/>
        <w:ind w:right="562"/>
        <w:jc w:val="right"/>
        <w:rPr>
          <w:sz w:val="20"/>
          <w:szCs w:val="20"/>
          <w:lang w:val="ru-RU"/>
        </w:rPr>
      </w:pPr>
      <w:r w:rsidRPr="00FC4F47">
        <w:rPr>
          <w:sz w:val="20"/>
          <w:szCs w:val="20"/>
          <w:lang w:val="ru-RU"/>
        </w:rPr>
        <w:t>муниципального района Безенчукский</w:t>
      </w:r>
    </w:p>
    <w:p w:rsidR="00FC4F47" w:rsidRPr="00FC4F47" w:rsidRDefault="00FC4F47" w:rsidP="00FC4F47">
      <w:pPr>
        <w:spacing w:before="62"/>
        <w:ind w:right="562"/>
        <w:jc w:val="right"/>
        <w:rPr>
          <w:sz w:val="20"/>
          <w:szCs w:val="20"/>
          <w:lang w:val="ru-RU"/>
        </w:rPr>
      </w:pPr>
      <w:r w:rsidRPr="00FC4F47">
        <w:rPr>
          <w:sz w:val="20"/>
          <w:szCs w:val="20"/>
          <w:lang w:val="ru-RU"/>
        </w:rPr>
        <w:t>Самарской области</w:t>
      </w:r>
    </w:p>
    <w:p w:rsidR="00FC4F47" w:rsidRPr="00FC4F47" w:rsidRDefault="00FC4F47" w:rsidP="00FC4F47">
      <w:pPr>
        <w:spacing w:before="62"/>
        <w:ind w:right="562"/>
        <w:jc w:val="right"/>
        <w:rPr>
          <w:sz w:val="20"/>
          <w:szCs w:val="20"/>
          <w:lang w:val="ru-RU"/>
        </w:rPr>
      </w:pPr>
      <w:r w:rsidRPr="00FC4F47">
        <w:rPr>
          <w:sz w:val="20"/>
          <w:szCs w:val="20"/>
          <w:lang w:val="ru-RU"/>
        </w:rPr>
        <w:t>от 2</w:t>
      </w:r>
      <w:r w:rsidR="007B596D">
        <w:rPr>
          <w:sz w:val="20"/>
          <w:szCs w:val="20"/>
          <w:lang w:val="ru-RU"/>
        </w:rPr>
        <w:t>2</w:t>
      </w:r>
      <w:r w:rsidRPr="00FC4F47">
        <w:rPr>
          <w:sz w:val="20"/>
          <w:szCs w:val="20"/>
          <w:lang w:val="ru-RU"/>
        </w:rPr>
        <w:t>.11. 2017 г. №</w:t>
      </w:r>
      <w:r w:rsidR="007B596D">
        <w:rPr>
          <w:sz w:val="20"/>
          <w:szCs w:val="20"/>
          <w:lang w:val="ru-RU"/>
        </w:rPr>
        <w:t>88/33</w:t>
      </w:r>
    </w:p>
    <w:p w:rsidR="00105241" w:rsidRPr="00AD2FB9" w:rsidRDefault="001D2C71" w:rsidP="00FC4F47">
      <w:pPr>
        <w:spacing w:before="62"/>
        <w:ind w:right="562"/>
        <w:jc w:val="right"/>
        <w:rPr>
          <w:sz w:val="28"/>
          <w:lang w:val="ru-RU"/>
        </w:rPr>
      </w:pPr>
      <w:r w:rsidRPr="00AD2FB9">
        <w:rPr>
          <w:sz w:val="28"/>
          <w:lang w:val="ru-RU"/>
        </w:rPr>
        <w:t>УТВЕРЖД</w:t>
      </w:r>
      <w:r w:rsidR="007B596D">
        <w:rPr>
          <w:sz w:val="28"/>
          <w:lang w:val="ru-RU"/>
        </w:rPr>
        <w:t>ЕНА</w:t>
      </w:r>
    </w:p>
    <w:p w:rsidR="007B596D" w:rsidRDefault="007B596D">
      <w:pPr>
        <w:ind w:right="562"/>
        <w:jc w:val="right"/>
        <w:rPr>
          <w:sz w:val="24"/>
          <w:szCs w:val="24"/>
          <w:lang w:val="ru-RU"/>
        </w:rPr>
      </w:pPr>
      <w:r w:rsidRPr="007B596D">
        <w:rPr>
          <w:sz w:val="24"/>
          <w:szCs w:val="24"/>
          <w:lang w:val="ru-RU"/>
        </w:rPr>
        <w:t xml:space="preserve">Собранием представителей </w:t>
      </w:r>
    </w:p>
    <w:p w:rsidR="007B596D" w:rsidRDefault="007B596D">
      <w:pPr>
        <w:ind w:right="562"/>
        <w:jc w:val="right"/>
        <w:rPr>
          <w:sz w:val="24"/>
          <w:szCs w:val="24"/>
          <w:lang w:val="ru-RU"/>
        </w:rPr>
      </w:pPr>
      <w:r w:rsidRPr="007B596D">
        <w:rPr>
          <w:sz w:val="24"/>
          <w:szCs w:val="24"/>
          <w:lang w:val="ru-RU"/>
        </w:rPr>
        <w:t>сельского поселения Васильевка</w:t>
      </w:r>
    </w:p>
    <w:p w:rsidR="007B596D" w:rsidRDefault="007B596D">
      <w:pPr>
        <w:ind w:right="562"/>
        <w:jc w:val="right"/>
        <w:rPr>
          <w:sz w:val="24"/>
          <w:szCs w:val="24"/>
          <w:lang w:val="ru-RU"/>
        </w:rPr>
      </w:pPr>
      <w:r w:rsidRPr="007B596D">
        <w:rPr>
          <w:sz w:val="24"/>
          <w:szCs w:val="24"/>
          <w:lang w:val="ru-RU"/>
        </w:rPr>
        <w:t xml:space="preserve"> муниципального района Безенчукский </w:t>
      </w:r>
    </w:p>
    <w:p w:rsidR="007B596D" w:rsidRDefault="007B596D">
      <w:pPr>
        <w:ind w:right="562"/>
        <w:jc w:val="right"/>
        <w:rPr>
          <w:sz w:val="24"/>
          <w:szCs w:val="24"/>
          <w:lang w:val="ru-RU"/>
        </w:rPr>
      </w:pPr>
      <w:r w:rsidRPr="007B596D">
        <w:rPr>
          <w:sz w:val="24"/>
          <w:szCs w:val="24"/>
          <w:lang w:val="ru-RU"/>
        </w:rPr>
        <w:t xml:space="preserve">Самарской области </w:t>
      </w:r>
    </w:p>
    <w:p w:rsidR="00105241" w:rsidRPr="007B596D" w:rsidRDefault="007B596D">
      <w:pPr>
        <w:ind w:right="562"/>
        <w:jc w:val="right"/>
        <w:rPr>
          <w:sz w:val="24"/>
          <w:szCs w:val="24"/>
          <w:lang w:val="ru-RU"/>
        </w:rPr>
      </w:pPr>
      <w:r>
        <w:rPr>
          <w:sz w:val="24"/>
          <w:szCs w:val="24"/>
          <w:lang w:val="ru-RU"/>
        </w:rPr>
        <w:t xml:space="preserve">от </w:t>
      </w:r>
      <w:r w:rsidRPr="007B596D">
        <w:rPr>
          <w:sz w:val="24"/>
          <w:szCs w:val="24"/>
          <w:lang w:val="ru-RU"/>
        </w:rPr>
        <w:t>22.11.2017 №88/33</w:t>
      </w:r>
    </w:p>
    <w:p w:rsidR="00105241" w:rsidRPr="007B596D" w:rsidRDefault="001D2C71">
      <w:pPr>
        <w:tabs>
          <w:tab w:val="left" w:pos="1824"/>
        </w:tabs>
        <w:spacing w:line="322" w:lineRule="exact"/>
        <w:ind w:right="563"/>
        <w:jc w:val="right"/>
        <w:rPr>
          <w:sz w:val="24"/>
          <w:szCs w:val="24"/>
          <w:lang w:val="ru-RU"/>
        </w:rPr>
      </w:pPr>
      <w:r w:rsidRPr="007B596D">
        <w:rPr>
          <w:sz w:val="24"/>
          <w:szCs w:val="24"/>
          <w:u w:val="single"/>
          <w:lang w:val="ru-RU"/>
        </w:rPr>
        <w:t xml:space="preserve"> </w:t>
      </w:r>
      <w:r w:rsidRPr="007B596D">
        <w:rPr>
          <w:sz w:val="24"/>
          <w:szCs w:val="24"/>
          <w:u w:val="single"/>
          <w:lang w:val="ru-RU"/>
        </w:rPr>
        <w:tab/>
      </w:r>
      <w:r w:rsidR="007B596D" w:rsidRPr="007B596D">
        <w:rPr>
          <w:sz w:val="24"/>
          <w:szCs w:val="24"/>
          <w:lang w:val="ru-RU"/>
        </w:rPr>
        <w:t>Н.Е.Быкова</w:t>
      </w: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rPr>
          <w:sz w:val="30"/>
          <w:lang w:val="ru-RU"/>
        </w:rPr>
      </w:pPr>
    </w:p>
    <w:p w:rsidR="00105241" w:rsidRPr="00AD2FB9" w:rsidRDefault="00105241">
      <w:pPr>
        <w:pStyle w:val="a3"/>
        <w:spacing w:before="7"/>
        <w:rPr>
          <w:lang w:val="ru-RU"/>
        </w:rPr>
      </w:pPr>
    </w:p>
    <w:p w:rsidR="00105241" w:rsidRPr="00AD2FB9" w:rsidRDefault="001D2C71">
      <w:pPr>
        <w:ind w:left="568" w:right="915"/>
        <w:jc w:val="center"/>
        <w:rPr>
          <w:b/>
          <w:sz w:val="36"/>
          <w:lang w:val="ru-RU"/>
        </w:rPr>
      </w:pPr>
      <w:r w:rsidRPr="00AD2FB9">
        <w:rPr>
          <w:b/>
          <w:sz w:val="36"/>
          <w:lang w:val="ru-RU"/>
        </w:rPr>
        <w:t>ПРОГРАММА КОМПЛЕКСНОГО РАЗВИТИЯ СОЦИАЛЬНОЙ ИНФРАСТРУКТУРЫ СЕЛЬСКОГО ПОСЕЛЕНИЯ ВАСИЛЬЕВКА</w:t>
      </w:r>
    </w:p>
    <w:p w:rsidR="00105241" w:rsidRPr="00AD2FB9" w:rsidRDefault="001D2C71">
      <w:pPr>
        <w:ind w:left="570" w:right="915"/>
        <w:jc w:val="center"/>
        <w:rPr>
          <w:b/>
          <w:sz w:val="36"/>
          <w:lang w:val="ru-RU"/>
        </w:rPr>
      </w:pPr>
      <w:r w:rsidRPr="00AD2FB9">
        <w:rPr>
          <w:b/>
          <w:sz w:val="36"/>
          <w:lang w:val="ru-RU"/>
        </w:rPr>
        <w:t>МУНИЦИПАЛЬНОГО РАЙОНА БЕЗЕНЧУКСКИЙ САМАРСКОЙ ОБЛАСТИ</w:t>
      </w:r>
    </w:p>
    <w:p w:rsidR="00105241" w:rsidRPr="00AD2FB9" w:rsidRDefault="001D2C71">
      <w:pPr>
        <w:spacing w:before="281"/>
        <w:ind w:left="568" w:right="915"/>
        <w:jc w:val="center"/>
        <w:rPr>
          <w:b/>
          <w:sz w:val="36"/>
          <w:lang w:val="ru-RU"/>
        </w:rPr>
      </w:pPr>
      <w:r w:rsidRPr="00AD2FB9">
        <w:rPr>
          <w:b/>
          <w:sz w:val="36"/>
          <w:lang w:val="ru-RU"/>
        </w:rPr>
        <w:t>на 2017 - 2033 гг.</w:t>
      </w:r>
    </w:p>
    <w:p w:rsidR="00105241" w:rsidRPr="00AD2FB9" w:rsidRDefault="00105241">
      <w:pPr>
        <w:pStyle w:val="a3"/>
        <w:rPr>
          <w:b/>
          <w:sz w:val="40"/>
          <w:lang w:val="ru-RU"/>
        </w:rPr>
      </w:pPr>
    </w:p>
    <w:p w:rsidR="00105241" w:rsidRPr="00AD2FB9" w:rsidRDefault="00105241">
      <w:pPr>
        <w:pStyle w:val="a3"/>
        <w:rPr>
          <w:b/>
          <w:sz w:val="40"/>
          <w:lang w:val="ru-RU"/>
        </w:rPr>
      </w:pPr>
    </w:p>
    <w:p w:rsidR="00105241" w:rsidRPr="00AD2FB9" w:rsidRDefault="00105241">
      <w:pPr>
        <w:pStyle w:val="a3"/>
        <w:rPr>
          <w:b/>
          <w:sz w:val="40"/>
          <w:lang w:val="ru-RU"/>
        </w:rPr>
      </w:pPr>
    </w:p>
    <w:p w:rsidR="00105241" w:rsidRPr="00AD2FB9" w:rsidRDefault="00105241">
      <w:pPr>
        <w:pStyle w:val="a3"/>
        <w:rPr>
          <w:b/>
          <w:sz w:val="40"/>
          <w:lang w:val="ru-RU"/>
        </w:rPr>
      </w:pPr>
    </w:p>
    <w:p w:rsidR="00105241" w:rsidRPr="00AD2FB9" w:rsidRDefault="00105241">
      <w:pPr>
        <w:pStyle w:val="a3"/>
        <w:rPr>
          <w:b/>
          <w:sz w:val="40"/>
          <w:lang w:val="ru-RU"/>
        </w:rPr>
      </w:pPr>
    </w:p>
    <w:p w:rsidR="00105241" w:rsidRPr="00AD2FB9" w:rsidRDefault="00105241">
      <w:pPr>
        <w:pStyle w:val="a3"/>
        <w:rPr>
          <w:b/>
          <w:sz w:val="40"/>
          <w:lang w:val="ru-RU"/>
        </w:rPr>
      </w:pPr>
    </w:p>
    <w:p w:rsidR="00105241" w:rsidRPr="00AD2FB9" w:rsidRDefault="00105241">
      <w:pPr>
        <w:pStyle w:val="a3"/>
        <w:rPr>
          <w:b/>
          <w:sz w:val="40"/>
          <w:lang w:val="ru-RU"/>
        </w:rPr>
      </w:pPr>
    </w:p>
    <w:p w:rsidR="00105241" w:rsidRPr="00AD2FB9" w:rsidRDefault="00105241">
      <w:pPr>
        <w:pStyle w:val="a3"/>
        <w:rPr>
          <w:b/>
          <w:sz w:val="40"/>
          <w:lang w:val="ru-RU"/>
        </w:rPr>
      </w:pPr>
    </w:p>
    <w:p w:rsidR="00105241" w:rsidRDefault="001D2C71">
      <w:pPr>
        <w:pStyle w:val="a3"/>
        <w:spacing w:before="316"/>
        <w:ind w:left="569" w:right="915"/>
        <w:jc w:val="center"/>
      </w:pPr>
      <w:r>
        <w:lastRenderedPageBreak/>
        <w:t>2017 г.</w:t>
      </w:r>
    </w:p>
    <w:p w:rsidR="00105241" w:rsidRDefault="00105241">
      <w:pPr>
        <w:jc w:val="center"/>
        <w:sectPr w:rsidR="00105241">
          <w:footerReference w:type="default" r:id="rId12"/>
          <w:type w:val="continuous"/>
          <w:pgSz w:w="11910" w:h="16840"/>
          <w:pgMar w:top="620" w:right="280" w:bottom="1240" w:left="1480" w:header="720" w:footer="1055" w:gutter="0"/>
          <w:pgNumType w:start="1"/>
          <w:cols w:space="720"/>
        </w:sectPr>
      </w:pPr>
    </w:p>
    <w:p w:rsidR="00105241" w:rsidRDefault="001D2C71">
      <w:pPr>
        <w:pStyle w:val="1"/>
        <w:spacing w:before="63"/>
        <w:ind w:left="570" w:right="913"/>
        <w:jc w:val="center"/>
      </w:pPr>
      <w:r>
        <w:lastRenderedPageBreak/>
        <w:t>СОДЕРЖАНИЕ</w:t>
      </w:r>
    </w:p>
    <w:p w:rsidR="00105241" w:rsidRDefault="00105241">
      <w:pPr>
        <w:pStyle w:val="a3"/>
        <w:spacing w:before="8"/>
        <w:rPr>
          <w:b/>
          <w:sz w:val="10"/>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7154"/>
        <w:gridCol w:w="960"/>
      </w:tblGrid>
      <w:tr w:rsidR="00105241">
        <w:trPr>
          <w:trHeight w:val="551"/>
        </w:trPr>
        <w:tc>
          <w:tcPr>
            <w:tcW w:w="1140" w:type="dxa"/>
          </w:tcPr>
          <w:p w:rsidR="00105241" w:rsidRDefault="001D2C71">
            <w:pPr>
              <w:pStyle w:val="TableParagraph"/>
              <w:spacing w:line="268" w:lineRule="exact"/>
              <w:ind w:left="5"/>
              <w:jc w:val="center"/>
              <w:rPr>
                <w:sz w:val="24"/>
              </w:rPr>
            </w:pPr>
            <w:r>
              <w:rPr>
                <w:sz w:val="24"/>
              </w:rPr>
              <w:t>№</w:t>
            </w:r>
          </w:p>
          <w:p w:rsidR="00105241" w:rsidRDefault="001D2C71">
            <w:pPr>
              <w:pStyle w:val="TableParagraph"/>
              <w:spacing w:line="264" w:lineRule="exact"/>
              <w:ind w:left="159" w:right="154"/>
              <w:jc w:val="center"/>
              <w:rPr>
                <w:sz w:val="24"/>
              </w:rPr>
            </w:pPr>
            <w:r>
              <w:rPr>
                <w:sz w:val="24"/>
              </w:rPr>
              <w:t>раздела</w:t>
            </w:r>
          </w:p>
        </w:tc>
        <w:tc>
          <w:tcPr>
            <w:tcW w:w="7154" w:type="dxa"/>
          </w:tcPr>
          <w:p w:rsidR="00105241" w:rsidRDefault="001D2C71">
            <w:pPr>
              <w:pStyle w:val="TableParagraph"/>
              <w:spacing w:before="131"/>
              <w:ind w:left="2384" w:right="2385"/>
              <w:jc w:val="center"/>
              <w:rPr>
                <w:sz w:val="24"/>
              </w:rPr>
            </w:pPr>
            <w:r>
              <w:rPr>
                <w:sz w:val="24"/>
              </w:rPr>
              <w:t>Наименование раздела</w:t>
            </w:r>
          </w:p>
        </w:tc>
        <w:tc>
          <w:tcPr>
            <w:tcW w:w="960" w:type="dxa"/>
          </w:tcPr>
          <w:p w:rsidR="00105241" w:rsidRDefault="001D2C71">
            <w:pPr>
              <w:pStyle w:val="TableParagraph"/>
              <w:spacing w:before="131"/>
              <w:ind w:left="236" w:right="229"/>
              <w:jc w:val="center"/>
              <w:rPr>
                <w:sz w:val="24"/>
              </w:rPr>
            </w:pPr>
            <w:r>
              <w:rPr>
                <w:sz w:val="24"/>
              </w:rPr>
              <w:t>Стр.</w:t>
            </w:r>
          </w:p>
        </w:tc>
      </w:tr>
      <w:tr w:rsidR="00105241">
        <w:trPr>
          <w:trHeight w:val="316"/>
        </w:trPr>
        <w:tc>
          <w:tcPr>
            <w:tcW w:w="1140" w:type="dxa"/>
          </w:tcPr>
          <w:p w:rsidR="00105241" w:rsidRDefault="00105241">
            <w:pPr>
              <w:pStyle w:val="TableParagraph"/>
              <w:rPr>
                <w:sz w:val="24"/>
              </w:rPr>
            </w:pPr>
          </w:p>
        </w:tc>
        <w:tc>
          <w:tcPr>
            <w:tcW w:w="7154" w:type="dxa"/>
          </w:tcPr>
          <w:p w:rsidR="00105241" w:rsidRDefault="001D2C71">
            <w:pPr>
              <w:pStyle w:val="TableParagraph"/>
              <w:spacing w:before="13"/>
              <w:ind w:left="105"/>
              <w:rPr>
                <w:sz w:val="24"/>
              </w:rPr>
            </w:pPr>
            <w:r>
              <w:rPr>
                <w:sz w:val="24"/>
              </w:rPr>
              <w:t>Введение</w:t>
            </w:r>
          </w:p>
        </w:tc>
        <w:tc>
          <w:tcPr>
            <w:tcW w:w="960" w:type="dxa"/>
          </w:tcPr>
          <w:p w:rsidR="00105241" w:rsidRDefault="001D2C71">
            <w:pPr>
              <w:pStyle w:val="TableParagraph"/>
              <w:spacing w:before="13"/>
              <w:ind w:left="8"/>
              <w:jc w:val="center"/>
              <w:rPr>
                <w:sz w:val="24"/>
              </w:rPr>
            </w:pPr>
            <w:r>
              <w:rPr>
                <w:sz w:val="24"/>
              </w:rPr>
              <w:t>3</w:t>
            </w:r>
          </w:p>
        </w:tc>
      </w:tr>
      <w:tr w:rsidR="00105241">
        <w:trPr>
          <w:trHeight w:val="314"/>
        </w:trPr>
        <w:tc>
          <w:tcPr>
            <w:tcW w:w="1140" w:type="dxa"/>
          </w:tcPr>
          <w:p w:rsidR="00105241" w:rsidRDefault="001D2C71">
            <w:pPr>
              <w:pStyle w:val="TableParagraph"/>
              <w:spacing w:before="11"/>
              <w:ind w:left="2"/>
              <w:jc w:val="center"/>
              <w:rPr>
                <w:sz w:val="24"/>
              </w:rPr>
            </w:pPr>
            <w:r>
              <w:rPr>
                <w:sz w:val="24"/>
              </w:rPr>
              <w:t>1</w:t>
            </w:r>
          </w:p>
        </w:tc>
        <w:tc>
          <w:tcPr>
            <w:tcW w:w="7154" w:type="dxa"/>
          </w:tcPr>
          <w:p w:rsidR="00105241" w:rsidRDefault="001D2C71">
            <w:pPr>
              <w:pStyle w:val="TableParagraph"/>
              <w:spacing w:before="11"/>
              <w:ind w:left="105"/>
              <w:rPr>
                <w:sz w:val="24"/>
              </w:rPr>
            </w:pPr>
            <w:r>
              <w:rPr>
                <w:sz w:val="24"/>
              </w:rPr>
              <w:t>Паспорт Программы</w:t>
            </w:r>
          </w:p>
        </w:tc>
        <w:tc>
          <w:tcPr>
            <w:tcW w:w="960" w:type="dxa"/>
          </w:tcPr>
          <w:p w:rsidR="00105241" w:rsidRDefault="001D2C71">
            <w:pPr>
              <w:pStyle w:val="TableParagraph"/>
              <w:spacing w:before="30" w:line="264" w:lineRule="exact"/>
              <w:ind w:left="8"/>
              <w:jc w:val="center"/>
              <w:rPr>
                <w:sz w:val="24"/>
              </w:rPr>
            </w:pPr>
            <w:r>
              <w:rPr>
                <w:sz w:val="24"/>
              </w:rPr>
              <w:t>4</w:t>
            </w:r>
          </w:p>
        </w:tc>
      </w:tr>
      <w:tr w:rsidR="00105241">
        <w:trPr>
          <w:trHeight w:val="630"/>
        </w:trPr>
        <w:tc>
          <w:tcPr>
            <w:tcW w:w="1140" w:type="dxa"/>
          </w:tcPr>
          <w:p w:rsidR="00105241" w:rsidRDefault="001D2C71">
            <w:pPr>
              <w:pStyle w:val="TableParagraph"/>
              <w:spacing w:before="169"/>
              <w:ind w:left="2"/>
              <w:jc w:val="center"/>
              <w:rPr>
                <w:sz w:val="24"/>
              </w:rPr>
            </w:pPr>
            <w:r>
              <w:rPr>
                <w:sz w:val="24"/>
              </w:rPr>
              <w:t>2</w:t>
            </w:r>
          </w:p>
        </w:tc>
        <w:tc>
          <w:tcPr>
            <w:tcW w:w="7154" w:type="dxa"/>
          </w:tcPr>
          <w:p w:rsidR="00105241" w:rsidRPr="00AD2FB9" w:rsidRDefault="001D2C71">
            <w:pPr>
              <w:pStyle w:val="TableParagraph"/>
              <w:spacing w:before="30"/>
              <w:ind w:left="105" w:right="1309"/>
              <w:rPr>
                <w:sz w:val="24"/>
                <w:lang w:val="ru-RU"/>
              </w:rPr>
            </w:pPr>
            <w:r w:rsidRPr="00AD2FB9">
              <w:rPr>
                <w:sz w:val="24"/>
                <w:lang w:val="ru-RU"/>
              </w:rPr>
              <w:t>Характеристика существующего состояния социальной инфраструктуры сельского поселения Васильевка</w:t>
            </w:r>
          </w:p>
        </w:tc>
        <w:tc>
          <w:tcPr>
            <w:tcW w:w="960" w:type="dxa"/>
          </w:tcPr>
          <w:p w:rsidR="00105241" w:rsidRPr="00AD2FB9" w:rsidRDefault="00105241">
            <w:pPr>
              <w:pStyle w:val="TableParagraph"/>
              <w:spacing w:before="1"/>
              <w:rPr>
                <w:b/>
                <w:sz w:val="30"/>
                <w:lang w:val="ru-RU"/>
              </w:rPr>
            </w:pPr>
          </w:p>
          <w:p w:rsidR="00105241" w:rsidRDefault="001D2C71">
            <w:pPr>
              <w:pStyle w:val="TableParagraph"/>
              <w:spacing w:before="1" w:line="264" w:lineRule="exact"/>
              <w:ind w:left="8"/>
              <w:jc w:val="center"/>
              <w:rPr>
                <w:sz w:val="24"/>
              </w:rPr>
            </w:pPr>
            <w:r>
              <w:rPr>
                <w:sz w:val="24"/>
              </w:rPr>
              <w:t>6</w:t>
            </w:r>
          </w:p>
        </w:tc>
      </w:tr>
      <w:tr w:rsidR="00105241">
        <w:trPr>
          <w:trHeight w:val="551"/>
        </w:trPr>
        <w:tc>
          <w:tcPr>
            <w:tcW w:w="1140" w:type="dxa"/>
          </w:tcPr>
          <w:p w:rsidR="00105241" w:rsidRDefault="001D2C71">
            <w:pPr>
              <w:pStyle w:val="TableParagraph"/>
              <w:spacing w:before="128"/>
              <w:ind w:left="158" w:right="154"/>
              <w:jc w:val="center"/>
              <w:rPr>
                <w:sz w:val="24"/>
              </w:rPr>
            </w:pPr>
            <w:r>
              <w:rPr>
                <w:sz w:val="24"/>
              </w:rPr>
              <w:t>2.1</w:t>
            </w:r>
          </w:p>
        </w:tc>
        <w:tc>
          <w:tcPr>
            <w:tcW w:w="7154" w:type="dxa"/>
          </w:tcPr>
          <w:p w:rsidR="00105241" w:rsidRPr="00AD2FB9" w:rsidRDefault="001D2C71">
            <w:pPr>
              <w:pStyle w:val="TableParagraph"/>
              <w:spacing w:line="268" w:lineRule="exact"/>
              <w:ind w:left="105"/>
              <w:rPr>
                <w:sz w:val="24"/>
                <w:lang w:val="ru-RU"/>
              </w:rPr>
            </w:pPr>
            <w:r w:rsidRPr="00AD2FB9">
              <w:rPr>
                <w:sz w:val="24"/>
                <w:lang w:val="ru-RU"/>
              </w:rPr>
              <w:t>Социально-экономическое состояние сельского поселения</w:t>
            </w:r>
          </w:p>
          <w:p w:rsidR="00105241" w:rsidRPr="00AD2FB9" w:rsidRDefault="001D2C71">
            <w:pPr>
              <w:pStyle w:val="TableParagraph"/>
              <w:spacing w:line="264" w:lineRule="exact"/>
              <w:ind w:left="105"/>
              <w:rPr>
                <w:sz w:val="24"/>
                <w:lang w:val="ru-RU"/>
              </w:rPr>
            </w:pPr>
            <w:r w:rsidRPr="00AD2FB9">
              <w:rPr>
                <w:sz w:val="24"/>
                <w:lang w:val="ru-RU"/>
              </w:rPr>
              <w:t>Васильевка</w:t>
            </w:r>
          </w:p>
        </w:tc>
        <w:tc>
          <w:tcPr>
            <w:tcW w:w="960" w:type="dxa"/>
          </w:tcPr>
          <w:p w:rsidR="00105241" w:rsidRPr="00AD2FB9" w:rsidRDefault="00105241">
            <w:pPr>
              <w:pStyle w:val="TableParagraph"/>
              <w:spacing w:before="3"/>
              <w:rPr>
                <w:b/>
                <w:sz w:val="23"/>
                <w:lang w:val="ru-RU"/>
              </w:rPr>
            </w:pPr>
          </w:p>
          <w:p w:rsidR="00105241" w:rsidRDefault="001D2C71">
            <w:pPr>
              <w:pStyle w:val="TableParagraph"/>
              <w:spacing w:line="264" w:lineRule="exact"/>
              <w:ind w:left="8"/>
              <w:jc w:val="center"/>
              <w:rPr>
                <w:sz w:val="24"/>
              </w:rPr>
            </w:pPr>
            <w:r>
              <w:rPr>
                <w:sz w:val="24"/>
              </w:rPr>
              <w:t>6</w:t>
            </w:r>
          </w:p>
        </w:tc>
      </w:tr>
      <w:tr w:rsidR="00105241">
        <w:trPr>
          <w:trHeight w:val="750"/>
        </w:trPr>
        <w:tc>
          <w:tcPr>
            <w:tcW w:w="1140" w:type="dxa"/>
          </w:tcPr>
          <w:p w:rsidR="00105241" w:rsidRDefault="001D2C71">
            <w:pPr>
              <w:pStyle w:val="TableParagraph"/>
              <w:spacing w:before="229"/>
              <w:ind w:left="158" w:right="154"/>
              <w:jc w:val="center"/>
              <w:rPr>
                <w:sz w:val="24"/>
              </w:rPr>
            </w:pPr>
            <w:r>
              <w:rPr>
                <w:sz w:val="24"/>
              </w:rPr>
              <w:t>2.2</w:t>
            </w:r>
          </w:p>
        </w:tc>
        <w:tc>
          <w:tcPr>
            <w:tcW w:w="7154" w:type="dxa"/>
          </w:tcPr>
          <w:p w:rsidR="00105241" w:rsidRPr="00AD2FB9" w:rsidRDefault="001D2C71">
            <w:pPr>
              <w:pStyle w:val="TableParagraph"/>
              <w:spacing w:before="92"/>
              <w:ind w:left="105" w:right="730"/>
              <w:rPr>
                <w:sz w:val="24"/>
                <w:lang w:val="ru-RU"/>
              </w:rPr>
            </w:pPr>
            <w:r w:rsidRPr="00AD2FB9">
              <w:rPr>
                <w:sz w:val="24"/>
                <w:lang w:val="ru-RU"/>
              </w:rPr>
              <w:t>Технико-экономические параметры существующих объектов социальной инфраструктуры с.п. Васильевка</w:t>
            </w:r>
          </w:p>
        </w:tc>
        <w:tc>
          <w:tcPr>
            <w:tcW w:w="960" w:type="dxa"/>
          </w:tcPr>
          <w:p w:rsidR="00105241" w:rsidRPr="00AD2FB9" w:rsidRDefault="00105241">
            <w:pPr>
              <w:pStyle w:val="TableParagraph"/>
              <w:rPr>
                <w:b/>
                <w:sz w:val="26"/>
                <w:lang w:val="ru-RU"/>
              </w:rPr>
            </w:pPr>
          </w:p>
          <w:p w:rsidR="00105241" w:rsidRDefault="001D2C71">
            <w:pPr>
              <w:pStyle w:val="TableParagraph"/>
              <w:spacing w:before="168" w:line="264" w:lineRule="exact"/>
              <w:ind w:left="236" w:right="228"/>
              <w:jc w:val="center"/>
              <w:rPr>
                <w:sz w:val="24"/>
              </w:rPr>
            </w:pPr>
            <w:r>
              <w:rPr>
                <w:sz w:val="24"/>
              </w:rPr>
              <w:t>18</w:t>
            </w:r>
          </w:p>
        </w:tc>
      </w:tr>
      <w:tr w:rsidR="00105241">
        <w:trPr>
          <w:trHeight w:val="631"/>
        </w:trPr>
        <w:tc>
          <w:tcPr>
            <w:tcW w:w="1140" w:type="dxa"/>
          </w:tcPr>
          <w:p w:rsidR="00105241" w:rsidRDefault="001D2C71">
            <w:pPr>
              <w:pStyle w:val="TableParagraph"/>
              <w:spacing w:before="170"/>
              <w:ind w:left="158" w:right="154"/>
              <w:jc w:val="center"/>
              <w:rPr>
                <w:sz w:val="24"/>
              </w:rPr>
            </w:pPr>
            <w:r>
              <w:rPr>
                <w:sz w:val="24"/>
              </w:rPr>
              <w:t>2.3</w:t>
            </w:r>
          </w:p>
        </w:tc>
        <w:tc>
          <w:tcPr>
            <w:tcW w:w="7154" w:type="dxa"/>
          </w:tcPr>
          <w:p w:rsidR="00105241" w:rsidRPr="00AD2FB9" w:rsidRDefault="001D2C71">
            <w:pPr>
              <w:pStyle w:val="TableParagraph"/>
              <w:spacing w:before="33"/>
              <w:ind w:left="105" w:right="528"/>
              <w:rPr>
                <w:sz w:val="24"/>
                <w:lang w:val="ru-RU"/>
              </w:rPr>
            </w:pPr>
            <w:r w:rsidRPr="00AD2FB9">
              <w:rPr>
                <w:sz w:val="24"/>
                <w:lang w:val="ru-RU"/>
              </w:rPr>
              <w:t>Прогнозируемый спрос на услуги социальной инфраструктуры с.п. Васильевка</w:t>
            </w:r>
          </w:p>
        </w:tc>
        <w:tc>
          <w:tcPr>
            <w:tcW w:w="960" w:type="dxa"/>
          </w:tcPr>
          <w:p w:rsidR="00105241" w:rsidRPr="00AD2FB9" w:rsidRDefault="00105241">
            <w:pPr>
              <w:pStyle w:val="TableParagraph"/>
              <w:spacing w:before="2"/>
              <w:rPr>
                <w:b/>
                <w:sz w:val="30"/>
                <w:lang w:val="ru-RU"/>
              </w:rPr>
            </w:pPr>
          </w:p>
          <w:p w:rsidR="00105241" w:rsidRDefault="001D2C71">
            <w:pPr>
              <w:pStyle w:val="TableParagraph"/>
              <w:spacing w:line="264" w:lineRule="exact"/>
              <w:ind w:left="236" w:right="228"/>
              <w:jc w:val="center"/>
              <w:rPr>
                <w:sz w:val="24"/>
              </w:rPr>
            </w:pPr>
            <w:r>
              <w:rPr>
                <w:sz w:val="24"/>
              </w:rPr>
              <w:t>24</w:t>
            </w:r>
          </w:p>
        </w:tc>
      </w:tr>
      <w:tr w:rsidR="00105241">
        <w:trPr>
          <w:trHeight w:val="630"/>
        </w:trPr>
        <w:tc>
          <w:tcPr>
            <w:tcW w:w="1140" w:type="dxa"/>
          </w:tcPr>
          <w:p w:rsidR="00105241" w:rsidRDefault="001D2C71">
            <w:pPr>
              <w:pStyle w:val="TableParagraph"/>
              <w:spacing w:before="169"/>
              <w:ind w:left="158" w:right="154"/>
              <w:jc w:val="center"/>
              <w:rPr>
                <w:sz w:val="24"/>
              </w:rPr>
            </w:pPr>
            <w:r>
              <w:rPr>
                <w:sz w:val="24"/>
              </w:rPr>
              <w:t>2.4</w:t>
            </w:r>
          </w:p>
        </w:tc>
        <w:tc>
          <w:tcPr>
            <w:tcW w:w="7154" w:type="dxa"/>
          </w:tcPr>
          <w:p w:rsidR="00105241" w:rsidRPr="00AD2FB9" w:rsidRDefault="001D2C71">
            <w:pPr>
              <w:pStyle w:val="TableParagraph"/>
              <w:spacing w:before="30"/>
              <w:ind w:left="105" w:right="58"/>
              <w:rPr>
                <w:sz w:val="24"/>
                <w:lang w:val="ru-RU"/>
              </w:rPr>
            </w:pPr>
            <w:r w:rsidRPr="00AD2FB9">
              <w:rPr>
                <w:sz w:val="24"/>
                <w:lang w:val="ru-RU"/>
              </w:rPr>
              <w:t>Оценка нормативно-правовой базы социальной инфраструктуры с.п. Васильевка</w:t>
            </w:r>
          </w:p>
        </w:tc>
        <w:tc>
          <w:tcPr>
            <w:tcW w:w="960" w:type="dxa"/>
          </w:tcPr>
          <w:p w:rsidR="00105241" w:rsidRPr="00AD2FB9" w:rsidRDefault="00105241">
            <w:pPr>
              <w:pStyle w:val="TableParagraph"/>
              <w:spacing w:before="1"/>
              <w:rPr>
                <w:b/>
                <w:sz w:val="30"/>
                <w:lang w:val="ru-RU"/>
              </w:rPr>
            </w:pPr>
          </w:p>
          <w:p w:rsidR="00105241" w:rsidRDefault="001D2C71">
            <w:pPr>
              <w:pStyle w:val="TableParagraph"/>
              <w:spacing w:before="1" w:line="264" w:lineRule="exact"/>
              <w:ind w:left="236" w:right="228"/>
              <w:jc w:val="center"/>
              <w:rPr>
                <w:sz w:val="24"/>
              </w:rPr>
            </w:pPr>
            <w:r>
              <w:rPr>
                <w:sz w:val="24"/>
              </w:rPr>
              <w:t>35</w:t>
            </w:r>
          </w:p>
        </w:tc>
      </w:tr>
      <w:tr w:rsidR="00105241">
        <w:trPr>
          <w:trHeight w:val="313"/>
        </w:trPr>
        <w:tc>
          <w:tcPr>
            <w:tcW w:w="1140" w:type="dxa"/>
          </w:tcPr>
          <w:p w:rsidR="00105241" w:rsidRDefault="001D2C71">
            <w:pPr>
              <w:pStyle w:val="TableParagraph"/>
              <w:spacing w:before="11"/>
              <w:ind w:left="2"/>
              <w:jc w:val="center"/>
              <w:rPr>
                <w:sz w:val="24"/>
              </w:rPr>
            </w:pPr>
            <w:r>
              <w:rPr>
                <w:sz w:val="24"/>
              </w:rPr>
              <w:t>3</w:t>
            </w:r>
          </w:p>
        </w:tc>
        <w:tc>
          <w:tcPr>
            <w:tcW w:w="7154" w:type="dxa"/>
          </w:tcPr>
          <w:p w:rsidR="00105241" w:rsidRDefault="001D2C71">
            <w:pPr>
              <w:pStyle w:val="TableParagraph"/>
              <w:spacing w:before="11"/>
              <w:ind w:left="105"/>
              <w:rPr>
                <w:sz w:val="24"/>
              </w:rPr>
            </w:pPr>
            <w:r>
              <w:rPr>
                <w:sz w:val="24"/>
              </w:rPr>
              <w:t>Мероприятия Программы</w:t>
            </w:r>
          </w:p>
        </w:tc>
        <w:tc>
          <w:tcPr>
            <w:tcW w:w="960" w:type="dxa"/>
          </w:tcPr>
          <w:p w:rsidR="00105241" w:rsidRDefault="001D2C71">
            <w:pPr>
              <w:pStyle w:val="TableParagraph"/>
              <w:spacing w:before="30" w:line="264" w:lineRule="exact"/>
              <w:ind w:left="236" w:right="228"/>
              <w:jc w:val="center"/>
              <w:rPr>
                <w:sz w:val="24"/>
              </w:rPr>
            </w:pPr>
            <w:r>
              <w:rPr>
                <w:sz w:val="24"/>
              </w:rPr>
              <w:t>37</w:t>
            </w:r>
          </w:p>
        </w:tc>
      </w:tr>
      <w:tr w:rsidR="00105241">
        <w:trPr>
          <w:trHeight w:val="630"/>
        </w:trPr>
        <w:tc>
          <w:tcPr>
            <w:tcW w:w="1140" w:type="dxa"/>
          </w:tcPr>
          <w:p w:rsidR="00105241" w:rsidRDefault="001D2C71">
            <w:pPr>
              <w:pStyle w:val="TableParagraph"/>
              <w:spacing w:before="169"/>
              <w:ind w:left="2"/>
              <w:jc w:val="center"/>
              <w:rPr>
                <w:sz w:val="24"/>
              </w:rPr>
            </w:pPr>
            <w:r>
              <w:rPr>
                <w:sz w:val="24"/>
              </w:rPr>
              <w:t>4</w:t>
            </w:r>
          </w:p>
        </w:tc>
        <w:tc>
          <w:tcPr>
            <w:tcW w:w="7154" w:type="dxa"/>
          </w:tcPr>
          <w:p w:rsidR="00105241" w:rsidRPr="00AD2FB9" w:rsidRDefault="001D2C71">
            <w:pPr>
              <w:pStyle w:val="TableParagraph"/>
              <w:spacing w:before="32"/>
              <w:ind w:left="105" w:right="1279"/>
              <w:rPr>
                <w:sz w:val="24"/>
                <w:lang w:val="ru-RU"/>
              </w:rPr>
            </w:pPr>
            <w:r w:rsidRPr="00AD2FB9">
              <w:rPr>
                <w:sz w:val="24"/>
                <w:lang w:val="ru-RU"/>
              </w:rPr>
              <w:t>Финансовые потребности и источники финансирования мероприятий Программы</w:t>
            </w:r>
          </w:p>
        </w:tc>
        <w:tc>
          <w:tcPr>
            <w:tcW w:w="960" w:type="dxa"/>
          </w:tcPr>
          <w:p w:rsidR="00105241" w:rsidRPr="00AD2FB9" w:rsidRDefault="00105241">
            <w:pPr>
              <w:pStyle w:val="TableParagraph"/>
              <w:spacing w:before="1"/>
              <w:rPr>
                <w:b/>
                <w:sz w:val="30"/>
                <w:lang w:val="ru-RU"/>
              </w:rPr>
            </w:pPr>
          </w:p>
          <w:p w:rsidR="00105241" w:rsidRDefault="001D2C71">
            <w:pPr>
              <w:pStyle w:val="TableParagraph"/>
              <w:spacing w:before="1" w:line="264" w:lineRule="exact"/>
              <w:ind w:left="236" w:right="228"/>
              <w:jc w:val="center"/>
              <w:rPr>
                <w:sz w:val="24"/>
              </w:rPr>
            </w:pPr>
            <w:r>
              <w:rPr>
                <w:sz w:val="24"/>
              </w:rPr>
              <w:t>39</w:t>
            </w:r>
          </w:p>
        </w:tc>
      </w:tr>
      <w:tr w:rsidR="00105241">
        <w:trPr>
          <w:trHeight w:val="628"/>
        </w:trPr>
        <w:tc>
          <w:tcPr>
            <w:tcW w:w="1140" w:type="dxa"/>
          </w:tcPr>
          <w:p w:rsidR="00105241" w:rsidRDefault="001D2C71">
            <w:pPr>
              <w:pStyle w:val="TableParagraph"/>
              <w:spacing w:before="169"/>
              <w:ind w:left="2"/>
              <w:jc w:val="center"/>
              <w:rPr>
                <w:sz w:val="24"/>
              </w:rPr>
            </w:pPr>
            <w:r>
              <w:rPr>
                <w:sz w:val="24"/>
              </w:rPr>
              <w:t>5</w:t>
            </w:r>
          </w:p>
        </w:tc>
        <w:tc>
          <w:tcPr>
            <w:tcW w:w="7154" w:type="dxa"/>
          </w:tcPr>
          <w:p w:rsidR="00105241" w:rsidRPr="00AD2FB9" w:rsidRDefault="001D2C71">
            <w:pPr>
              <w:pStyle w:val="TableParagraph"/>
              <w:spacing w:before="30"/>
              <w:ind w:left="105" w:right="445"/>
              <w:rPr>
                <w:sz w:val="24"/>
                <w:lang w:val="ru-RU"/>
              </w:rPr>
            </w:pPr>
            <w:r w:rsidRPr="00AD2FB9">
              <w:rPr>
                <w:sz w:val="24"/>
                <w:lang w:val="ru-RU"/>
              </w:rPr>
              <w:t>Оценка социально-экономической эффективности мероприятий Программы</w:t>
            </w:r>
          </w:p>
        </w:tc>
        <w:tc>
          <w:tcPr>
            <w:tcW w:w="960" w:type="dxa"/>
          </w:tcPr>
          <w:p w:rsidR="00105241" w:rsidRPr="00AD2FB9" w:rsidRDefault="00105241">
            <w:pPr>
              <w:pStyle w:val="TableParagraph"/>
              <w:spacing w:before="11"/>
              <w:rPr>
                <w:b/>
                <w:sz w:val="29"/>
                <w:lang w:val="ru-RU"/>
              </w:rPr>
            </w:pPr>
          </w:p>
          <w:p w:rsidR="00105241" w:rsidRDefault="001D2C71">
            <w:pPr>
              <w:pStyle w:val="TableParagraph"/>
              <w:spacing w:line="264" w:lineRule="exact"/>
              <w:ind w:left="236" w:right="228"/>
              <w:jc w:val="center"/>
              <w:rPr>
                <w:sz w:val="24"/>
              </w:rPr>
            </w:pPr>
            <w:r>
              <w:rPr>
                <w:sz w:val="24"/>
              </w:rPr>
              <w:t>43</w:t>
            </w:r>
          </w:p>
        </w:tc>
      </w:tr>
      <w:tr w:rsidR="00105241">
        <w:trPr>
          <w:trHeight w:val="316"/>
        </w:trPr>
        <w:tc>
          <w:tcPr>
            <w:tcW w:w="1140" w:type="dxa"/>
          </w:tcPr>
          <w:p w:rsidR="00105241" w:rsidRDefault="001D2C71">
            <w:pPr>
              <w:pStyle w:val="TableParagraph"/>
              <w:spacing w:before="13"/>
              <w:ind w:left="2"/>
              <w:jc w:val="center"/>
              <w:rPr>
                <w:sz w:val="24"/>
              </w:rPr>
            </w:pPr>
            <w:r>
              <w:rPr>
                <w:sz w:val="24"/>
              </w:rPr>
              <w:t>6</w:t>
            </w:r>
          </w:p>
        </w:tc>
        <w:tc>
          <w:tcPr>
            <w:tcW w:w="7154" w:type="dxa"/>
          </w:tcPr>
          <w:p w:rsidR="00105241" w:rsidRDefault="001D2C71">
            <w:pPr>
              <w:pStyle w:val="TableParagraph"/>
              <w:spacing w:before="13"/>
              <w:ind w:left="105"/>
              <w:rPr>
                <w:sz w:val="24"/>
              </w:rPr>
            </w:pPr>
            <w:r>
              <w:rPr>
                <w:sz w:val="24"/>
              </w:rPr>
              <w:t>Механизм реализации Программы</w:t>
            </w:r>
          </w:p>
        </w:tc>
        <w:tc>
          <w:tcPr>
            <w:tcW w:w="960" w:type="dxa"/>
          </w:tcPr>
          <w:p w:rsidR="00105241" w:rsidRDefault="001D2C71">
            <w:pPr>
              <w:pStyle w:val="TableParagraph"/>
              <w:spacing w:before="32" w:line="264" w:lineRule="exact"/>
              <w:ind w:left="236" w:right="228"/>
              <w:jc w:val="center"/>
              <w:rPr>
                <w:sz w:val="24"/>
              </w:rPr>
            </w:pPr>
            <w:r>
              <w:rPr>
                <w:sz w:val="24"/>
              </w:rPr>
              <w:t>45</w:t>
            </w:r>
          </w:p>
        </w:tc>
      </w:tr>
      <w:tr w:rsidR="00105241">
        <w:trPr>
          <w:trHeight w:val="314"/>
        </w:trPr>
        <w:tc>
          <w:tcPr>
            <w:tcW w:w="1140" w:type="dxa"/>
          </w:tcPr>
          <w:p w:rsidR="00105241" w:rsidRDefault="001D2C71">
            <w:pPr>
              <w:pStyle w:val="TableParagraph"/>
              <w:spacing w:before="11"/>
              <w:ind w:left="2"/>
              <w:jc w:val="center"/>
              <w:rPr>
                <w:sz w:val="24"/>
              </w:rPr>
            </w:pPr>
            <w:r>
              <w:rPr>
                <w:sz w:val="24"/>
              </w:rPr>
              <w:t>7</w:t>
            </w:r>
          </w:p>
        </w:tc>
        <w:tc>
          <w:tcPr>
            <w:tcW w:w="7154" w:type="dxa"/>
          </w:tcPr>
          <w:p w:rsidR="00105241" w:rsidRDefault="001D2C71">
            <w:pPr>
              <w:pStyle w:val="TableParagraph"/>
              <w:spacing w:before="11"/>
              <w:ind w:left="105"/>
              <w:rPr>
                <w:sz w:val="24"/>
              </w:rPr>
            </w:pPr>
            <w:r>
              <w:rPr>
                <w:sz w:val="24"/>
              </w:rPr>
              <w:t>Целевые показатели</w:t>
            </w:r>
          </w:p>
        </w:tc>
        <w:tc>
          <w:tcPr>
            <w:tcW w:w="960" w:type="dxa"/>
          </w:tcPr>
          <w:p w:rsidR="00105241" w:rsidRDefault="001D2C71">
            <w:pPr>
              <w:pStyle w:val="TableParagraph"/>
              <w:spacing w:before="30" w:line="264" w:lineRule="exact"/>
              <w:ind w:left="236" w:right="228"/>
              <w:jc w:val="center"/>
              <w:rPr>
                <w:sz w:val="24"/>
              </w:rPr>
            </w:pPr>
            <w:r>
              <w:rPr>
                <w:sz w:val="24"/>
              </w:rPr>
              <w:t>47</w:t>
            </w:r>
          </w:p>
        </w:tc>
      </w:tr>
      <w:tr w:rsidR="00105241">
        <w:trPr>
          <w:trHeight w:val="316"/>
        </w:trPr>
        <w:tc>
          <w:tcPr>
            <w:tcW w:w="1140" w:type="dxa"/>
          </w:tcPr>
          <w:p w:rsidR="00105241" w:rsidRDefault="00105241">
            <w:pPr>
              <w:pStyle w:val="TableParagraph"/>
              <w:rPr>
                <w:sz w:val="24"/>
              </w:rPr>
            </w:pPr>
          </w:p>
        </w:tc>
        <w:tc>
          <w:tcPr>
            <w:tcW w:w="7154" w:type="dxa"/>
          </w:tcPr>
          <w:p w:rsidR="00105241" w:rsidRDefault="001D2C71">
            <w:pPr>
              <w:pStyle w:val="TableParagraph"/>
              <w:spacing w:before="13"/>
              <w:ind w:left="105"/>
              <w:rPr>
                <w:sz w:val="24"/>
              </w:rPr>
            </w:pPr>
            <w:r>
              <w:rPr>
                <w:sz w:val="24"/>
              </w:rPr>
              <w:t>Приложения</w:t>
            </w:r>
          </w:p>
        </w:tc>
        <w:tc>
          <w:tcPr>
            <w:tcW w:w="960" w:type="dxa"/>
          </w:tcPr>
          <w:p w:rsidR="00105241" w:rsidRDefault="00105241">
            <w:pPr>
              <w:pStyle w:val="TableParagraph"/>
              <w:rPr>
                <w:sz w:val="24"/>
              </w:rPr>
            </w:pPr>
          </w:p>
        </w:tc>
      </w:tr>
      <w:tr w:rsidR="00105241">
        <w:trPr>
          <w:trHeight w:val="313"/>
        </w:trPr>
        <w:tc>
          <w:tcPr>
            <w:tcW w:w="1140" w:type="dxa"/>
          </w:tcPr>
          <w:p w:rsidR="00105241" w:rsidRDefault="00105241">
            <w:pPr>
              <w:pStyle w:val="TableParagraph"/>
            </w:pPr>
          </w:p>
        </w:tc>
        <w:tc>
          <w:tcPr>
            <w:tcW w:w="7154" w:type="dxa"/>
          </w:tcPr>
          <w:p w:rsidR="00105241" w:rsidRDefault="001D2C71">
            <w:pPr>
              <w:pStyle w:val="TableParagraph"/>
              <w:spacing w:before="11"/>
              <w:ind w:left="105"/>
              <w:rPr>
                <w:sz w:val="24"/>
              </w:rPr>
            </w:pPr>
            <w:r>
              <w:rPr>
                <w:sz w:val="24"/>
              </w:rPr>
              <w:t>Приложение № 1</w:t>
            </w:r>
          </w:p>
        </w:tc>
        <w:tc>
          <w:tcPr>
            <w:tcW w:w="960" w:type="dxa"/>
          </w:tcPr>
          <w:p w:rsidR="00105241" w:rsidRDefault="001D2C71">
            <w:pPr>
              <w:pStyle w:val="TableParagraph"/>
              <w:spacing w:before="30" w:line="264" w:lineRule="exact"/>
              <w:ind w:left="236" w:right="228"/>
              <w:jc w:val="center"/>
              <w:rPr>
                <w:sz w:val="24"/>
              </w:rPr>
            </w:pPr>
            <w:r>
              <w:rPr>
                <w:sz w:val="24"/>
              </w:rPr>
              <w:t>49</w:t>
            </w:r>
          </w:p>
        </w:tc>
      </w:tr>
      <w:tr w:rsidR="00105241">
        <w:trPr>
          <w:trHeight w:val="316"/>
        </w:trPr>
        <w:tc>
          <w:tcPr>
            <w:tcW w:w="1140" w:type="dxa"/>
          </w:tcPr>
          <w:p w:rsidR="00105241" w:rsidRDefault="00105241">
            <w:pPr>
              <w:pStyle w:val="TableParagraph"/>
              <w:rPr>
                <w:sz w:val="24"/>
              </w:rPr>
            </w:pPr>
          </w:p>
        </w:tc>
        <w:tc>
          <w:tcPr>
            <w:tcW w:w="7154" w:type="dxa"/>
          </w:tcPr>
          <w:p w:rsidR="00105241" w:rsidRDefault="001D2C71">
            <w:pPr>
              <w:pStyle w:val="TableParagraph"/>
              <w:spacing w:before="11"/>
              <w:ind w:left="105"/>
              <w:rPr>
                <w:sz w:val="24"/>
              </w:rPr>
            </w:pPr>
            <w:r>
              <w:rPr>
                <w:sz w:val="24"/>
              </w:rPr>
              <w:t>Приложение № 2</w:t>
            </w:r>
          </w:p>
        </w:tc>
        <w:tc>
          <w:tcPr>
            <w:tcW w:w="960" w:type="dxa"/>
          </w:tcPr>
          <w:p w:rsidR="00105241" w:rsidRDefault="001D2C71">
            <w:pPr>
              <w:pStyle w:val="TableParagraph"/>
              <w:spacing w:before="32" w:line="264" w:lineRule="exact"/>
              <w:ind w:left="236" w:right="228"/>
              <w:jc w:val="center"/>
              <w:rPr>
                <w:sz w:val="24"/>
              </w:rPr>
            </w:pPr>
            <w:r>
              <w:rPr>
                <w:sz w:val="24"/>
              </w:rPr>
              <w:t>51</w:t>
            </w:r>
          </w:p>
        </w:tc>
      </w:tr>
    </w:tbl>
    <w:p w:rsidR="00105241" w:rsidRDefault="00105241">
      <w:pPr>
        <w:spacing w:line="264" w:lineRule="exact"/>
        <w:jc w:val="center"/>
        <w:rPr>
          <w:sz w:val="24"/>
        </w:rPr>
        <w:sectPr w:rsidR="00105241">
          <w:pgSz w:w="11910" w:h="16840"/>
          <w:pgMar w:top="1180" w:right="280" w:bottom="1240" w:left="1480" w:header="0" w:footer="1055" w:gutter="0"/>
          <w:cols w:space="720"/>
        </w:sectPr>
      </w:pPr>
    </w:p>
    <w:p w:rsidR="00105241" w:rsidRDefault="001D2C71">
      <w:pPr>
        <w:spacing w:before="63"/>
        <w:ind w:left="4230"/>
        <w:rPr>
          <w:b/>
          <w:sz w:val="24"/>
        </w:rPr>
      </w:pPr>
      <w:r>
        <w:rPr>
          <w:b/>
          <w:sz w:val="24"/>
        </w:rPr>
        <w:lastRenderedPageBreak/>
        <w:t>ВВЕДЕНИЕ</w:t>
      </w:r>
    </w:p>
    <w:p w:rsidR="00105241" w:rsidRDefault="00105241">
      <w:pPr>
        <w:pStyle w:val="a3"/>
        <w:spacing w:before="2"/>
        <w:rPr>
          <w:b/>
        </w:rPr>
      </w:pPr>
    </w:p>
    <w:p w:rsidR="00105241" w:rsidRPr="00AD2FB9" w:rsidRDefault="001D2C71">
      <w:pPr>
        <w:pStyle w:val="a3"/>
        <w:spacing w:line="360" w:lineRule="auto"/>
        <w:ind w:left="222" w:right="565" w:firstLine="719"/>
        <w:jc w:val="both"/>
        <w:rPr>
          <w:lang w:val="ru-RU"/>
        </w:rPr>
      </w:pPr>
      <w:r w:rsidRPr="00AD2FB9">
        <w:rPr>
          <w:lang w:val="ru-RU"/>
        </w:rPr>
        <w:t>Программа комплексного развития социальной инфраструктуры (далее – Программа) сельского поселения Васильевка муниципального района Безенчукский Самарской области (далее с. п. Васильевка) разработана в соответствии с Федеральным законом от 06.10.2003 г. № 131-ФЗ «Об общих принципах организации местного самоуправления в Российской Федерации» и Постановлением Правительства РФ от 01.10.2015 г. № 1050 «Об утверждении требований к программам комплексного развития социальной инфраструктуры поселений, городских округов».</w:t>
      </w:r>
    </w:p>
    <w:p w:rsidR="00105241" w:rsidRPr="00AD2FB9" w:rsidRDefault="001D2C71">
      <w:pPr>
        <w:pStyle w:val="a3"/>
        <w:spacing w:before="4" w:line="360" w:lineRule="auto"/>
        <w:ind w:left="222" w:right="570" w:firstLine="719"/>
        <w:jc w:val="both"/>
        <w:rPr>
          <w:lang w:val="ru-RU"/>
        </w:rPr>
      </w:pPr>
      <w:r w:rsidRPr="00AD2FB9">
        <w:rPr>
          <w:lang w:val="ru-RU"/>
        </w:rPr>
        <w:t>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с.п. Васильевка -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w:t>
      </w:r>
      <w:r w:rsidRPr="00AD2FB9">
        <w:rPr>
          <w:spacing w:val="-4"/>
          <w:lang w:val="ru-RU"/>
        </w:rPr>
        <w:t xml:space="preserve"> </w:t>
      </w:r>
      <w:r w:rsidRPr="00AD2FB9">
        <w:rPr>
          <w:lang w:val="ru-RU"/>
        </w:rPr>
        <w:t>поселения.</w:t>
      </w:r>
    </w:p>
    <w:p w:rsidR="00105241" w:rsidRPr="00AD2FB9" w:rsidRDefault="001D2C71">
      <w:pPr>
        <w:pStyle w:val="a3"/>
        <w:spacing w:before="6" w:line="360" w:lineRule="auto"/>
        <w:ind w:left="222" w:right="565" w:firstLine="719"/>
        <w:jc w:val="both"/>
        <w:rPr>
          <w:lang w:val="ru-RU"/>
        </w:rPr>
      </w:pPr>
      <w:r w:rsidRPr="00AD2FB9">
        <w:rPr>
          <w:lang w:val="ru-RU"/>
        </w:rPr>
        <w:t>Комплексная программа социального развития с. п. Васильевка на 2017-2033 годы (далее - Программа) описывает действия органов местного самоуправления, направленные на развитие поселения, улучшение качества жизни населения.</w:t>
      </w:r>
    </w:p>
    <w:p w:rsidR="00105241" w:rsidRPr="00AD2FB9" w:rsidRDefault="001D2C71">
      <w:pPr>
        <w:pStyle w:val="a3"/>
        <w:spacing w:before="4" w:line="360" w:lineRule="auto"/>
        <w:ind w:left="222" w:right="560" w:firstLine="719"/>
        <w:jc w:val="both"/>
        <w:rPr>
          <w:lang w:val="ru-RU"/>
        </w:rPr>
      </w:pPr>
      <w:r w:rsidRPr="00AD2FB9">
        <w:rPr>
          <w:lang w:val="ru-RU"/>
        </w:rPr>
        <w:t>Программа представляет собой систему целевых ориентиров социально- экономического развития с. п. Васильевка,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105241" w:rsidRPr="00AD2FB9" w:rsidRDefault="001D2C71">
      <w:pPr>
        <w:pStyle w:val="a3"/>
        <w:spacing w:before="6" w:line="360" w:lineRule="auto"/>
        <w:ind w:left="222" w:right="570" w:firstLine="719"/>
        <w:jc w:val="both"/>
        <w:rPr>
          <w:lang w:val="ru-RU"/>
        </w:rPr>
      </w:pPr>
      <w:r w:rsidRPr="00AD2FB9">
        <w:rPr>
          <w:lang w:val="ru-RU"/>
        </w:rPr>
        <w:t>Цель программы – повышение качества жизни населения, включая формирование благоприятной социальной среды, обеспечивающей всестороннее развитие личности и укрепление здоровья, обеспечение устойчивости территориального развития.</w:t>
      </w:r>
    </w:p>
    <w:p w:rsidR="00105241" w:rsidRPr="00AD2FB9" w:rsidRDefault="001D2C71">
      <w:pPr>
        <w:pStyle w:val="a3"/>
        <w:spacing w:before="3" w:line="360" w:lineRule="auto"/>
        <w:ind w:left="222" w:right="567" w:firstLine="719"/>
        <w:jc w:val="both"/>
        <w:rPr>
          <w:lang w:val="ru-RU"/>
        </w:rPr>
      </w:pPr>
      <w:r w:rsidRPr="00AD2FB9">
        <w:rPr>
          <w:lang w:val="ru-RU"/>
        </w:rPr>
        <w:t>Задача программы – на основе комплексной оценки текущего состояния социально-экономического развития с.п. Васильевка определить целевые ориентиры и основные направления развития, чтобы с помощью механизма управления реализацией Программы достичь поставленные цели.</w:t>
      </w:r>
    </w:p>
    <w:p w:rsidR="00105241" w:rsidRPr="00AD2FB9" w:rsidRDefault="001D2C71">
      <w:pPr>
        <w:pStyle w:val="a3"/>
        <w:spacing w:before="3" w:line="360" w:lineRule="auto"/>
        <w:ind w:left="222" w:right="567" w:firstLine="719"/>
        <w:jc w:val="both"/>
        <w:rPr>
          <w:lang w:val="ru-RU"/>
        </w:rPr>
      </w:pPr>
      <w:r w:rsidRPr="00AD2FB9">
        <w:rPr>
          <w:lang w:val="ru-RU"/>
        </w:rPr>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w:t>
      </w:r>
      <w:r w:rsidRPr="00AD2FB9">
        <w:rPr>
          <w:spacing w:val="2"/>
          <w:lang w:val="ru-RU"/>
        </w:rPr>
        <w:t xml:space="preserve"> </w:t>
      </w:r>
      <w:r w:rsidRPr="00AD2FB9">
        <w:rPr>
          <w:lang w:val="ru-RU"/>
        </w:rPr>
        <w:t>условий.</w:t>
      </w:r>
    </w:p>
    <w:p w:rsidR="00105241" w:rsidRPr="00AD2FB9" w:rsidRDefault="00105241">
      <w:pPr>
        <w:spacing w:line="360" w:lineRule="auto"/>
        <w:jc w:val="both"/>
        <w:rPr>
          <w:lang w:val="ru-RU"/>
        </w:rPr>
        <w:sectPr w:rsidR="00105241" w:rsidRPr="00AD2FB9">
          <w:pgSz w:w="11910" w:h="16840"/>
          <w:pgMar w:top="1180" w:right="280" w:bottom="1240" w:left="1480" w:header="0" w:footer="1055" w:gutter="0"/>
          <w:cols w:space="720"/>
        </w:sectPr>
      </w:pPr>
    </w:p>
    <w:p w:rsidR="00105241" w:rsidRDefault="001D2C71">
      <w:pPr>
        <w:pStyle w:val="1"/>
        <w:spacing w:before="63"/>
        <w:ind w:left="3333"/>
      </w:pPr>
      <w:r>
        <w:lastRenderedPageBreak/>
        <w:t>1 ПАСПОРТ ПРОГРАММЫ</w:t>
      </w:r>
    </w:p>
    <w:p w:rsidR="00105241" w:rsidRDefault="00105241">
      <w:pPr>
        <w:pStyle w:val="a3"/>
        <w:spacing w:before="8"/>
        <w:rPr>
          <w:b/>
          <w:sz w:val="10"/>
        </w:r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2"/>
        <w:gridCol w:w="6054"/>
      </w:tblGrid>
      <w:tr w:rsidR="00105241">
        <w:trPr>
          <w:trHeight w:val="1103"/>
        </w:trPr>
        <w:tc>
          <w:tcPr>
            <w:tcW w:w="3502" w:type="dxa"/>
          </w:tcPr>
          <w:p w:rsidR="00105241" w:rsidRDefault="00105241">
            <w:pPr>
              <w:pStyle w:val="TableParagraph"/>
              <w:spacing w:before="4"/>
              <w:rPr>
                <w:b/>
                <w:sz w:val="35"/>
              </w:rPr>
            </w:pPr>
          </w:p>
          <w:p w:rsidR="00105241" w:rsidRDefault="001D2C71">
            <w:pPr>
              <w:pStyle w:val="TableParagraph"/>
              <w:ind w:left="105"/>
              <w:rPr>
                <w:sz w:val="24"/>
              </w:rPr>
            </w:pPr>
            <w:r>
              <w:rPr>
                <w:sz w:val="24"/>
              </w:rPr>
              <w:t>Наименование Программы:</w:t>
            </w:r>
          </w:p>
        </w:tc>
        <w:tc>
          <w:tcPr>
            <w:tcW w:w="6054" w:type="dxa"/>
          </w:tcPr>
          <w:p w:rsidR="00105241" w:rsidRPr="00AD2FB9" w:rsidRDefault="001D2C71">
            <w:pPr>
              <w:pStyle w:val="TableParagraph"/>
              <w:ind w:left="105" w:right="94"/>
              <w:jc w:val="both"/>
              <w:rPr>
                <w:sz w:val="24"/>
                <w:lang w:val="ru-RU"/>
              </w:rPr>
            </w:pPr>
            <w:r w:rsidRPr="00AD2FB9">
              <w:rPr>
                <w:sz w:val="24"/>
                <w:lang w:val="ru-RU"/>
              </w:rPr>
              <w:t>Программа комплексного развития социальной инфраструктуры сельского поселения Васильевка муниципального района Безенчукский Самарской</w:t>
            </w:r>
          </w:p>
          <w:p w:rsidR="00105241" w:rsidRDefault="001D2C71">
            <w:pPr>
              <w:pStyle w:val="TableParagraph"/>
              <w:spacing w:before="8" w:line="264" w:lineRule="exact"/>
              <w:ind w:left="105"/>
              <w:jc w:val="both"/>
              <w:rPr>
                <w:sz w:val="24"/>
              </w:rPr>
            </w:pPr>
            <w:r>
              <w:rPr>
                <w:sz w:val="24"/>
              </w:rPr>
              <w:t>области на 2017 - 2033 годы</w:t>
            </w:r>
          </w:p>
        </w:tc>
      </w:tr>
      <w:tr w:rsidR="00105241" w:rsidRPr="0083223B">
        <w:trPr>
          <w:trHeight w:val="1376"/>
        </w:trPr>
        <w:tc>
          <w:tcPr>
            <w:tcW w:w="3502" w:type="dxa"/>
            <w:vMerge w:val="restart"/>
          </w:tcPr>
          <w:p w:rsidR="00105241" w:rsidRDefault="00105241">
            <w:pPr>
              <w:pStyle w:val="TableParagraph"/>
              <w:rPr>
                <w:b/>
                <w:sz w:val="26"/>
              </w:rPr>
            </w:pPr>
          </w:p>
          <w:p w:rsidR="00105241" w:rsidRDefault="00105241">
            <w:pPr>
              <w:pStyle w:val="TableParagraph"/>
              <w:rPr>
                <w:b/>
                <w:sz w:val="26"/>
              </w:rPr>
            </w:pPr>
          </w:p>
          <w:p w:rsidR="00105241" w:rsidRDefault="00105241">
            <w:pPr>
              <w:pStyle w:val="TableParagraph"/>
              <w:spacing w:before="9"/>
              <w:rPr>
                <w:b/>
                <w:sz w:val="31"/>
              </w:rPr>
            </w:pPr>
          </w:p>
          <w:p w:rsidR="00105241" w:rsidRDefault="001D2C71">
            <w:pPr>
              <w:pStyle w:val="TableParagraph"/>
              <w:ind w:left="105" w:right="643"/>
              <w:rPr>
                <w:sz w:val="24"/>
              </w:rPr>
            </w:pPr>
            <w:r>
              <w:rPr>
                <w:sz w:val="24"/>
              </w:rPr>
              <w:t>Основание для разработки Программы:</w:t>
            </w:r>
          </w:p>
        </w:tc>
        <w:tc>
          <w:tcPr>
            <w:tcW w:w="6054" w:type="dxa"/>
            <w:tcBorders>
              <w:bottom w:val="nil"/>
            </w:tcBorders>
          </w:tcPr>
          <w:p w:rsidR="00105241" w:rsidRPr="00AD2FB9" w:rsidRDefault="001D2C71">
            <w:pPr>
              <w:pStyle w:val="TableParagraph"/>
              <w:ind w:left="105" w:right="562"/>
              <w:rPr>
                <w:sz w:val="24"/>
                <w:lang w:val="ru-RU"/>
              </w:rPr>
            </w:pPr>
            <w:r w:rsidRPr="00AD2FB9">
              <w:rPr>
                <w:sz w:val="24"/>
                <w:lang w:val="ru-RU"/>
              </w:rPr>
              <w:t>Градостроительный Кодекс Российской Федерации; Генеральный план с.п. Васильевка;</w:t>
            </w:r>
          </w:p>
          <w:p w:rsidR="00105241" w:rsidRPr="00AD2FB9" w:rsidRDefault="001D2C71">
            <w:pPr>
              <w:pStyle w:val="TableParagraph"/>
              <w:spacing w:before="8" w:line="270" w:lineRule="atLeast"/>
              <w:ind w:left="105" w:right="99"/>
              <w:jc w:val="both"/>
              <w:rPr>
                <w:sz w:val="24"/>
                <w:lang w:val="ru-RU"/>
              </w:rPr>
            </w:pPr>
            <w:r w:rsidRPr="00AD2FB9">
              <w:rPr>
                <w:sz w:val="24"/>
                <w:lang w:val="ru-RU"/>
              </w:rPr>
              <w:t>Федеральный Закон от 06.10.2003 г. № 131-ФЗ «Об общих принципах организации местного самоуправления в Российской Федерации»;</w:t>
            </w:r>
          </w:p>
        </w:tc>
      </w:tr>
      <w:tr w:rsidR="00105241">
        <w:trPr>
          <w:trHeight w:val="1107"/>
        </w:trPr>
        <w:tc>
          <w:tcPr>
            <w:tcW w:w="3502" w:type="dxa"/>
            <w:vMerge/>
            <w:tcBorders>
              <w:top w:val="nil"/>
            </w:tcBorders>
          </w:tcPr>
          <w:p w:rsidR="00105241" w:rsidRPr="00AD2FB9" w:rsidRDefault="00105241">
            <w:pPr>
              <w:rPr>
                <w:sz w:val="2"/>
                <w:szCs w:val="2"/>
                <w:lang w:val="ru-RU"/>
              </w:rPr>
            </w:pPr>
          </w:p>
        </w:tc>
        <w:tc>
          <w:tcPr>
            <w:tcW w:w="6054" w:type="dxa"/>
            <w:tcBorders>
              <w:top w:val="nil"/>
            </w:tcBorders>
          </w:tcPr>
          <w:p w:rsidR="00105241" w:rsidRPr="00AD2FB9" w:rsidRDefault="001D2C71">
            <w:pPr>
              <w:pStyle w:val="TableParagraph"/>
              <w:ind w:left="105" w:right="100"/>
              <w:jc w:val="both"/>
              <w:rPr>
                <w:sz w:val="24"/>
                <w:lang w:val="ru-RU"/>
              </w:rPr>
            </w:pPr>
            <w:r w:rsidRPr="00AD2FB9">
              <w:rPr>
                <w:sz w:val="24"/>
                <w:lang w:val="ru-RU"/>
              </w:rPr>
              <w:t xml:space="preserve">Постановление Правительства РФ от 1 октября 2015 г. </w:t>
            </w:r>
            <w:r>
              <w:rPr>
                <w:sz w:val="24"/>
              </w:rPr>
              <w:t>N</w:t>
            </w:r>
            <w:r w:rsidRPr="00AD2FB9">
              <w:rPr>
                <w:sz w:val="24"/>
                <w:lang w:val="ru-RU"/>
              </w:rPr>
              <w:t xml:space="preserve"> 1050 "Об утверждении требований к программам комплексного развития социальной</w:t>
            </w:r>
            <w:r w:rsidRPr="00AD2FB9">
              <w:rPr>
                <w:spacing w:val="22"/>
                <w:sz w:val="24"/>
                <w:lang w:val="ru-RU"/>
              </w:rPr>
              <w:t xml:space="preserve"> </w:t>
            </w:r>
            <w:r w:rsidRPr="00AD2FB9">
              <w:rPr>
                <w:sz w:val="24"/>
                <w:lang w:val="ru-RU"/>
              </w:rPr>
              <w:t>инфраструктуры</w:t>
            </w:r>
          </w:p>
          <w:p w:rsidR="00105241" w:rsidRDefault="001D2C71">
            <w:pPr>
              <w:pStyle w:val="TableParagraph"/>
              <w:spacing w:before="5" w:line="264" w:lineRule="exact"/>
              <w:ind w:left="105"/>
              <w:jc w:val="both"/>
              <w:rPr>
                <w:sz w:val="24"/>
              </w:rPr>
            </w:pPr>
            <w:r>
              <w:rPr>
                <w:sz w:val="24"/>
              </w:rPr>
              <w:t>поселений, городских округов"</w:t>
            </w:r>
          </w:p>
        </w:tc>
      </w:tr>
      <w:tr w:rsidR="00105241" w:rsidRPr="0083223B">
        <w:trPr>
          <w:trHeight w:val="830"/>
        </w:trPr>
        <w:tc>
          <w:tcPr>
            <w:tcW w:w="3502" w:type="dxa"/>
          </w:tcPr>
          <w:p w:rsidR="00105241" w:rsidRDefault="00105241">
            <w:pPr>
              <w:pStyle w:val="TableParagraph"/>
              <w:spacing w:before="5"/>
              <w:rPr>
                <w:b/>
                <w:sz w:val="23"/>
              </w:rPr>
            </w:pPr>
          </w:p>
          <w:p w:rsidR="00105241" w:rsidRDefault="001D2C71">
            <w:pPr>
              <w:pStyle w:val="TableParagraph"/>
              <w:ind w:left="105"/>
              <w:rPr>
                <w:sz w:val="24"/>
              </w:rPr>
            </w:pPr>
            <w:r>
              <w:rPr>
                <w:sz w:val="24"/>
              </w:rPr>
              <w:t>Заказчик Программы:</w:t>
            </w:r>
          </w:p>
        </w:tc>
        <w:tc>
          <w:tcPr>
            <w:tcW w:w="6054" w:type="dxa"/>
          </w:tcPr>
          <w:p w:rsidR="00105241" w:rsidRPr="00AD2FB9" w:rsidRDefault="001D2C71">
            <w:pPr>
              <w:pStyle w:val="TableParagraph"/>
              <w:tabs>
                <w:tab w:val="left" w:pos="2107"/>
                <w:tab w:val="left" w:pos="3412"/>
                <w:tab w:val="left" w:pos="4772"/>
              </w:tabs>
              <w:spacing w:line="270" w:lineRule="exact"/>
              <w:ind w:left="105"/>
              <w:rPr>
                <w:sz w:val="24"/>
                <w:lang w:val="ru-RU"/>
              </w:rPr>
            </w:pPr>
            <w:r w:rsidRPr="00AD2FB9">
              <w:rPr>
                <w:sz w:val="24"/>
                <w:lang w:val="ru-RU"/>
              </w:rPr>
              <w:t>Администрация</w:t>
            </w:r>
            <w:r w:rsidRPr="00AD2FB9">
              <w:rPr>
                <w:sz w:val="24"/>
                <w:lang w:val="ru-RU"/>
              </w:rPr>
              <w:tab/>
              <w:t>сельского</w:t>
            </w:r>
            <w:r w:rsidRPr="00AD2FB9">
              <w:rPr>
                <w:sz w:val="24"/>
                <w:lang w:val="ru-RU"/>
              </w:rPr>
              <w:tab/>
              <w:t>поселения</w:t>
            </w:r>
            <w:r w:rsidRPr="00AD2FB9">
              <w:rPr>
                <w:sz w:val="24"/>
                <w:lang w:val="ru-RU"/>
              </w:rPr>
              <w:tab/>
              <w:t>Васильевка</w:t>
            </w:r>
          </w:p>
          <w:p w:rsidR="00105241" w:rsidRPr="00AD2FB9" w:rsidRDefault="001D2C71">
            <w:pPr>
              <w:pStyle w:val="TableParagraph"/>
              <w:tabs>
                <w:tab w:val="left" w:pos="2117"/>
                <w:tab w:val="left" w:pos="3122"/>
                <w:tab w:val="left" w:pos="4829"/>
              </w:tabs>
              <w:spacing w:line="270" w:lineRule="atLeast"/>
              <w:ind w:left="105" w:right="97"/>
              <w:rPr>
                <w:sz w:val="24"/>
                <w:lang w:val="ru-RU"/>
              </w:rPr>
            </w:pPr>
            <w:r w:rsidRPr="00AD2FB9">
              <w:rPr>
                <w:sz w:val="24"/>
                <w:lang w:val="ru-RU"/>
              </w:rPr>
              <w:t>муниципального</w:t>
            </w:r>
            <w:r w:rsidRPr="00AD2FB9">
              <w:rPr>
                <w:sz w:val="24"/>
                <w:lang w:val="ru-RU"/>
              </w:rPr>
              <w:tab/>
              <w:t>района</w:t>
            </w:r>
            <w:r w:rsidRPr="00AD2FB9">
              <w:rPr>
                <w:sz w:val="24"/>
                <w:lang w:val="ru-RU"/>
              </w:rPr>
              <w:tab/>
              <w:t>Безенчукский</w:t>
            </w:r>
            <w:r w:rsidRPr="00AD2FB9">
              <w:rPr>
                <w:sz w:val="24"/>
                <w:lang w:val="ru-RU"/>
              </w:rPr>
              <w:tab/>
            </w:r>
            <w:r w:rsidRPr="00AD2FB9">
              <w:rPr>
                <w:spacing w:val="-1"/>
                <w:sz w:val="24"/>
                <w:lang w:val="ru-RU"/>
              </w:rPr>
              <w:t xml:space="preserve">Самарской </w:t>
            </w:r>
            <w:r w:rsidRPr="00AD2FB9">
              <w:rPr>
                <w:sz w:val="24"/>
                <w:lang w:val="ru-RU"/>
              </w:rPr>
              <w:t>области</w:t>
            </w:r>
          </w:p>
        </w:tc>
      </w:tr>
      <w:tr w:rsidR="00105241">
        <w:trPr>
          <w:trHeight w:val="628"/>
        </w:trPr>
        <w:tc>
          <w:tcPr>
            <w:tcW w:w="3502" w:type="dxa"/>
          </w:tcPr>
          <w:p w:rsidR="00105241" w:rsidRDefault="001D2C71">
            <w:pPr>
              <w:pStyle w:val="TableParagraph"/>
              <w:tabs>
                <w:tab w:val="left" w:pos="2375"/>
              </w:tabs>
              <w:spacing w:before="30"/>
              <w:ind w:left="105" w:right="99"/>
              <w:rPr>
                <w:sz w:val="24"/>
              </w:rPr>
            </w:pPr>
            <w:r>
              <w:rPr>
                <w:sz w:val="24"/>
              </w:rPr>
              <w:t>Местонахождение</w:t>
            </w:r>
            <w:r>
              <w:rPr>
                <w:sz w:val="24"/>
              </w:rPr>
              <w:tab/>
            </w:r>
            <w:r>
              <w:rPr>
                <w:spacing w:val="-1"/>
                <w:sz w:val="24"/>
              </w:rPr>
              <w:t xml:space="preserve">Заказчика </w:t>
            </w:r>
            <w:r>
              <w:rPr>
                <w:sz w:val="24"/>
              </w:rPr>
              <w:t>Программы:</w:t>
            </w:r>
          </w:p>
        </w:tc>
        <w:tc>
          <w:tcPr>
            <w:tcW w:w="6054" w:type="dxa"/>
          </w:tcPr>
          <w:p w:rsidR="00105241" w:rsidRDefault="001D2C71">
            <w:pPr>
              <w:pStyle w:val="TableParagraph"/>
              <w:spacing w:before="68" w:line="270" w:lineRule="atLeast"/>
              <w:ind w:left="105" w:right="889"/>
              <w:rPr>
                <w:sz w:val="24"/>
              </w:rPr>
            </w:pPr>
            <w:r w:rsidRPr="00AD2FB9">
              <w:rPr>
                <w:sz w:val="24"/>
                <w:lang w:val="ru-RU"/>
              </w:rPr>
              <w:t xml:space="preserve">446235, Самарская область, Безенчукский район, с. Васильевка, ул. </w:t>
            </w:r>
            <w:r>
              <w:rPr>
                <w:sz w:val="24"/>
              </w:rPr>
              <w:t>Центральная, 50</w:t>
            </w:r>
          </w:p>
        </w:tc>
      </w:tr>
      <w:tr w:rsidR="00105241" w:rsidRPr="0083223B">
        <w:trPr>
          <w:trHeight w:val="827"/>
        </w:trPr>
        <w:tc>
          <w:tcPr>
            <w:tcW w:w="3502" w:type="dxa"/>
          </w:tcPr>
          <w:p w:rsidR="00105241" w:rsidRDefault="00105241">
            <w:pPr>
              <w:pStyle w:val="TableParagraph"/>
              <w:spacing w:before="3"/>
              <w:rPr>
                <w:b/>
                <w:sz w:val="23"/>
              </w:rPr>
            </w:pPr>
          </w:p>
          <w:p w:rsidR="00105241" w:rsidRDefault="001D2C71">
            <w:pPr>
              <w:pStyle w:val="TableParagraph"/>
              <w:ind w:left="105"/>
              <w:rPr>
                <w:sz w:val="24"/>
              </w:rPr>
            </w:pPr>
            <w:r>
              <w:rPr>
                <w:sz w:val="24"/>
              </w:rPr>
              <w:t>Разработчик Программы:</w:t>
            </w:r>
          </w:p>
        </w:tc>
        <w:tc>
          <w:tcPr>
            <w:tcW w:w="6054" w:type="dxa"/>
          </w:tcPr>
          <w:p w:rsidR="00105241" w:rsidRPr="00AD2FB9" w:rsidRDefault="001D2C71">
            <w:pPr>
              <w:pStyle w:val="TableParagraph"/>
              <w:tabs>
                <w:tab w:val="left" w:pos="1605"/>
                <w:tab w:val="left" w:pos="2180"/>
                <w:tab w:val="left" w:pos="4087"/>
              </w:tabs>
              <w:spacing w:line="268" w:lineRule="exact"/>
              <w:ind w:left="105"/>
              <w:rPr>
                <w:sz w:val="24"/>
                <w:lang w:val="ru-RU"/>
              </w:rPr>
            </w:pPr>
            <w:r w:rsidRPr="00AD2FB9">
              <w:rPr>
                <w:sz w:val="24"/>
                <w:lang w:val="ru-RU"/>
              </w:rPr>
              <w:t>Общество</w:t>
            </w:r>
            <w:r w:rsidRPr="00AD2FB9">
              <w:rPr>
                <w:sz w:val="24"/>
                <w:lang w:val="ru-RU"/>
              </w:rPr>
              <w:tab/>
              <w:t>с</w:t>
            </w:r>
            <w:r w:rsidRPr="00AD2FB9">
              <w:rPr>
                <w:sz w:val="24"/>
                <w:lang w:val="ru-RU"/>
              </w:rPr>
              <w:tab/>
              <w:t>ограниченной</w:t>
            </w:r>
            <w:r w:rsidRPr="00AD2FB9">
              <w:rPr>
                <w:sz w:val="24"/>
                <w:lang w:val="ru-RU"/>
              </w:rPr>
              <w:tab/>
              <w:t>ответственностью</w:t>
            </w:r>
          </w:p>
          <w:p w:rsidR="00105241" w:rsidRPr="00AD2FB9" w:rsidRDefault="001D2C71">
            <w:pPr>
              <w:pStyle w:val="TableParagraph"/>
              <w:tabs>
                <w:tab w:val="left" w:pos="1708"/>
                <w:tab w:val="left" w:pos="3833"/>
                <w:tab w:val="left" w:pos="5348"/>
              </w:tabs>
              <w:spacing w:line="270" w:lineRule="atLeast"/>
              <w:ind w:left="105" w:right="95"/>
              <w:rPr>
                <w:sz w:val="24"/>
                <w:lang w:val="ru-RU"/>
              </w:rPr>
            </w:pPr>
            <w:r w:rsidRPr="00AD2FB9">
              <w:rPr>
                <w:sz w:val="24"/>
                <w:lang w:val="ru-RU"/>
              </w:rPr>
              <w:t>"Самарская</w:t>
            </w:r>
            <w:r w:rsidRPr="00AD2FB9">
              <w:rPr>
                <w:sz w:val="24"/>
                <w:lang w:val="ru-RU"/>
              </w:rPr>
              <w:tab/>
              <w:t>энергосервисная</w:t>
            </w:r>
            <w:r w:rsidRPr="00AD2FB9">
              <w:rPr>
                <w:sz w:val="24"/>
                <w:lang w:val="ru-RU"/>
              </w:rPr>
              <w:tab/>
              <w:t>компания"</w:t>
            </w:r>
            <w:r w:rsidRPr="00AD2FB9">
              <w:rPr>
                <w:sz w:val="24"/>
                <w:lang w:val="ru-RU"/>
              </w:rPr>
              <w:tab/>
            </w:r>
            <w:r w:rsidRPr="00AD2FB9">
              <w:rPr>
                <w:spacing w:val="-1"/>
                <w:sz w:val="24"/>
                <w:lang w:val="ru-RU"/>
              </w:rPr>
              <w:t xml:space="preserve">(ООО </w:t>
            </w:r>
            <w:r w:rsidRPr="00AD2FB9">
              <w:rPr>
                <w:sz w:val="24"/>
                <w:lang w:val="ru-RU"/>
              </w:rPr>
              <w:t>"СамараЭСКО")</w:t>
            </w:r>
          </w:p>
        </w:tc>
      </w:tr>
      <w:tr w:rsidR="00105241" w:rsidRPr="0083223B">
        <w:trPr>
          <w:trHeight w:val="631"/>
        </w:trPr>
        <w:tc>
          <w:tcPr>
            <w:tcW w:w="3502" w:type="dxa"/>
          </w:tcPr>
          <w:p w:rsidR="00105241" w:rsidRDefault="001D2C71">
            <w:pPr>
              <w:pStyle w:val="TableParagraph"/>
              <w:spacing w:before="32"/>
              <w:ind w:left="105"/>
              <w:rPr>
                <w:sz w:val="24"/>
              </w:rPr>
            </w:pPr>
            <w:r>
              <w:rPr>
                <w:sz w:val="24"/>
              </w:rPr>
              <w:t>Местонахождение</w:t>
            </w:r>
          </w:p>
          <w:p w:rsidR="00105241" w:rsidRDefault="001D2C71">
            <w:pPr>
              <w:pStyle w:val="TableParagraph"/>
              <w:ind w:left="105"/>
              <w:rPr>
                <w:sz w:val="24"/>
              </w:rPr>
            </w:pPr>
            <w:r>
              <w:rPr>
                <w:sz w:val="24"/>
              </w:rPr>
              <w:t>Разработчика Программы:</w:t>
            </w:r>
          </w:p>
        </w:tc>
        <w:tc>
          <w:tcPr>
            <w:tcW w:w="6054" w:type="dxa"/>
          </w:tcPr>
          <w:p w:rsidR="00105241" w:rsidRPr="00AD2FB9" w:rsidRDefault="00105241">
            <w:pPr>
              <w:pStyle w:val="TableParagraph"/>
              <w:spacing w:before="2"/>
              <w:rPr>
                <w:b/>
                <w:sz w:val="30"/>
                <w:lang w:val="ru-RU"/>
              </w:rPr>
            </w:pPr>
          </w:p>
          <w:p w:rsidR="00105241" w:rsidRPr="00AD2FB9" w:rsidRDefault="001D2C71">
            <w:pPr>
              <w:pStyle w:val="TableParagraph"/>
              <w:spacing w:line="264" w:lineRule="exact"/>
              <w:ind w:left="105"/>
              <w:rPr>
                <w:sz w:val="24"/>
                <w:lang w:val="ru-RU"/>
              </w:rPr>
            </w:pPr>
            <w:r w:rsidRPr="00AD2FB9">
              <w:rPr>
                <w:sz w:val="24"/>
                <w:lang w:val="ru-RU"/>
              </w:rPr>
              <w:t>443013, г. Самара, ул. Дачная, д. 24</w:t>
            </w:r>
          </w:p>
        </w:tc>
      </w:tr>
      <w:tr w:rsidR="00105241" w:rsidRPr="0083223B">
        <w:trPr>
          <w:trHeight w:val="1103"/>
        </w:trPr>
        <w:tc>
          <w:tcPr>
            <w:tcW w:w="3502" w:type="dxa"/>
          </w:tcPr>
          <w:p w:rsidR="00105241" w:rsidRPr="00AD2FB9" w:rsidRDefault="00105241">
            <w:pPr>
              <w:pStyle w:val="TableParagraph"/>
              <w:spacing w:before="4"/>
              <w:rPr>
                <w:b/>
                <w:sz w:val="35"/>
                <w:lang w:val="ru-RU"/>
              </w:rPr>
            </w:pPr>
          </w:p>
          <w:p w:rsidR="00105241" w:rsidRDefault="001D2C71">
            <w:pPr>
              <w:pStyle w:val="TableParagraph"/>
              <w:ind w:left="105"/>
              <w:rPr>
                <w:sz w:val="24"/>
              </w:rPr>
            </w:pPr>
            <w:r>
              <w:rPr>
                <w:sz w:val="24"/>
              </w:rPr>
              <w:t>Цели и задачи Программы</w:t>
            </w:r>
          </w:p>
        </w:tc>
        <w:tc>
          <w:tcPr>
            <w:tcW w:w="6054" w:type="dxa"/>
          </w:tcPr>
          <w:p w:rsidR="00105241" w:rsidRPr="00AD2FB9" w:rsidRDefault="001D2C71">
            <w:pPr>
              <w:pStyle w:val="TableParagraph"/>
              <w:ind w:left="105"/>
              <w:rPr>
                <w:sz w:val="24"/>
                <w:lang w:val="ru-RU"/>
              </w:rPr>
            </w:pPr>
            <w:r w:rsidRPr="00AD2FB9">
              <w:rPr>
                <w:sz w:val="24"/>
                <w:lang w:val="ru-RU"/>
              </w:rPr>
              <w:t>Повышение качества жизни населения, его занятости и самозанятости, социальных и культурных возможностей</w:t>
            </w:r>
          </w:p>
          <w:p w:rsidR="00105241" w:rsidRPr="00AD2FB9" w:rsidRDefault="001D2C71">
            <w:pPr>
              <w:pStyle w:val="TableParagraph"/>
              <w:spacing w:before="8" w:line="270" w:lineRule="atLeast"/>
              <w:ind w:left="105" w:right="562"/>
              <w:rPr>
                <w:sz w:val="24"/>
                <w:lang w:val="ru-RU"/>
              </w:rPr>
            </w:pPr>
            <w:r w:rsidRPr="00AD2FB9">
              <w:rPr>
                <w:sz w:val="24"/>
                <w:lang w:val="ru-RU"/>
              </w:rPr>
              <w:t>на основе развития социальной инфраструктуры поселения</w:t>
            </w:r>
          </w:p>
        </w:tc>
      </w:tr>
      <w:tr w:rsidR="00105241" w:rsidRPr="0083223B">
        <w:trPr>
          <w:trHeight w:val="1376"/>
        </w:trPr>
        <w:tc>
          <w:tcPr>
            <w:tcW w:w="3502" w:type="dxa"/>
            <w:vMerge w:val="restart"/>
          </w:tcPr>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rPr>
                <w:b/>
                <w:sz w:val="26"/>
                <w:lang w:val="ru-RU"/>
              </w:rPr>
            </w:pPr>
          </w:p>
          <w:p w:rsidR="00105241" w:rsidRPr="00AD2FB9" w:rsidRDefault="00105241">
            <w:pPr>
              <w:pStyle w:val="TableParagraph"/>
              <w:spacing w:before="5"/>
              <w:rPr>
                <w:b/>
                <w:sz w:val="33"/>
                <w:lang w:val="ru-RU"/>
              </w:rPr>
            </w:pPr>
          </w:p>
          <w:p w:rsidR="00105241" w:rsidRDefault="001D2C71">
            <w:pPr>
              <w:pStyle w:val="TableParagraph"/>
              <w:ind w:left="105"/>
              <w:rPr>
                <w:sz w:val="24"/>
              </w:rPr>
            </w:pPr>
            <w:r>
              <w:rPr>
                <w:sz w:val="24"/>
              </w:rPr>
              <w:t>Задачи Программы:</w:t>
            </w:r>
          </w:p>
        </w:tc>
        <w:tc>
          <w:tcPr>
            <w:tcW w:w="6054" w:type="dxa"/>
            <w:tcBorders>
              <w:bottom w:val="nil"/>
            </w:tcBorders>
          </w:tcPr>
          <w:p w:rsidR="00105241" w:rsidRPr="00AD2FB9" w:rsidRDefault="001D2C71">
            <w:pPr>
              <w:pStyle w:val="TableParagraph"/>
              <w:ind w:left="105" w:right="99"/>
              <w:jc w:val="both"/>
              <w:rPr>
                <w:sz w:val="24"/>
                <w:lang w:val="ru-RU"/>
              </w:rPr>
            </w:pPr>
            <w:r w:rsidRPr="00AD2FB9">
              <w:rPr>
                <w:sz w:val="24"/>
                <w:lang w:val="ru-RU"/>
              </w:rPr>
              <w:t>Создание правовых, организационных и институциональных условий для перехода к устойчивому социальному развитию поселения,</w:t>
            </w:r>
          </w:p>
          <w:p w:rsidR="00105241" w:rsidRPr="00AD2FB9" w:rsidRDefault="001D2C71">
            <w:pPr>
              <w:pStyle w:val="TableParagraph"/>
              <w:spacing w:before="8" w:line="270" w:lineRule="atLeast"/>
              <w:ind w:left="105" w:right="102"/>
              <w:jc w:val="both"/>
              <w:rPr>
                <w:sz w:val="24"/>
                <w:lang w:val="ru-RU"/>
              </w:rPr>
            </w:pPr>
            <w:r w:rsidRPr="00AD2FB9">
              <w:rPr>
                <w:sz w:val="24"/>
                <w:lang w:val="ru-RU"/>
              </w:rPr>
              <w:t>эффективной реализации полномочий органов местного самоуправления;</w:t>
            </w:r>
          </w:p>
        </w:tc>
      </w:tr>
      <w:tr w:rsidR="00105241" w:rsidRPr="0083223B">
        <w:trPr>
          <w:trHeight w:val="867"/>
        </w:trPr>
        <w:tc>
          <w:tcPr>
            <w:tcW w:w="3502" w:type="dxa"/>
            <w:vMerge/>
            <w:tcBorders>
              <w:top w:val="nil"/>
            </w:tcBorders>
          </w:tcPr>
          <w:p w:rsidR="00105241" w:rsidRPr="00AD2FB9" w:rsidRDefault="00105241">
            <w:pPr>
              <w:rPr>
                <w:sz w:val="2"/>
                <w:szCs w:val="2"/>
                <w:lang w:val="ru-RU"/>
              </w:rPr>
            </w:pPr>
          </w:p>
        </w:tc>
        <w:tc>
          <w:tcPr>
            <w:tcW w:w="6054" w:type="dxa"/>
            <w:tcBorders>
              <w:top w:val="nil"/>
              <w:bottom w:val="nil"/>
            </w:tcBorders>
          </w:tcPr>
          <w:p w:rsidR="00105241" w:rsidRPr="00AD2FB9" w:rsidRDefault="001D2C71">
            <w:pPr>
              <w:pStyle w:val="TableParagraph"/>
              <w:ind w:left="105" w:right="94"/>
              <w:jc w:val="both"/>
              <w:rPr>
                <w:sz w:val="24"/>
                <w:lang w:val="ru-RU"/>
              </w:rPr>
            </w:pPr>
            <w:r w:rsidRPr="00AD2FB9">
              <w:rPr>
                <w:sz w:val="24"/>
                <w:lang w:val="ru-RU"/>
              </w:rPr>
              <w:t>Безопасность, качество и эффективность использования населением объектов социальной инфраструктуры поселения;</w:t>
            </w:r>
          </w:p>
        </w:tc>
      </w:tr>
      <w:tr w:rsidR="00105241" w:rsidRPr="0083223B">
        <w:trPr>
          <w:trHeight w:val="591"/>
        </w:trPr>
        <w:tc>
          <w:tcPr>
            <w:tcW w:w="3502" w:type="dxa"/>
            <w:vMerge/>
            <w:tcBorders>
              <w:top w:val="nil"/>
            </w:tcBorders>
          </w:tcPr>
          <w:p w:rsidR="00105241" w:rsidRPr="00AD2FB9" w:rsidRDefault="00105241">
            <w:pPr>
              <w:rPr>
                <w:sz w:val="2"/>
                <w:szCs w:val="2"/>
                <w:lang w:val="ru-RU"/>
              </w:rPr>
            </w:pPr>
          </w:p>
        </w:tc>
        <w:tc>
          <w:tcPr>
            <w:tcW w:w="6054" w:type="dxa"/>
            <w:tcBorders>
              <w:top w:val="nil"/>
              <w:bottom w:val="nil"/>
            </w:tcBorders>
          </w:tcPr>
          <w:p w:rsidR="00105241" w:rsidRPr="00AD2FB9" w:rsidRDefault="001D2C71">
            <w:pPr>
              <w:pStyle w:val="TableParagraph"/>
              <w:tabs>
                <w:tab w:val="left" w:pos="1647"/>
                <w:tab w:val="left" w:pos="2803"/>
                <w:tab w:val="left" w:pos="4229"/>
              </w:tabs>
              <w:spacing w:before="34" w:line="270" w:lineRule="atLeast"/>
              <w:ind w:left="105" w:right="103"/>
              <w:rPr>
                <w:sz w:val="24"/>
                <w:lang w:val="ru-RU"/>
              </w:rPr>
            </w:pPr>
            <w:r w:rsidRPr="00AD2FB9">
              <w:rPr>
                <w:sz w:val="24"/>
                <w:lang w:val="ru-RU"/>
              </w:rPr>
              <w:t>Доступность</w:t>
            </w:r>
            <w:r w:rsidRPr="00AD2FB9">
              <w:rPr>
                <w:sz w:val="24"/>
                <w:lang w:val="ru-RU"/>
              </w:rPr>
              <w:tab/>
              <w:t>объектов</w:t>
            </w:r>
            <w:r w:rsidRPr="00AD2FB9">
              <w:rPr>
                <w:sz w:val="24"/>
                <w:lang w:val="ru-RU"/>
              </w:rPr>
              <w:tab/>
              <w:t>социальной</w:t>
            </w:r>
            <w:r w:rsidRPr="00AD2FB9">
              <w:rPr>
                <w:sz w:val="24"/>
                <w:lang w:val="ru-RU"/>
              </w:rPr>
              <w:tab/>
            </w:r>
            <w:r w:rsidRPr="00AD2FB9">
              <w:rPr>
                <w:spacing w:val="-1"/>
                <w:sz w:val="24"/>
                <w:lang w:val="ru-RU"/>
              </w:rPr>
              <w:t xml:space="preserve">инфраструктуры </w:t>
            </w:r>
            <w:r w:rsidRPr="00AD2FB9">
              <w:rPr>
                <w:sz w:val="24"/>
                <w:lang w:val="ru-RU"/>
              </w:rPr>
              <w:t>поселения для</w:t>
            </w:r>
            <w:r w:rsidRPr="00AD2FB9">
              <w:rPr>
                <w:spacing w:val="-1"/>
                <w:sz w:val="24"/>
                <w:lang w:val="ru-RU"/>
              </w:rPr>
              <w:t xml:space="preserve"> </w:t>
            </w:r>
            <w:r w:rsidRPr="00AD2FB9">
              <w:rPr>
                <w:sz w:val="24"/>
                <w:lang w:val="ru-RU"/>
              </w:rPr>
              <w:t>населения;</w:t>
            </w:r>
          </w:p>
        </w:tc>
      </w:tr>
      <w:tr w:rsidR="00105241" w:rsidRPr="0083223B">
        <w:trPr>
          <w:trHeight w:val="1419"/>
        </w:trPr>
        <w:tc>
          <w:tcPr>
            <w:tcW w:w="3502" w:type="dxa"/>
            <w:vMerge/>
            <w:tcBorders>
              <w:top w:val="nil"/>
            </w:tcBorders>
          </w:tcPr>
          <w:p w:rsidR="00105241" w:rsidRPr="00AD2FB9" w:rsidRDefault="00105241">
            <w:pPr>
              <w:rPr>
                <w:sz w:val="2"/>
                <w:szCs w:val="2"/>
                <w:lang w:val="ru-RU"/>
              </w:rPr>
            </w:pPr>
          </w:p>
        </w:tc>
        <w:tc>
          <w:tcPr>
            <w:tcW w:w="6054" w:type="dxa"/>
            <w:tcBorders>
              <w:top w:val="nil"/>
              <w:bottom w:val="nil"/>
            </w:tcBorders>
          </w:tcPr>
          <w:p w:rsidR="00105241" w:rsidRPr="00AD2FB9" w:rsidRDefault="001D2C71">
            <w:pPr>
              <w:pStyle w:val="TableParagraph"/>
              <w:ind w:left="105" w:right="100"/>
              <w:jc w:val="both"/>
              <w:rPr>
                <w:sz w:val="24"/>
                <w:lang w:val="ru-RU"/>
              </w:rPr>
            </w:pPr>
            <w:r w:rsidRPr="00AD2FB9">
              <w:rPr>
                <w:sz w:val="24"/>
                <w:lang w:val="ru-RU"/>
              </w:rPr>
              <w:t>Развитие социальной инфраструктуры поселения: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w:t>
            </w:r>
            <w:r w:rsidRPr="00AD2FB9">
              <w:rPr>
                <w:spacing w:val="-3"/>
                <w:sz w:val="24"/>
                <w:lang w:val="ru-RU"/>
              </w:rPr>
              <w:t xml:space="preserve"> </w:t>
            </w:r>
            <w:r w:rsidRPr="00AD2FB9">
              <w:rPr>
                <w:sz w:val="24"/>
                <w:lang w:val="ru-RU"/>
              </w:rPr>
              <w:t>алкоголизма;</w:t>
            </w:r>
          </w:p>
        </w:tc>
      </w:tr>
      <w:tr w:rsidR="00105241" w:rsidRPr="0083223B">
        <w:trPr>
          <w:trHeight w:val="594"/>
        </w:trPr>
        <w:tc>
          <w:tcPr>
            <w:tcW w:w="3502" w:type="dxa"/>
            <w:vMerge/>
            <w:tcBorders>
              <w:top w:val="nil"/>
            </w:tcBorders>
          </w:tcPr>
          <w:p w:rsidR="00105241" w:rsidRPr="00AD2FB9" w:rsidRDefault="00105241">
            <w:pPr>
              <w:rPr>
                <w:sz w:val="2"/>
                <w:szCs w:val="2"/>
                <w:lang w:val="ru-RU"/>
              </w:rPr>
            </w:pPr>
          </w:p>
        </w:tc>
        <w:tc>
          <w:tcPr>
            <w:tcW w:w="6054" w:type="dxa"/>
            <w:tcBorders>
              <w:top w:val="nil"/>
            </w:tcBorders>
          </w:tcPr>
          <w:p w:rsidR="00105241" w:rsidRPr="00AD2FB9" w:rsidRDefault="001D2C71">
            <w:pPr>
              <w:pStyle w:val="TableParagraph"/>
              <w:spacing w:before="34" w:line="270" w:lineRule="atLeast"/>
              <w:ind w:left="105"/>
              <w:rPr>
                <w:sz w:val="24"/>
                <w:lang w:val="ru-RU"/>
              </w:rPr>
            </w:pPr>
            <w:r w:rsidRPr="00AD2FB9">
              <w:rPr>
                <w:sz w:val="24"/>
                <w:lang w:val="ru-RU"/>
              </w:rPr>
              <w:t>Ремонт объектов культуры и активизация культурной деятельности;</w:t>
            </w:r>
          </w:p>
        </w:tc>
      </w:tr>
      <w:tr w:rsidR="00105241" w:rsidRPr="0083223B">
        <w:trPr>
          <w:trHeight w:val="945"/>
        </w:trPr>
        <w:tc>
          <w:tcPr>
            <w:tcW w:w="3502" w:type="dxa"/>
            <w:vMerge/>
            <w:tcBorders>
              <w:top w:val="nil"/>
            </w:tcBorders>
          </w:tcPr>
          <w:p w:rsidR="00105241" w:rsidRPr="00AD2FB9" w:rsidRDefault="00105241">
            <w:pPr>
              <w:rPr>
                <w:sz w:val="2"/>
                <w:szCs w:val="2"/>
                <w:lang w:val="ru-RU"/>
              </w:rPr>
            </w:pPr>
          </w:p>
        </w:tc>
        <w:tc>
          <w:tcPr>
            <w:tcW w:w="6054" w:type="dxa"/>
          </w:tcPr>
          <w:p w:rsidR="00105241" w:rsidRPr="00AD2FB9" w:rsidRDefault="001D2C71">
            <w:pPr>
              <w:pStyle w:val="TableParagraph"/>
              <w:spacing w:before="109"/>
              <w:ind w:left="105"/>
              <w:rPr>
                <w:sz w:val="24"/>
                <w:lang w:val="ru-RU"/>
              </w:rPr>
            </w:pPr>
            <w:r w:rsidRPr="00AD2FB9">
              <w:rPr>
                <w:sz w:val="24"/>
                <w:lang w:val="ru-RU"/>
              </w:rPr>
              <w:t>Содействие в привлечении молодых специалистов в</w:t>
            </w:r>
          </w:p>
          <w:p w:rsidR="00105241" w:rsidRPr="00AD2FB9" w:rsidRDefault="001D2C71">
            <w:pPr>
              <w:pStyle w:val="TableParagraph"/>
              <w:spacing w:line="270" w:lineRule="atLeast"/>
              <w:ind w:left="105" w:right="584"/>
              <w:rPr>
                <w:sz w:val="24"/>
                <w:lang w:val="ru-RU"/>
              </w:rPr>
            </w:pPr>
            <w:r w:rsidRPr="00AD2FB9">
              <w:rPr>
                <w:sz w:val="24"/>
                <w:lang w:val="ru-RU"/>
              </w:rPr>
              <w:t>поселение (врачей, учителей, работников культуры, муниципальных служащих);</w:t>
            </w:r>
          </w:p>
        </w:tc>
      </w:tr>
    </w:tbl>
    <w:p w:rsidR="00105241" w:rsidRPr="00AD2FB9" w:rsidRDefault="00105241">
      <w:pPr>
        <w:spacing w:line="270" w:lineRule="atLeast"/>
        <w:rPr>
          <w:sz w:val="24"/>
          <w:lang w:val="ru-RU"/>
        </w:rPr>
        <w:sectPr w:rsidR="00105241" w:rsidRPr="00AD2FB9">
          <w:pgSz w:w="11910" w:h="16840"/>
          <w:pgMar w:top="1180" w:right="280" w:bottom="1240" w:left="1480" w:header="0" w:footer="1055" w:gutter="0"/>
          <w:cols w:space="720"/>
        </w:sectPr>
      </w:pPr>
    </w:p>
    <w:tbl>
      <w:tblPr>
        <w:tblStyle w:val="TableNormal"/>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056"/>
      </w:tblGrid>
      <w:tr w:rsidR="00105241" w:rsidRPr="0083223B">
        <w:trPr>
          <w:trHeight w:val="630"/>
        </w:trPr>
        <w:tc>
          <w:tcPr>
            <w:tcW w:w="3500" w:type="dxa"/>
          </w:tcPr>
          <w:p w:rsidR="00105241" w:rsidRPr="00AD2FB9" w:rsidRDefault="00105241">
            <w:pPr>
              <w:pStyle w:val="TableParagraph"/>
              <w:rPr>
                <w:sz w:val="24"/>
                <w:lang w:val="ru-RU"/>
              </w:rPr>
            </w:pPr>
          </w:p>
        </w:tc>
        <w:tc>
          <w:tcPr>
            <w:tcW w:w="6056" w:type="dxa"/>
          </w:tcPr>
          <w:p w:rsidR="00105241" w:rsidRPr="00AD2FB9" w:rsidRDefault="001D2C71">
            <w:pPr>
              <w:pStyle w:val="TableParagraph"/>
              <w:spacing w:before="71" w:line="270" w:lineRule="atLeast"/>
              <w:ind w:left="107" w:right="740"/>
              <w:rPr>
                <w:sz w:val="24"/>
                <w:lang w:val="ru-RU"/>
              </w:rPr>
            </w:pPr>
            <w:r w:rsidRPr="00AD2FB9">
              <w:rPr>
                <w:sz w:val="24"/>
                <w:lang w:val="ru-RU"/>
              </w:rPr>
              <w:t>Содействие в обеспечении социальной поддержки слабозащищенным слоям населения.</w:t>
            </w:r>
          </w:p>
        </w:tc>
      </w:tr>
      <w:tr w:rsidR="00105241">
        <w:trPr>
          <w:trHeight w:val="552"/>
        </w:trPr>
        <w:tc>
          <w:tcPr>
            <w:tcW w:w="3500" w:type="dxa"/>
          </w:tcPr>
          <w:p w:rsidR="00105241" w:rsidRDefault="001D2C71">
            <w:pPr>
              <w:pStyle w:val="TableParagraph"/>
              <w:spacing w:line="268" w:lineRule="exact"/>
              <w:ind w:left="105"/>
              <w:rPr>
                <w:sz w:val="24"/>
              </w:rPr>
            </w:pPr>
            <w:r>
              <w:rPr>
                <w:sz w:val="24"/>
              </w:rPr>
              <w:t>Целевые показатели</w:t>
            </w:r>
          </w:p>
          <w:p w:rsidR="00105241" w:rsidRDefault="001D2C71">
            <w:pPr>
              <w:pStyle w:val="TableParagraph"/>
              <w:spacing w:line="264" w:lineRule="exact"/>
              <w:ind w:left="105"/>
              <w:rPr>
                <w:sz w:val="24"/>
              </w:rPr>
            </w:pPr>
            <w:r>
              <w:rPr>
                <w:sz w:val="24"/>
              </w:rPr>
              <w:t>Программы</w:t>
            </w:r>
          </w:p>
        </w:tc>
        <w:tc>
          <w:tcPr>
            <w:tcW w:w="6056" w:type="dxa"/>
          </w:tcPr>
          <w:p w:rsidR="00105241" w:rsidRDefault="001D2C71">
            <w:pPr>
              <w:pStyle w:val="TableParagraph"/>
              <w:spacing w:before="131"/>
              <w:ind w:left="107"/>
              <w:rPr>
                <w:sz w:val="24"/>
              </w:rPr>
            </w:pPr>
            <w:r>
              <w:rPr>
                <w:sz w:val="24"/>
              </w:rPr>
              <w:t>Приложение 1 к Программе</w:t>
            </w:r>
          </w:p>
        </w:tc>
      </w:tr>
      <w:tr w:rsidR="00105241">
        <w:trPr>
          <w:trHeight w:val="316"/>
        </w:trPr>
        <w:tc>
          <w:tcPr>
            <w:tcW w:w="3500" w:type="dxa"/>
          </w:tcPr>
          <w:p w:rsidR="00105241" w:rsidRDefault="001D2C71">
            <w:pPr>
              <w:pStyle w:val="TableParagraph"/>
              <w:spacing w:before="13"/>
              <w:ind w:left="105"/>
              <w:rPr>
                <w:sz w:val="24"/>
              </w:rPr>
            </w:pPr>
            <w:r>
              <w:rPr>
                <w:sz w:val="24"/>
              </w:rPr>
              <w:t>Мероприятия Программы</w:t>
            </w:r>
          </w:p>
        </w:tc>
        <w:tc>
          <w:tcPr>
            <w:tcW w:w="6056" w:type="dxa"/>
          </w:tcPr>
          <w:p w:rsidR="00105241" w:rsidRDefault="001D2C71">
            <w:pPr>
              <w:pStyle w:val="TableParagraph"/>
              <w:spacing w:before="32" w:line="264" w:lineRule="exact"/>
              <w:ind w:left="107"/>
              <w:rPr>
                <w:sz w:val="24"/>
              </w:rPr>
            </w:pPr>
            <w:r>
              <w:rPr>
                <w:sz w:val="24"/>
              </w:rPr>
              <w:t>Приложение 2 к Программе</w:t>
            </w:r>
          </w:p>
        </w:tc>
      </w:tr>
      <w:tr w:rsidR="00105241" w:rsidRPr="0083223B">
        <w:trPr>
          <w:trHeight w:val="628"/>
        </w:trPr>
        <w:tc>
          <w:tcPr>
            <w:tcW w:w="3500" w:type="dxa"/>
          </w:tcPr>
          <w:p w:rsidR="00105241" w:rsidRPr="00AD2FB9" w:rsidRDefault="001D2C71">
            <w:pPr>
              <w:pStyle w:val="TableParagraph"/>
              <w:tabs>
                <w:tab w:val="left" w:pos="910"/>
                <w:tab w:val="left" w:pos="1328"/>
                <w:tab w:val="left" w:pos="2220"/>
              </w:tabs>
              <w:spacing w:before="30"/>
              <w:ind w:left="105" w:right="98"/>
              <w:rPr>
                <w:sz w:val="24"/>
                <w:lang w:val="ru-RU"/>
              </w:rPr>
            </w:pPr>
            <w:r w:rsidRPr="00AD2FB9">
              <w:rPr>
                <w:sz w:val="24"/>
                <w:lang w:val="ru-RU"/>
              </w:rPr>
              <w:t>Срок</w:t>
            </w:r>
            <w:r w:rsidRPr="00AD2FB9">
              <w:rPr>
                <w:sz w:val="24"/>
                <w:lang w:val="ru-RU"/>
              </w:rPr>
              <w:tab/>
              <w:t>и</w:t>
            </w:r>
            <w:r w:rsidRPr="00AD2FB9">
              <w:rPr>
                <w:sz w:val="24"/>
                <w:lang w:val="ru-RU"/>
              </w:rPr>
              <w:tab/>
              <w:t>этапы</w:t>
            </w:r>
            <w:r w:rsidRPr="00AD2FB9">
              <w:rPr>
                <w:sz w:val="24"/>
                <w:lang w:val="ru-RU"/>
              </w:rPr>
              <w:tab/>
              <w:t>реализации Программы:</w:t>
            </w:r>
          </w:p>
        </w:tc>
        <w:tc>
          <w:tcPr>
            <w:tcW w:w="6056" w:type="dxa"/>
          </w:tcPr>
          <w:p w:rsidR="00105241" w:rsidRPr="00AD2FB9" w:rsidRDefault="001D2C71">
            <w:pPr>
              <w:pStyle w:val="TableParagraph"/>
              <w:spacing w:before="68"/>
              <w:ind w:left="107"/>
              <w:rPr>
                <w:sz w:val="24"/>
                <w:lang w:val="ru-RU"/>
              </w:rPr>
            </w:pPr>
            <w:r w:rsidRPr="00AD2FB9">
              <w:rPr>
                <w:sz w:val="24"/>
                <w:lang w:val="ru-RU"/>
              </w:rPr>
              <w:t>Программа реализуется в период с 2017 по 2033 годы</w:t>
            </w:r>
          </w:p>
        </w:tc>
      </w:tr>
      <w:tr w:rsidR="00105241" w:rsidRPr="0083223B" w:rsidTr="00AD2FB9">
        <w:trPr>
          <w:trHeight w:val="1089"/>
        </w:trPr>
        <w:tc>
          <w:tcPr>
            <w:tcW w:w="3500" w:type="dxa"/>
          </w:tcPr>
          <w:p w:rsidR="00105241" w:rsidRPr="00AD2FB9" w:rsidRDefault="00105241">
            <w:pPr>
              <w:pStyle w:val="TableParagraph"/>
              <w:spacing w:before="3"/>
              <w:rPr>
                <w:b/>
                <w:sz w:val="23"/>
                <w:lang w:val="ru-RU"/>
              </w:rPr>
            </w:pPr>
          </w:p>
          <w:p w:rsidR="00105241" w:rsidRPr="00AD2FB9" w:rsidRDefault="001D2C71">
            <w:pPr>
              <w:pStyle w:val="TableParagraph"/>
              <w:ind w:left="105"/>
              <w:rPr>
                <w:sz w:val="24"/>
                <w:lang w:val="ru-RU"/>
              </w:rPr>
            </w:pPr>
            <w:r w:rsidRPr="00AD2FB9">
              <w:rPr>
                <w:sz w:val="24"/>
                <w:lang w:val="ru-RU"/>
              </w:rPr>
              <w:t>Объемы и источники</w:t>
            </w:r>
          </w:p>
          <w:p w:rsidR="00105241" w:rsidRPr="00AD2FB9" w:rsidRDefault="001D2C71">
            <w:pPr>
              <w:pStyle w:val="TableParagraph"/>
              <w:ind w:left="105" w:right="248"/>
              <w:rPr>
                <w:sz w:val="24"/>
                <w:lang w:val="ru-RU"/>
              </w:rPr>
            </w:pPr>
            <w:r w:rsidRPr="00AD2FB9">
              <w:rPr>
                <w:sz w:val="24"/>
                <w:lang w:val="ru-RU"/>
              </w:rPr>
              <w:t>финансирования мероприятий Программы</w:t>
            </w:r>
          </w:p>
        </w:tc>
        <w:tc>
          <w:tcPr>
            <w:tcW w:w="6056" w:type="dxa"/>
            <w:shd w:val="clear" w:color="auto" w:fill="auto"/>
          </w:tcPr>
          <w:p w:rsidR="00105241" w:rsidRDefault="001D2C71" w:rsidP="00AD2FB9">
            <w:pPr>
              <w:pStyle w:val="TableParagraph"/>
              <w:shd w:val="clear" w:color="auto" w:fill="FFFFFF" w:themeFill="background1"/>
              <w:ind w:left="107" w:right="1284"/>
              <w:rPr>
                <w:sz w:val="24"/>
                <w:lang w:val="ru-RU"/>
              </w:rPr>
            </w:pPr>
            <w:r w:rsidRPr="00AD2FB9">
              <w:rPr>
                <w:sz w:val="24"/>
                <w:lang w:val="ru-RU"/>
              </w:rPr>
              <w:t>Общий объем финансирования Программы – 605 224,61 тыс. руб.</w:t>
            </w:r>
          </w:p>
          <w:p w:rsidR="00AD2FB9" w:rsidRDefault="00AD2FB9" w:rsidP="00AD2FB9">
            <w:pPr>
              <w:pStyle w:val="TableParagraph"/>
              <w:shd w:val="clear" w:color="auto" w:fill="FFFFFF" w:themeFill="background1"/>
              <w:ind w:left="107" w:right="1284"/>
              <w:rPr>
                <w:sz w:val="24"/>
                <w:lang w:val="ru-RU"/>
              </w:rPr>
            </w:pPr>
            <w:r>
              <w:rPr>
                <w:sz w:val="24"/>
                <w:lang w:val="ru-RU"/>
              </w:rPr>
              <w:t>Бюджетные средства всех уровней**;</w:t>
            </w:r>
          </w:p>
          <w:p w:rsidR="00105241" w:rsidRPr="00AD2FB9" w:rsidRDefault="00AD2FB9" w:rsidP="00AD2FB9">
            <w:pPr>
              <w:pStyle w:val="TableParagraph"/>
              <w:shd w:val="clear" w:color="auto" w:fill="FFFFFF" w:themeFill="background1"/>
              <w:ind w:left="107" w:right="1284"/>
              <w:rPr>
                <w:sz w:val="24"/>
                <w:lang w:val="ru-RU"/>
              </w:rPr>
            </w:pPr>
            <w:r>
              <w:rPr>
                <w:sz w:val="24"/>
                <w:lang w:val="ru-RU"/>
              </w:rPr>
              <w:t>Собственные средства предприятий</w:t>
            </w:r>
          </w:p>
        </w:tc>
      </w:tr>
      <w:tr w:rsidR="00105241" w:rsidRPr="0083223B">
        <w:trPr>
          <w:trHeight w:val="1968"/>
        </w:trPr>
        <w:tc>
          <w:tcPr>
            <w:tcW w:w="3500" w:type="dxa"/>
          </w:tcPr>
          <w:p w:rsidR="00105241" w:rsidRPr="00AD2FB9" w:rsidRDefault="00105241">
            <w:pPr>
              <w:pStyle w:val="TableParagraph"/>
              <w:rPr>
                <w:b/>
                <w:sz w:val="26"/>
                <w:lang w:val="ru-RU"/>
              </w:rPr>
            </w:pPr>
          </w:p>
          <w:p w:rsidR="00105241" w:rsidRPr="00AD2FB9" w:rsidRDefault="00105241">
            <w:pPr>
              <w:pStyle w:val="TableParagraph"/>
              <w:spacing w:before="10"/>
              <w:rPr>
                <w:b/>
                <w:sz w:val="34"/>
                <w:lang w:val="ru-RU"/>
              </w:rPr>
            </w:pPr>
          </w:p>
          <w:p w:rsidR="00105241" w:rsidRDefault="001D2C71">
            <w:pPr>
              <w:pStyle w:val="TableParagraph"/>
              <w:ind w:left="105" w:right="933"/>
              <w:rPr>
                <w:sz w:val="24"/>
              </w:rPr>
            </w:pPr>
            <w:r>
              <w:rPr>
                <w:sz w:val="24"/>
              </w:rPr>
              <w:t>Ожидаемые результаты реализации Программы</w:t>
            </w:r>
          </w:p>
        </w:tc>
        <w:tc>
          <w:tcPr>
            <w:tcW w:w="6056" w:type="dxa"/>
          </w:tcPr>
          <w:p w:rsidR="00105241" w:rsidRPr="00AD2FB9" w:rsidRDefault="001D2C71">
            <w:pPr>
              <w:pStyle w:val="TableParagraph"/>
              <w:spacing w:before="11"/>
              <w:ind w:left="107" w:right="127"/>
              <w:rPr>
                <w:sz w:val="24"/>
                <w:lang w:val="ru-RU"/>
              </w:rPr>
            </w:pPr>
            <w:r w:rsidRPr="00AD2FB9">
              <w:rPr>
                <w:sz w:val="24"/>
                <w:lang w:val="ru-RU"/>
              </w:rPr>
              <w:t>Укрепление, развитие социальной инфраструктуры и улучшение условий жизнедеятельности населения сельского поселения. Создание сбалансированного рынка труда и обеспечение занятости населения района. Создание условий для развития сферы услуг:</w:t>
            </w:r>
          </w:p>
          <w:p w:rsidR="00105241" w:rsidRPr="00AD2FB9" w:rsidRDefault="001D2C71">
            <w:pPr>
              <w:pStyle w:val="TableParagraph"/>
              <w:ind w:left="107" w:right="696"/>
              <w:rPr>
                <w:sz w:val="24"/>
                <w:lang w:val="ru-RU"/>
              </w:rPr>
            </w:pPr>
            <w:r w:rsidRPr="00AD2FB9">
              <w:rPr>
                <w:sz w:val="24"/>
                <w:lang w:val="ru-RU"/>
              </w:rPr>
              <w:t>здравоохранения, образования, культуры, спорта и туризма.</w:t>
            </w:r>
          </w:p>
        </w:tc>
      </w:tr>
    </w:tbl>
    <w:p w:rsidR="00105241" w:rsidRPr="00AD2FB9" w:rsidRDefault="001D2C71">
      <w:pPr>
        <w:pStyle w:val="a3"/>
        <w:spacing w:before="1"/>
        <w:ind w:left="222" w:right="1028"/>
        <w:rPr>
          <w:lang w:val="ru-RU"/>
        </w:rPr>
      </w:pPr>
      <w:r w:rsidRPr="00AD2FB9">
        <w:rPr>
          <w:lang w:val="ru-RU"/>
        </w:rPr>
        <w:t>*подлежит ежегодной корректировке, исходя из финансового состояния предприятий, организаций и учреждений;</w:t>
      </w:r>
    </w:p>
    <w:p w:rsidR="00105241" w:rsidRPr="00AD2FB9" w:rsidRDefault="001D2C71">
      <w:pPr>
        <w:pStyle w:val="a3"/>
        <w:ind w:left="222" w:right="1028"/>
        <w:rPr>
          <w:lang w:val="ru-RU"/>
        </w:rPr>
      </w:pPr>
      <w:r w:rsidRPr="00AD2FB9">
        <w:rPr>
          <w:lang w:val="ru-RU"/>
        </w:rPr>
        <w:t>**подлежит ежегодной корректировке, исходя из возможностей бюджета и с учетом изменений в налоговом законодательстве.</w:t>
      </w:r>
    </w:p>
    <w:p w:rsidR="00105241" w:rsidRPr="00AD2FB9" w:rsidRDefault="00105241">
      <w:pPr>
        <w:rPr>
          <w:lang w:val="ru-RU"/>
        </w:rPr>
        <w:sectPr w:rsidR="00105241" w:rsidRPr="00AD2FB9">
          <w:pgSz w:w="11910" w:h="16840"/>
          <w:pgMar w:top="680" w:right="280" w:bottom="1240" w:left="1480" w:header="0" w:footer="1055" w:gutter="0"/>
          <w:cols w:space="720"/>
        </w:sectPr>
      </w:pPr>
    </w:p>
    <w:p w:rsidR="00105241" w:rsidRDefault="001D2C71" w:rsidP="00403A0D">
      <w:pPr>
        <w:pStyle w:val="1"/>
        <w:numPr>
          <w:ilvl w:val="0"/>
          <w:numId w:val="15"/>
        </w:numPr>
        <w:tabs>
          <w:tab w:val="left" w:pos="777"/>
        </w:tabs>
        <w:spacing w:before="71" w:line="237" w:lineRule="auto"/>
        <w:ind w:right="946" w:firstLine="0"/>
        <w:jc w:val="center"/>
      </w:pPr>
      <w:r>
        <w:lastRenderedPageBreak/>
        <w:t>ХАРАКТЕРИСТИКА СУЩЕСТВУЮЩЕГО СОСТОЯНИЯ СОЦИАЛЬНОЙ ИНФРАСТРУКТУРЫ</w:t>
      </w:r>
    </w:p>
    <w:p w:rsidR="00105241" w:rsidRDefault="00105241">
      <w:pPr>
        <w:pStyle w:val="a3"/>
        <w:rPr>
          <w:b/>
          <w:sz w:val="26"/>
        </w:rPr>
      </w:pPr>
    </w:p>
    <w:p w:rsidR="00105241" w:rsidRDefault="00105241">
      <w:pPr>
        <w:pStyle w:val="a3"/>
        <w:spacing w:before="7"/>
        <w:rPr>
          <w:b/>
          <w:sz w:val="22"/>
        </w:rPr>
      </w:pPr>
    </w:p>
    <w:p w:rsidR="00105241" w:rsidRPr="00AD2FB9" w:rsidRDefault="001D2C71">
      <w:pPr>
        <w:pStyle w:val="a4"/>
        <w:numPr>
          <w:ilvl w:val="1"/>
          <w:numId w:val="15"/>
        </w:numPr>
        <w:tabs>
          <w:tab w:val="left" w:pos="2162"/>
        </w:tabs>
        <w:spacing w:before="0"/>
        <w:ind w:hanging="1284"/>
        <w:jc w:val="left"/>
        <w:rPr>
          <w:b/>
          <w:sz w:val="24"/>
          <w:lang w:val="ru-RU"/>
        </w:rPr>
      </w:pPr>
      <w:r w:rsidRPr="00AD2FB9">
        <w:rPr>
          <w:b/>
          <w:sz w:val="24"/>
          <w:lang w:val="ru-RU"/>
        </w:rPr>
        <w:t>Социально-экономическое состояние с.п.</w:t>
      </w:r>
      <w:r w:rsidRPr="00AD2FB9">
        <w:rPr>
          <w:b/>
          <w:spacing w:val="-5"/>
          <w:sz w:val="24"/>
          <w:lang w:val="ru-RU"/>
        </w:rPr>
        <w:t xml:space="preserve"> </w:t>
      </w:r>
      <w:r w:rsidRPr="00AD2FB9">
        <w:rPr>
          <w:b/>
          <w:sz w:val="24"/>
          <w:lang w:val="ru-RU"/>
        </w:rPr>
        <w:t>Васильевка</w:t>
      </w:r>
    </w:p>
    <w:p w:rsidR="00105241" w:rsidRPr="00AD2FB9" w:rsidRDefault="001D2C71">
      <w:pPr>
        <w:pStyle w:val="a3"/>
        <w:spacing w:before="134"/>
        <w:ind w:left="3340"/>
        <w:rPr>
          <w:lang w:val="ru-RU"/>
        </w:rPr>
      </w:pPr>
      <w:r w:rsidRPr="00AD2FB9">
        <w:rPr>
          <w:spacing w:val="-60"/>
          <w:u w:val="single"/>
          <w:lang w:val="ru-RU"/>
        </w:rPr>
        <w:t xml:space="preserve"> </w:t>
      </w:r>
      <w:r w:rsidRPr="00AD2FB9">
        <w:rPr>
          <w:u w:val="single"/>
          <w:lang w:val="ru-RU"/>
        </w:rPr>
        <w:t>Краткая историческая справка</w:t>
      </w:r>
    </w:p>
    <w:p w:rsidR="00105241" w:rsidRPr="00AD2FB9" w:rsidRDefault="001D2C71">
      <w:pPr>
        <w:pStyle w:val="a3"/>
        <w:spacing w:before="136" w:line="360" w:lineRule="auto"/>
        <w:ind w:left="222" w:right="566" w:firstLine="707"/>
        <w:jc w:val="both"/>
        <w:rPr>
          <w:lang w:val="ru-RU"/>
        </w:rPr>
      </w:pPr>
      <w:r w:rsidRPr="00AD2FB9">
        <w:rPr>
          <w:lang w:val="ru-RU"/>
        </w:rPr>
        <w:t>Муниципальный район Безенчукский расположен в центральной части Самарской области. Протяженность района с севера на юг составляет 54 км, с запада на восток 63 км. Район граничит: на востоке и юго-востоке - с Волжским и Красноармейским, на севере - с Сызранским и Ставропольским, на юге - с Хворостянским, на западе - с Приволжским районами.</w:t>
      </w:r>
    </w:p>
    <w:p w:rsidR="00105241" w:rsidRPr="00AD2FB9" w:rsidRDefault="001D2C71">
      <w:pPr>
        <w:pStyle w:val="a3"/>
        <w:spacing w:before="4" w:line="360" w:lineRule="auto"/>
        <w:ind w:left="930" w:right="5424"/>
        <w:rPr>
          <w:lang w:val="ru-RU"/>
        </w:rPr>
      </w:pPr>
      <w:r w:rsidRPr="00AD2FB9">
        <w:rPr>
          <w:lang w:val="ru-RU"/>
        </w:rPr>
        <w:t>Площадь территории - 1988,8 кв. км. Расстояние до Самары - 63 км.</w:t>
      </w:r>
    </w:p>
    <w:p w:rsidR="00105241" w:rsidRPr="00AD2FB9" w:rsidRDefault="001D2C71">
      <w:pPr>
        <w:pStyle w:val="a3"/>
        <w:spacing w:before="4"/>
        <w:ind w:left="930"/>
        <w:rPr>
          <w:lang w:val="ru-RU"/>
        </w:rPr>
      </w:pPr>
      <w:r w:rsidRPr="00AD2FB9">
        <w:rPr>
          <w:lang w:val="ru-RU"/>
        </w:rPr>
        <w:t>Административный центр - поселок городского типа Безенчук.</w:t>
      </w:r>
    </w:p>
    <w:p w:rsidR="00105241" w:rsidRPr="00AD2FB9" w:rsidRDefault="001D2C71">
      <w:pPr>
        <w:pStyle w:val="a3"/>
        <w:spacing w:before="139" w:line="360" w:lineRule="auto"/>
        <w:ind w:left="222" w:right="569" w:firstLine="707"/>
        <w:jc w:val="both"/>
        <w:rPr>
          <w:lang w:val="ru-RU"/>
        </w:rPr>
      </w:pPr>
      <w:r w:rsidRPr="00AD2FB9">
        <w:rPr>
          <w:lang w:val="ru-RU"/>
        </w:rPr>
        <w:t>Безенчук возник как одна из первых станций на железнодорожном участке Батраки–Кинель, который начал действовать с 1877 г. Значение этого железнодорожного пути возросло после завершения строительства моста через Волгу в 1880 г., когда указанный участок вошел в общую железнодорожную сеть России.</w:t>
      </w:r>
    </w:p>
    <w:p w:rsidR="00105241" w:rsidRPr="00AD2FB9" w:rsidRDefault="001D2C71">
      <w:pPr>
        <w:pStyle w:val="a3"/>
        <w:spacing w:before="6" w:line="360" w:lineRule="auto"/>
        <w:ind w:left="222" w:right="569" w:firstLine="707"/>
        <w:jc w:val="both"/>
        <w:rPr>
          <w:lang w:val="ru-RU"/>
        </w:rPr>
      </w:pPr>
      <w:r w:rsidRPr="00AD2FB9">
        <w:rPr>
          <w:lang w:val="ru-RU"/>
        </w:rPr>
        <w:t>Район образован в 1935 году: 10 февраля 1935 года на заседании ВЦИК была утверждена новая районная сеть Средне - Волжского края и Мордовской АССР. Было образовано 87 районов, в том числе и Безенчукский.</w:t>
      </w:r>
    </w:p>
    <w:p w:rsidR="00105241" w:rsidRPr="00AD2FB9" w:rsidRDefault="001D2C71">
      <w:pPr>
        <w:pStyle w:val="a3"/>
        <w:spacing w:before="4" w:line="360" w:lineRule="auto"/>
        <w:ind w:left="222" w:right="423" w:firstLine="719"/>
        <w:jc w:val="both"/>
        <w:rPr>
          <w:lang w:val="ru-RU"/>
        </w:rPr>
      </w:pPr>
      <w:r w:rsidRPr="00AD2FB9">
        <w:rPr>
          <w:lang w:val="ru-RU"/>
        </w:rPr>
        <w:t xml:space="preserve">На территории района Безенчукский расположены 51 населенный пункт, в том числе 9 городских поселений и 42 сельских поселения, одним из которых является </w:t>
      </w:r>
      <w:r w:rsidRPr="00AD2FB9">
        <w:rPr>
          <w:b/>
          <w:lang w:val="ru-RU"/>
        </w:rPr>
        <w:t>сельское поселение Васильевка</w:t>
      </w:r>
      <w:r w:rsidRPr="00AD2FB9">
        <w:rPr>
          <w:lang w:val="ru-RU"/>
        </w:rPr>
        <w:t>.</w:t>
      </w:r>
    </w:p>
    <w:p w:rsidR="00105241" w:rsidRPr="00AD2FB9" w:rsidRDefault="00105241">
      <w:pPr>
        <w:spacing w:line="360" w:lineRule="auto"/>
        <w:jc w:val="both"/>
        <w:rPr>
          <w:lang w:val="ru-RU"/>
        </w:rPr>
        <w:sectPr w:rsidR="00105241" w:rsidRPr="00AD2FB9">
          <w:pgSz w:w="11910" w:h="16840"/>
          <w:pgMar w:top="620" w:right="280" w:bottom="1240" w:left="1480" w:header="0" w:footer="1055" w:gutter="0"/>
          <w:cols w:space="720"/>
        </w:sectPr>
      </w:pPr>
    </w:p>
    <w:p w:rsidR="00105241" w:rsidRDefault="008F0E55">
      <w:pPr>
        <w:pStyle w:val="a3"/>
        <w:ind w:left="221"/>
        <w:rPr>
          <w:sz w:val="20"/>
        </w:rPr>
      </w:pPr>
      <w:r>
        <w:rPr>
          <w:noProof/>
          <w:position w:val="1"/>
          <w:sz w:val="20"/>
          <w:lang w:val="ru-RU" w:eastAsia="ru-RU"/>
        </w:rPr>
        <w:lastRenderedPageBreak/>
        <mc:AlternateContent>
          <mc:Choice Requires="wpg">
            <w:drawing>
              <wp:inline distT="0" distB="0" distL="0" distR="0">
                <wp:extent cx="6169025" cy="4958715"/>
                <wp:effectExtent l="9525" t="9525" r="3175" b="13335"/>
                <wp:docPr id="5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4958715"/>
                          <a:chOff x="0" y="0"/>
                          <a:chExt cx="9715" cy="7809"/>
                        </a:xfrm>
                      </wpg:grpSpPr>
                      <pic:pic xmlns:pic="http://schemas.openxmlformats.org/drawingml/2006/picture">
                        <pic:nvPicPr>
                          <pic:cNvPr id="56"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 y="10"/>
                            <a:ext cx="9694" cy="7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54"/>
                        <wps:cNvCnPr/>
                        <wps:spPr bwMode="auto">
                          <a:xfrm>
                            <a:off x="10" y="5"/>
                            <a:ext cx="96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3"/>
                        <wps:cNvCnPr/>
                        <wps:spPr bwMode="auto">
                          <a:xfrm>
                            <a:off x="5" y="0"/>
                            <a:ext cx="0" cy="780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52"/>
                        <wps:cNvCnPr/>
                        <wps:spPr bwMode="auto">
                          <a:xfrm>
                            <a:off x="9710" y="0"/>
                            <a:ext cx="0" cy="7809"/>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1"/>
                        <wps:cNvCnPr/>
                        <wps:spPr bwMode="auto">
                          <a:xfrm>
                            <a:off x="10" y="7804"/>
                            <a:ext cx="96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0" o:spid="_x0000_s1026" style="width:485.75pt;height:390.45pt;mso-position-horizontal-relative:char;mso-position-vertical-relative:line" coordsize="9715,7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P+CcH/ACaH4N/663v/AKVS19N18yf8&#10;E4P+TQ/Bv/XW9/8ASqWvpugAooooAKY9Ppj/AHKAPluXwn4/8C/Gv4kTweBbbx54Q8cy2twsz3lv&#10;Elk6W6xOtwkv3l+RW+RWr6T0K3ls9HsoJo7aKWKFVZLVdsKtt52f7NebfE/4tyfD34ofDXQjHC+n&#10;eJtRl024dh86y/Z5ZYtv/AoW/wC+q9aS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8;top:10;width:9694;height:7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xTA3BAAAA2wAAAA8AAABkcnMvZG93bnJldi54bWxEj0FrAjEUhO8F/0N4greateAiW6OoUPSq&#10;FqS3x+a5iW5eliTq+u9NodDjMDPfMPNl71pxpxCtZwWTcQGCuPbacqPg+/j1PgMRE7LG1jMpeFKE&#10;5WLwNsdK+wfv6X5IjcgQjhUqMCl1lZSxNuQwjn1HnL2zDw5TlqGROuAjw10rP4qilA4t5wWDHW0M&#10;1dfDzSlYl+7nWEdrZraXl+02nHb2clJqNOxXnyAS9ek//NfeaQXTEn6/5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xTA3BAAAA2wAAAA8AAAAAAAAAAAAAAAAAnwIA&#10;AGRycy9kb3ducmV2LnhtbFBLBQYAAAAABAAEAPcAAACNAwAAAAA=&#10;">
                  <v:imagedata r:id="rId14" o:title=""/>
                </v:shape>
                <v:line id="Line 54" o:spid="_x0000_s1028" style="position:absolute;visibility:visible;mso-wrap-style:square" from="10,5" to="97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53" o:spid="_x0000_s1029" style="position:absolute;visibility:visible;mso-wrap-style:square" from="5,0" to="5,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52" o:spid="_x0000_s1030" style="position:absolute;visibility:visible;mso-wrap-style:square" from="9710,0" to="9710,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hK8MAAADbAAAADwAAAGRycy9kb3ducmV2LnhtbESPQWvCQBSE7wX/w/KEXopuFBqT1FVK&#10;QahexCg9P7KvSWj2bdhdNf57tyB4HGbmG2a5HkwnLuR8a1nBbJqAIK6sbrlWcDpuJhkIH5A1dpZJ&#10;wY08rFejlyUW2l75QJcy1CJC2BeooAmhL6T0VUMG/dT2xNH7tc5giNLVUju8Rrjp5DxJUmmw5bjQ&#10;YE9fDVV/5dkoSN+qxT5Ltzlvz6ac/excrzOn1Ot4+PwAEWgIz/Cj/a0VvOfw/y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YSvDAAAA2wAAAA8AAAAAAAAAAAAA&#10;AAAAoQIAAGRycy9kb3ducmV2LnhtbFBLBQYAAAAABAAEAPkAAACRAwAAAAA=&#10;" strokeweight=".17781mm"/>
                <v:line id="Line 51" o:spid="_x0000_s1031" style="position:absolute;visibility:visible;mso-wrap-style:square" from="10,7804" to="9705,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w10:anchorlock/>
              </v:group>
            </w:pict>
          </mc:Fallback>
        </mc:AlternateContent>
      </w:r>
    </w:p>
    <w:p w:rsidR="00105241" w:rsidRDefault="00105241">
      <w:pPr>
        <w:pStyle w:val="a3"/>
        <w:rPr>
          <w:sz w:val="11"/>
        </w:rPr>
      </w:pPr>
    </w:p>
    <w:p w:rsidR="00105241" w:rsidRPr="00AD2FB9" w:rsidRDefault="001D2C71">
      <w:pPr>
        <w:pStyle w:val="a3"/>
        <w:spacing w:before="90"/>
        <w:ind w:left="2276"/>
        <w:rPr>
          <w:lang w:val="ru-RU"/>
        </w:rPr>
      </w:pPr>
      <w:r w:rsidRPr="00AD2FB9">
        <w:rPr>
          <w:spacing w:val="-60"/>
          <w:u w:val="single"/>
          <w:lang w:val="ru-RU"/>
        </w:rPr>
        <w:t xml:space="preserve"> </w:t>
      </w:r>
      <w:r w:rsidRPr="00AD2FB9">
        <w:rPr>
          <w:u w:val="single"/>
          <w:lang w:val="ru-RU"/>
        </w:rPr>
        <w:t>Общие сведения о сельском поселении Васильевка</w:t>
      </w:r>
    </w:p>
    <w:p w:rsidR="00105241" w:rsidRPr="00AD2FB9" w:rsidRDefault="00105241">
      <w:pPr>
        <w:pStyle w:val="a3"/>
        <w:spacing w:before="8"/>
        <w:rPr>
          <w:sz w:val="14"/>
          <w:lang w:val="ru-RU"/>
        </w:rPr>
      </w:pPr>
    </w:p>
    <w:p w:rsidR="00105241" w:rsidRPr="00AD2FB9" w:rsidRDefault="001D2C71">
      <w:pPr>
        <w:pStyle w:val="a3"/>
        <w:spacing w:before="90" w:line="360" w:lineRule="auto"/>
        <w:ind w:left="222" w:right="566" w:firstLine="707"/>
        <w:jc w:val="both"/>
        <w:rPr>
          <w:lang w:val="ru-RU"/>
        </w:rPr>
      </w:pPr>
      <w:r w:rsidRPr="00AD2FB9">
        <w:rPr>
          <w:lang w:val="ru-RU"/>
        </w:rPr>
        <w:t>Сельское поселение Васильевка расположено в северо-западной части муниципального района Безенчукский. Расстояние до областного центра - г.Самары составляет – 100 км. Сельское поселение Васильевка включает в себя два сельских населенных пункта – село Васильевка и ж/д разъезд Башкирский. Железнодорожный разъезд Майтуга как отдельный поселок не существует, железнодорожная станция Майтуга (Безенчукская дистанция пути Куйбышевской железной дороги) находится в составе села Васильевка, поэтому выступать как отдельный населенный пункт (аналогично ж/д разъезд Башкирский) не</w:t>
      </w:r>
      <w:r w:rsidRPr="00AD2FB9">
        <w:rPr>
          <w:spacing w:val="-3"/>
          <w:lang w:val="ru-RU"/>
        </w:rPr>
        <w:t xml:space="preserve"> </w:t>
      </w:r>
      <w:r w:rsidRPr="00AD2FB9">
        <w:rPr>
          <w:lang w:val="ru-RU"/>
        </w:rPr>
        <w:t>может.</w:t>
      </w:r>
    </w:p>
    <w:p w:rsidR="00105241" w:rsidRDefault="001D2C71">
      <w:pPr>
        <w:pStyle w:val="a3"/>
        <w:spacing w:before="6"/>
        <w:ind w:left="930"/>
      </w:pPr>
      <w:r>
        <w:t>Сельское поселение Васильевка граничит:</w:t>
      </w:r>
    </w:p>
    <w:p w:rsidR="00105241" w:rsidRPr="00AD2FB9" w:rsidRDefault="001D2C71">
      <w:pPr>
        <w:pStyle w:val="a4"/>
        <w:numPr>
          <w:ilvl w:val="0"/>
          <w:numId w:val="14"/>
        </w:numPr>
        <w:tabs>
          <w:tab w:val="left" w:pos="1310"/>
        </w:tabs>
        <w:ind w:hanging="139"/>
        <w:rPr>
          <w:sz w:val="24"/>
          <w:lang w:val="ru-RU"/>
        </w:rPr>
      </w:pPr>
      <w:r w:rsidRPr="00AD2FB9">
        <w:rPr>
          <w:sz w:val="24"/>
          <w:lang w:val="ru-RU"/>
        </w:rPr>
        <w:t>с сельским поселением Екатериновка муниципального района</w:t>
      </w:r>
      <w:r w:rsidRPr="00AD2FB9">
        <w:rPr>
          <w:spacing w:val="-36"/>
          <w:sz w:val="24"/>
          <w:lang w:val="ru-RU"/>
        </w:rPr>
        <w:t xml:space="preserve"> </w:t>
      </w:r>
      <w:r w:rsidRPr="00AD2FB9">
        <w:rPr>
          <w:sz w:val="24"/>
          <w:lang w:val="ru-RU"/>
        </w:rPr>
        <w:t>Безенчукский;</w:t>
      </w:r>
    </w:p>
    <w:p w:rsidR="00105241" w:rsidRPr="00AD2FB9" w:rsidRDefault="001D2C71">
      <w:pPr>
        <w:pStyle w:val="a4"/>
        <w:numPr>
          <w:ilvl w:val="0"/>
          <w:numId w:val="14"/>
        </w:numPr>
        <w:tabs>
          <w:tab w:val="left" w:pos="1310"/>
        </w:tabs>
        <w:ind w:hanging="139"/>
        <w:rPr>
          <w:sz w:val="24"/>
          <w:lang w:val="ru-RU"/>
        </w:rPr>
      </w:pPr>
      <w:r w:rsidRPr="00AD2FB9">
        <w:rPr>
          <w:sz w:val="24"/>
          <w:lang w:val="ru-RU"/>
        </w:rPr>
        <w:t>с сельским поселением Переволоки муниципального района</w:t>
      </w:r>
      <w:r w:rsidRPr="00AD2FB9">
        <w:rPr>
          <w:spacing w:val="-38"/>
          <w:sz w:val="24"/>
          <w:lang w:val="ru-RU"/>
        </w:rPr>
        <w:t xml:space="preserve"> </w:t>
      </w:r>
      <w:r w:rsidRPr="00AD2FB9">
        <w:rPr>
          <w:sz w:val="24"/>
          <w:lang w:val="ru-RU"/>
        </w:rPr>
        <w:t>Безенчукский;</w:t>
      </w:r>
    </w:p>
    <w:p w:rsidR="00105241" w:rsidRPr="00AD2FB9" w:rsidRDefault="001D2C71">
      <w:pPr>
        <w:pStyle w:val="a4"/>
        <w:numPr>
          <w:ilvl w:val="0"/>
          <w:numId w:val="14"/>
        </w:numPr>
        <w:tabs>
          <w:tab w:val="left" w:pos="1310"/>
        </w:tabs>
        <w:spacing w:before="138"/>
        <w:ind w:hanging="139"/>
        <w:rPr>
          <w:sz w:val="24"/>
          <w:lang w:val="ru-RU"/>
        </w:rPr>
      </w:pPr>
      <w:r w:rsidRPr="00AD2FB9">
        <w:rPr>
          <w:sz w:val="24"/>
          <w:lang w:val="ru-RU"/>
        </w:rPr>
        <w:t>с сельским поселением Преполовенки муниципального района</w:t>
      </w:r>
      <w:r w:rsidRPr="00AD2FB9">
        <w:rPr>
          <w:spacing w:val="-31"/>
          <w:sz w:val="24"/>
          <w:lang w:val="ru-RU"/>
        </w:rPr>
        <w:t xml:space="preserve"> </w:t>
      </w:r>
      <w:r w:rsidRPr="00AD2FB9">
        <w:rPr>
          <w:sz w:val="24"/>
          <w:lang w:val="ru-RU"/>
        </w:rPr>
        <w:t>Безенчукский.</w:t>
      </w:r>
    </w:p>
    <w:p w:rsidR="00105241" w:rsidRPr="00AD2FB9" w:rsidRDefault="001D2C71">
      <w:pPr>
        <w:pStyle w:val="a4"/>
        <w:numPr>
          <w:ilvl w:val="0"/>
          <w:numId w:val="14"/>
        </w:numPr>
        <w:tabs>
          <w:tab w:val="left" w:pos="1310"/>
        </w:tabs>
        <w:ind w:hanging="139"/>
        <w:rPr>
          <w:sz w:val="24"/>
          <w:lang w:val="ru-RU"/>
        </w:rPr>
      </w:pPr>
      <w:r w:rsidRPr="00AD2FB9">
        <w:rPr>
          <w:sz w:val="24"/>
          <w:lang w:val="ru-RU"/>
        </w:rPr>
        <w:t>с п. г. т.</w:t>
      </w:r>
      <w:r w:rsidRPr="00AD2FB9">
        <w:rPr>
          <w:spacing w:val="-2"/>
          <w:sz w:val="24"/>
          <w:lang w:val="ru-RU"/>
        </w:rPr>
        <w:t xml:space="preserve"> </w:t>
      </w:r>
      <w:r w:rsidRPr="00AD2FB9">
        <w:rPr>
          <w:sz w:val="24"/>
          <w:lang w:val="ru-RU"/>
        </w:rPr>
        <w:t>Безенчук;</w:t>
      </w:r>
    </w:p>
    <w:p w:rsidR="00105241" w:rsidRPr="00AD2FB9" w:rsidRDefault="001D2C71">
      <w:pPr>
        <w:pStyle w:val="a4"/>
        <w:numPr>
          <w:ilvl w:val="0"/>
          <w:numId w:val="14"/>
        </w:numPr>
        <w:tabs>
          <w:tab w:val="left" w:pos="1310"/>
        </w:tabs>
        <w:spacing w:before="139"/>
        <w:ind w:hanging="139"/>
        <w:rPr>
          <w:sz w:val="24"/>
          <w:lang w:val="ru-RU"/>
        </w:rPr>
      </w:pPr>
      <w:r w:rsidRPr="00AD2FB9">
        <w:rPr>
          <w:sz w:val="24"/>
          <w:lang w:val="ru-RU"/>
        </w:rPr>
        <w:t>с сельским поселением Натальино муниципального района</w:t>
      </w:r>
      <w:r w:rsidRPr="00AD2FB9">
        <w:rPr>
          <w:spacing w:val="-12"/>
          <w:sz w:val="24"/>
          <w:lang w:val="ru-RU"/>
        </w:rPr>
        <w:t xml:space="preserve"> </w:t>
      </w:r>
      <w:r w:rsidRPr="00AD2FB9">
        <w:rPr>
          <w:sz w:val="24"/>
          <w:lang w:val="ru-RU"/>
        </w:rPr>
        <w:t>Безенчукский.</w:t>
      </w:r>
    </w:p>
    <w:p w:rsidR="00105241" w:rsidRPr="00AD2FB9" w:rsidRDefault="00105241">
      <w:pPr>
        <w:rPr>
          <w:sz w:val="24"/>
          <w:lang w:val="ru-RU"/>
        </w:rPr>
        <w:sectPr w:rsidR="00105241" w:rsidRPr="00AD2FB9">
          <w:pgSz w:w="11910" w:h="16840"/>
          <w:pgMar w:top="680" w:right="280" w:bottom="1240" w:left="1480" w:header="0" w:footer="1055" w:gutter="0"/>
          <w:cols w:space="720"/>
        </w:sectPr>
      </w:pPr>
    </w:p>
    <w:p w:rsidR="00105241" w:rsidRPr="00AD2FB9" w:rsidRDefault="001D2C71">
      <w:pPr>
        <w:pStyle w:val="a3"/>
        <w:spacing w:before="64" w:line="360" w:lineRule="auto"/>
        <w:ind w:left="222" w:right="573" w:firstLine="719"/>
        <w:jc w:val="both"/>
        <w:rPr>
          <w:lang w:val="ru-RU"/>
        </w:rPr>
      </w:pPr>
      <w:r w:rsidRPr="00AD2FB9">
        <w:rPr>
          <w:lang w:val="ru-RU"/>
        </w:rPr>
        <w:lastRenderedPageBreak/>
        <w:t>В настоящее время общая площадь сельского поселения Васильевка составляет 13929 га. Общая протяженность границ 52км.</w:t>
      </w:r>
    </w:p>
    <w:p w:rsidR="00105241" w:rsidRPr="00AD2FB9" w:rsidRDefault="001D2C71">
      <w:pPr>
        <w:pStyle w:val="a3"/>
        <w:spacing w:before="4"/>
        <w:ind w:left="930"/>
        <w:rPr>
          <w:lang w:val="ru-RU"/>
        </w:rPr>
      </w:pPr>
      <w:r w:rsidRPr="00AD2FB9">
        <w:rPr>
          <w:lang w:val="ru-RU"/>
        </w:rPr>
        <w:t>Территория поселения представлена следующими категориями земель:</w:t>
      </w:r>
    </w:p>
    <w:p w:rsidR="00105241" w:rsidRDefault="001D2C71">
      <w:pPr>
        <w:pStyle w:val="a4"/>
        <w:numPr>
          <w:ilvl w:val="0"/>
          <w:numId w:val="12"/>
        </w:numPr>
        <w:tabs>
          <w:tab w:val="left" w:pos="1070"/>
        </w:tabs>
        <w:spacing w:before="139"/>
        <w:ind w:hanging="139"/>
        <w:rPr>
          <w:sz w:val="24"/>
        </w:rPr>
      </w:pPr>
      <w:r>
        <w:rPr>
          <w:sz w:val="24"/>
        </w:rPr>
        <w:t>земли населенных пунктов</w:t>
      </w:r>
    </w:p>
    <w:p w:rsidR="00105241" w:rsidRDefault="001D2C71">
      <w:pPr>
        <w:pStyle w:val="a4"/>
        <w:numPr>
          <w:ilvl w:val="0"/>
          <w:numId w:val="12"/>
        </w:numPr>
        <w:tabs>
          <w:tab w:val="left" w:pos="1070"/>
        </w:tabs>
        <w:spacing w:before="137"/>
        <w:ind w:hanging="139"/>
        <w:rPr>
          <w:sz w:val="24"/>
        </w:rPr>
      </w:pPr>
      <w:r>
        <w:rPr>
          <w:sz w:val="24"/>
        </w:rPr>
        <w:t>земли сельскохозяйственного назначения</w:t>
      </w:r>
    </w:p>
    <w:p w:rsidR="00105241" w:rsidRDefault="001D2C71">
      <w:pPr>
        <w:pStyle w:val="a4"/>
        <w:numPr>
          <w:ilvl w:val="0"/>
          <w:numId w:val="12"/>
        </w:numPr>
        <w:tabs>
          <w:tab w:val="left" w:pos="1070"/>
        </w:tabs>
        <w:spacing w:before="139"/>
        <w:ind w:hanging="139"/>
        <w:rPr>
          <w:sz w:val="24"/>
        </w:rPr>
      </w:pPr>
      <w:r>
        <w:rPr>
          <w:sz w:val="24"/>
        </w:rPr>
        <w:t>земли лесного фонда</w:t>
      </w:r>
    </w:p>
    <w:p w:rsidR="00105241" w:rsidRDefault="00C0624D">
      <w:pPr>
        <w:pStyle w:val="a4"/>
        <w:numPr>
          <w:ilvl w:val="0"/>
          <w:numId w:val="12"/>
        </w:numPr>
        <w:tabs>
          <w:tab w:val="left" w:pos="1070"/>
        </w:tabs>
        <w:ind w:hanging="139"/>
        <w:rPr>
          <w:sz w:val="24"/>
        </w:rPr>
      </w:pPr>
      <w:hyperlink r:id="rId15">
        <w:r w:rsidR="001D2C71">
          <w:rPr>
            <w:sz w:val="24"/>
          </w:rPr>
          <w:t xml:space="preserve">земли </w:t>
        </w:r>
      </w:hyperlink>
      <w:r w:rsidR="001D2C71">
        <w:rPr>
          <w:sz w:val="24"/>
        </w:rPr>
        <w:t>промышленности, транспорта,</w:t>
      </w:r>
      <w:r w:rsidR="001D2C71">
        <w:rPr>
          <w:spacing w:val="1"/>
          <w:sz w:val="24"/>
        </w:rPr>
        <w:t xml:space="preserve"> </w:t>
      </w:r>
      <w:r w:rsidR="001D2C71">
        <w:rPr>
          <w:sz w:val="24"/>
        </w:rPr>
        <w:t>связи</w:t>
      </w:r>
    </w:p>
    <w:p w:rsidR="00105241" w:rsidRPr="00AD2FB9" w:rsidRDefault="001D2C71">
      <w:pPr>
        <w:pStyle w:val="a4"/>
        <w:numPr>
          <w:ilvl w:val="0"/>
          <w:numId w:val="12"/>
        </w:numPr>
        <w:tabs>
          <w:tab w:val="left" w:pos="1070"/>
        </w:tabs>
        <w:spacing w:before="138"/>
        <w:ind w:hanging="139"/>
        <w:rPr>
          <w:lang w:val="ru-RU"/>
        </w:rPr>
      </w:pPr>
      <w:r w:rsidRPr="00AD2FB9">
        <w:rPr>
          <w:lang w:val="ru-RU"/>
        </w:rPr>
        <w:t>земли особо охраняемых территорий и</w:t>
      </w:r>
      <w:r w:rsidRPr="00AD2FB9">
        <w:rPr>
          <w:spacing w:val="-2"/>
          <w:lang w:val="ru-RU"/>
        </w:rPr>
        <w:t xml:space="preserve"> </w:t>
      </w:r>
      <w:r w:rsidRPr="00AD2FB9">
        <w:rPr>
          <w:lang w:val="ru-RU"/>
        </w:rPr>
        <w:t>объектов</w:t>
      </w:r>
    </w:p>
    <w:p w:rsidR="00105241" w:rsidRPr="00AD2FB9" w:rsidRDefault="001D2C71">
      <w:pPr>
        <w:pStyle w:val="a3"/>
        <w:spacing w:before="136" w:line="360" w:lineRule="auto"/>
        <w:ind w:left="222" w:right="567" w:firstLine="719"/>
        <w:jc w:val="both"/>
        <w:rPr>
          <w:lang w:val="ru-RU"/>
        </w:rPr>
      </w:pPr>
      <w:r w:rsidRPr="00AD2FB9">
        <w:rPr>
          <w:lang w:val="ru-RU"/>
        </w:rPr>
        <w:t>Большая часть территории поселения занята землями сельскохозяйственного назначения – 11 162 га: пашнями, пастбищами и многолетними насаждениями, древесно- кустарниковой растительностью, не входящей в лесной фонд.</w:t>
      </w:r>
    </w:p>
    <w:p w:rsidR="00105241" w:rsidRPr="00AD2FB9" w:rsidRDefault="001D2C71">
      <w:pPr>
        <w:pStyle w:val="a3"/>
        <w:spacing w:before="6"/>
        <w:ind w:left="941"/>
        <w:rPr>
          <w:lang w:val="ru-RU"/>
        </w:rPr>
      </w:pPr>
      <w:r w:rsidRPr="00AD2FB9">
        <w:rPr>
          <w:lang w:val="ru-RU"/>
        </w:rPr>
        <w:t>Баланс земель в границах сельского поселения Васильевка приведен в таблице 1.</w:t>
      </w:r>
    </w:p>
    <w:p w:rsidR="00105241" w:rsidRPr="00AD2FB9" w:rsidRDefault="001D2C71">
      <w:pPr>
        <w:pStyle w:val="a3"/>
        <w:spacing w:before="134"/>
        <w:ind w:left="222"/>
        <w:rPr>
          <w:lang w:val="ru-RU"/>
        </w:rPr>
      </w:pPr>
      <w:r w:rsidRPr="00AD2FB9">
        <w:rPr>
          <w:lang w:val="ru-RU"/>
        </w:rPr>
        <w:t>Таблица 1 - Баланс земель различных категорий в границах с.п. Васильевка</w:t>
      </w:r>
    </w:p>
    <w:p w:rsidR="00105241" w:rsidRPr="00AD2FB9" w:rsidRDefault="00105241">
      <w:pPr>
        <w:pStyle w:val="a3"/>
        <w:spacing w:before="7" w:after="1"/>
        <w:rPr>
          <w:lang w:val="ru-RU"/>
        </w:rPr>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6107"/>
        <w:gridCol w:w="2259"/>
      </w:tblGrid>
      <w:tr w:rsidR="00105241">
        <w:trPr>
          <w:trHeight w:val="506"/>
        </w:trPr>
        <w:tc>
          <w:tcPr>
            <w:tcW w:w="972" w:type="dxa"/>
          </w:tcPr>
          <w:p w:rsidR="00105241" w:rsidRDefault="001D2C71">
            <w:pPr>
              <w:pStyle w:val="TableParagraph"/>
              <w:spacing w:line="247" w:lineRule="exact"/>
              <w:ind w:left="6"/>
              <w:jc w:val="center"/>
            </w:pPr>
            <w:r>
              <w:t>№</w:t>
            </w:r>
          </w:p>
          <w:p w:rsidR="00105241" w:rsidRDefault="001D2C71">
            <w:pPr>
              <w:pStyle w:val="TableParagraph"/>
              <w:spacing w:before="1" w:line="238" w:lineRule="exact"/>
              <w:ind w:left="316" w:right="309"/>
              <w:jc w:val="center"/>
            </w:pPr>
            <w:r>
              <w:t>п/п</w:t>
            </w:r>
          </w:p>
        </w:tc>
        <w:tc>
          <w:tcPr>
            <w:tcW w:w="6107" w:type="dxa"/>
          </w:tcPr>
          <w:p w:rsidR="00105241" w:rsidRDefault="001D2C71">
            <w:pPr>
              <w:pStyle w:val="TableParagraph"/>
              <w:spacing w:before="121"/>
              <w:ind w:left="107"/>
            </w:pPr>
            <w:r>
              <w:t>Категории земель</w:t>
            </w:r>
          </w:p>
        </w:tc>
        <w:tc>
          <w:tcPr>
            <w:tcW w:w="2259" w:type="dxa"/>
          </w:tcPr>
          <w:p w:rsidR="00105241" w:rsidRDefault="001D2C71">
            <w:pPr>
              <w:pStyle w:val="TableParagraph"/>
              <w:spacing w:before="121"/>
              <w:ind w:left="530" w:right="522"/>
              <w:jc w:val="center"/>
            </w:pPr>
            <w:r>
              <w:t>Площадь, га</w:t>
            </w:r>
          </w:p>
        </w:tc>
      </w:tr>
      <w:tr w:rsidR="00105241">
        <w:trPr>
          <w:trHeight w:val="253"/>
        </w:trPr>
        <w:tc>
          <w:tcPr>
            <w:tcW w:w="972" w:type="dxa"/>
          </w:tcPr>
          <w:p w:rsidR="00105241" w:rsidRDefault="001D2C71">
            <w:pPr>
              <w:pStyle w:val="TableParagraph"/>
              <w:spacing w:line="234" w:lineRule="exact"/>
              <w:ind w:left="7"/>
              <w:jc w:val="center"/>
            </w:pPr>
            <w:r>
              <w:t>1</w:t>
            </w:r>
          </w:p>
        </w:tc>
        <w:tc>
          <w:tcPr>
            <w:tcW w:w="6107" w:type="dxa"/>
          </w:tcPr>
          <w:p w:rsidR="00105241" w:rsidRDefault="001D2C71">
            <w:pPr>
              <w:pStyle w:val="TableParagraph"/>
              <w:spacing w:line="234" w:lineRule="exact"/>
              <w:ind w:left="107"/>
            </w:pPr>
            <w:r>
              <w:t>земли населенных пунктов</w:t>
            </w:r>
          </w:p>
        </w:tc>
        <w:tc>
          <w:tcPr>
            <w:tcW w:w="2259" w:type="dxa"/>
          </w:tcPr>
          <w:p w:rsidR="00105241" w:rsidRDefault="001D2C71">
            <w:pPr>
              <w:pStyle w:val="TableParagraph"/>
              <w:spacing w:line="234" w:lineRule="exact"/>
              <w:ind w:left="528" w:right="522"/>
              <w:jc w:val="center"/>
            </w:pPr>
            <w:r>
              <w:t>166</w:t>
            </w:r>
          </w:p>
        </w:tc>
      </w:tr>
      <w:tr w:rsidR="00105241">
        <w:trPr>
          <w:trHeight w:val="251"/>
        </w:trPr>
        <w:tc>
          <w:tcPr>
            <w:tcW w:w="972" w:type="dxa"/>
          </w:tcPr>
          <w:p w:rsidR="00105241" w:rsidRDefault="001D2C71">
            <w:pPr>
              <w:pStyle w:val="TableParagraph"/>
              <w:spacing w:line="232" w:lineRule="exact"/>
              <w:ind w:left="7"/>
              <w:jc w:val="center"/>
            </w:pPr>
            <w:r>
              <w:t>2</w:t>
            </w:r>
          </w:p>
        </w:tc>
        <w:tc>
          <w:tcPr>
            <w:tcW w:w="6107" w:type="dxa"/>
          </w:tcPr>
          <w:p w:rsidR="00105241" w:rsidRDefault="001D2C71">
            <w:pPr>
              <w:pStyle w:val="TableParagraph"/>
              <w:spacing w:line="232" w:lineRule="exact"/>
              <w:ind w:left="107"/>
            </w:pPr>
            <w:r>
              <w:t>земли сельскохозяйственного назначения,</w:t>
            </w:r>
          </w:p>
        </w:tc>
        <w:tc>
          <w:tcPr>
            <w:tcW w:w="2259" w:type="dxa"/>
          </w:tcPr>
          <w:p w:rsidR="00105241" w:rsidRDefault="001D2C71">
            <w:pPr>
              <w:pStyle w:val="TableParagraph"/>
              <w:spacing w:line="232" w:lineRule="exact"/>
              <w:ind w:left="530" w:right="521"/>
              <w:jc w:val="center"/>
            </w:pPr>
            <w:r>
              <w:t>11 162</w:t>
            </w:r>
          </w:p>
        </w:tc>
      </w:tr>
      <w:tr w:rsidR="00105241">
        <w:trPr>
          <w:trHeight w:val="253"/>
        </w:trPr>
        <w:tc>
          <w:tcPr>
            <w:tcW w:w="972" w:type="dxa"/>
          </w:tcPr>
          <w:p w:rsidR="00105241" w:rsidRDefault="001D2C71">
            <w:pPr>
              <w:pStyle w:val="TableParagraph"/>
              <w:spacing w:line="234" w:lineRule="exact"/>
              <w:ind w:left="7"/>
              <w:jc w:val="center"/>
            </w:pPr>
            <w:r>
              <w:t>3</w:t>
            </w:r>
          </w:p>
        </w:tc>
        <w:tc>
          <w:tcPr>
            <w:tcW w:w="6107" w:type="dxa"/>
          </w:tcPr>
          <w:p w:rsidR="00105241" w:rsidRDefault="001D2C71">
            <w:pPr>
              <w:pStyle w:val="TableParagraph"/>
              <w:spacing w:line="234" w:lineRule="exact"/>
              <w:ind w:left="107"/>
            </w:pPr>
            <w:r>
              <w:t>земли лесного фонда</w:t>
            </w:r>
          </w:p>
        </w:tc>
        <w:tc>
          <w:tcPr>
            <w:tcW w:w="2259" w:type="dxa"/>
          </w:tcPr>
          <w:p w:rsidR="00105241" w:rsidRDefault="001D2C71">
            <w:pPr>
              <w:pStyle w:val="TableParagraph"/>
              <w:spacing w:line="234" w:lineRule="exact"/>
              <w:ind w:left="528" w:right="522"/>
              <w:jc w:val="center"/>
            </w:pPr>
            <w:r>
              <w:t>225</w:t>
            </w:r>
          </w:p>
        </w:tc>
      </w:tr>
      <w:tr w:rsidR="00105241">
        <w:trPr>
          <w:trHeight w:val="1012"/>
        </w:trPr>
        <w:tc>
          <w:tcPr>
            <w:tcW w:w="972" w:type="dxa"/>
          </w:tcPr>
          <w:p w:rsidR="00105241" w:rsidRDefault="00105241">
            <w:pPr>
              <w:pStyle w:val="TableParagraph"/>
              <w:spacing w:before="4"/>
              <w:rPr>
                <w:sz w:val="32"/>
              </w:rPr>
            </w:pPr>
          </w:p>
          <w:p w:rsidR="00105241" w:rsidRDefault="001D2C71">
            <w:pPr>
              <w:pStyle w:val="TableParagraph"/>
              <w:spacing w:before="1"/>
              <w:ind w:left="7"/>
              <w:jc w:val="center"/>
            </w:pPr>
            <w:r>
              <w:t>4</w:t>
            </w:r>
          </w:p>
        </w:tc>
        <w:tc>
          <w:tcPr>
            <w:tcW w:w="6107" w:type="dxa"/>
          </w:tcPr>
          <w:p w:rsidR="00105241" w:rsidRPr="00AD2FB9" w:rsidRDefault="001D2C71">
            <w:pPr>
              <w:pStyle w:val="TableParagraph"/>
              <w:spacing w:line="242" w:lineRule="auto"/>
              <w:ind w:left="107"/>
              <w:rPr>
                <w:lang w:val="ru-RU"/>
              </w:rPr>
            </w:pPr>
            <w:r w:rsidRPr="00AD2FB9">
              <w:rPr>
                <w:lang w:val="ru-RU"/>
              </w:rPr>
              <w:t>земли промышленности, энергетики, транспорта, связи, радиовещания, телевидения, информатики, обеспечения</w:t>
            </w:r>
          </w:p>
          <w:p w:rsidR="00105241" w:rsidRPr="00AD2FB9" w:rsidRDefault="001D2C71">
            <w:pPr>
              <w:pStyle w:val="TableParagraph"/>
              <w:spacing w:before="7" w:line="252" w:lineRule="exact"/>
              <w:ind w:left="107" w:right="51"/>
              <w:rPr>
                <w:lang w:val="ru-RU"/>
              </w:rPr>
            </w:pPr>
            <w:r w:rsidRPr="00AD2FB9">
              <w:rPr>
                <w:lang w:val="ru-RU"/>
              </w:rPr>
              <w:t>космической деятельности, обороны, безопасности, иного спец. назначения</w:t>
            </w:r>
          </w:p>
        </w:tc>
        <w:tc>
          <w:tcPr>
            <w:tcW w:w="2259" w:type="dxa"/>
          </w:tcPr>
          <w:p w:rsidR="00105241" w:rsidRPr="00AD2FB9" w:rsidRDefault="00105241">
            <w:pPr>
              <w:pStyle w:val="TableParagraph"/>
              <w:spacing w:before="4"/>
              <w:rPr>
                <w:sz w:val="32"/>
                <w:lang w:val="ru-RU"/>
              </w:rPr>
            </w:pPr>
          </w:p>
          <w:p w:rsidR="00105241" w:rsidRDefault="001D2C71">
            <w:pPr>
              <w:pStyle w:val="TableParagraph"/>
              <w:spacing w:before="1"/>
              <w:ind w:left="528" w:right="522"/>
              <w:jc w:val="center"/>
            </w:pPr>
            <w:r>
              <w:t>371</w:t>
            </w:r>
          </w:p>
        </w:tc>
      </w:tr>
      <w:tr w:rsidR="00105241">
        <w:trPr>
          <w:trHeight w:val="275"/>
        </w:trPr>
        <w:tc>
          <w:tcPr>
            <w:tcW w:w="972" w:type="dxa"/>
          </w:tcPr>
          <w:p w:rsidR="00105241" w:rsidRDefault="001D2C71">
            <w:pPr>
              <w:pStyle w:val="TableParagraph"/>
              <w:spacing w:before="5" w:line="250" w:lineRule="exact"/>
              <w:ind w:left="7"/>
              <w:jc w:val="center"/>
            </w:pPr>
            <w:r>
              <w:t>5</w:t>
            </w:r>
          </w:p>
        </w:tc>
        <w:tc>
          <w:tcPr>
            <w:tcW w:w="6107" w:type="dxa"/>
          </w:tcPr>
          <w:p w:rsidR="00105241" w:rsidRPr="00AD2FB9" w:rsidRDefault="001D2C71">
            <w:pPr>
              <w:pStyle w:val="TableParagraph"/>
              <w:spacing w:before="5" w:line="250" w:lineRule="exact"/>
              <w:ind w:left="107"/>
              <w:rPr>
                <w:lang w:val="ru-RU"/>
              </w:rPr>
            </w:pPr>
            <w:r w:rsidRPr="00AD2FB9">
              <w:rPr>
                <w:lang w:val="ru-RU"/>
              </w:rPr>
              <w:t>земли особо охраняемых территорий и объектов</w:t>
            </w:r>
          </w:p>
        </w:tc>
        <w:tc>
          <w:tcPr>
            <w:tcW w:w="2259" w:type="dxa"/>
          </w:tcPr>
          <w:p w:rsidR="00105241" w:rsidRDefault="001D2C71">
            <w:pPr>
              <w:pStyle w:val="TableParagraph"/>
              <w:spacing w:line="256" w:lineRule="exact"/>
              <w:ind w:left="6"/>
              <w:jc w:val="center"/>
              <w:rPr>
                <w:sz w:val="24"/>
              </w:rPr>
            </w:pPr>
            <w:r>
              <w:rPr>
                <w:sz w:val="24"/>
              </w:rPr>
              <w:t>5</w:t>
            </w:r>
          </w:p>
        </w:tc>
      </w:tr>
      <w:tr w:rsidR="00105241">
        <w:trPr>
          <w:trHeight w:val="256"/>
        </w:trPr>
        <w:tc>
          <w:tcPr>
            <w:tcW w:w="7079" w:type="dxa"/>
            <w:gridSpan w:val="2"/>
          </w:tcPr>
          <w:p w:rsidR="00105241" w:rsidRDefault="001D2C71">
            <w:pPr>
              <w:pStyle w:val="TableParagraph"/>
              <w:spacing w:line="236" w:lineRule="exact"/>
              <w:ind w:right="95"/>
              <w:jc w:val="right"/>
            </w:pPr>
            <w:r>
              <w:t>Итого:</w:t>
            </w:r>
          </w:p>
        </w:tc>
        <w:tc>
          <w:tcPr>
            <w:tcW w:w="2259" w:type="dxa"/>
          </w:tcPr>
          <w:p w:rsidR="00105241" w:rsidRDefault="001D2C71">
            <w:pPr>
              <w:pStyle w:val="TableParagraph"/>
              <w:spacing w:before="1" w:line="236" w:lineRule="exact"/>
              <w:ind w:left="530" w:right="521"/>
              <w:jc w:val="center"/>
              <w:rPr>
                <w:b/>
              </w:rPr>
            </w:pPr>
            <w:r>
              <w:rPr>
                <w:b/>
              </w:rPr>
              <w:t>13 929</w:t>
            </w:r>
          </w:p>
        </w:tc>
      </w:tr>
    </w:tbl>
    <w:p w:rsidR="00105241" w:rsidRDefault="00105241">
      <w:pPr>
        <w:pStyle w:val="a3"/>
        <w:spacing w:before="4"/>
        <w:rPr>
          <w:sz w:val="35"/>
        </w:rPr>
      </w:pPr>
    </w:p>
    <w:p w:rsidR="00105241" w:rsidRPr="0083223B" w:rsidRDefault="001D2C71">
      <w:pPr>
        <w:pStyle w:val="a3"/>
        <w:spacing w:line="360" w:lineRule="auto"/>
        <w:ind w:left="222" w:right="563" w:firstLine="707"/>
        <w:jc w:val="both"/>
        <w:rPr>
          <w:lang w:val="ru-RU"/>
        </w:rPr>
      </w:pPr>
      <w:r w:rsidRPr="00AD2FB9">
        <w:rPr>
          <w:lang w:val="ru-RU"/>
        </w:rPr>
        <w:t xml:space="preserve">Численность   населения   сельского    поселения   на    01.01.2017    г.    составляет 1 069 человек, в т. ч. село Васильевка 1 040 чел., железнодорожный разъезд Башкирский – 29 чел. </w:t>
      </w:r>
      <w:r w:rsidRPr="0083223B">
        <w:rPr>
          <w:lang w:val="ru-RU"/>
        </w:rPr>
        <w:t>Преобладающей национальностью сельского поселения являются –</w:t>
      </w:r>
      <w:r w:rsidRPr="0083223B">
        <w:rPr>
          <w:spacing w:val="-11"/>
          <w:lang w:val="ru-RU"/>
        </w:rPr>
        <w:t xml:space="preserve"> </w:t>
      </w:r>
      <w:r w:rsidRPr="0083223B">
        <w:rPr>
          <w:lang w:val="ru-RU"/>
        </w:rPr>
        <w:t>русские.</w:t>
      </w:r>
    </w:p>
    <w:p w:rsidR="00105241" w:rsidRPr="00AD2FB9" w:rsidRDefault="001D2C71">
      <w:pPr>
        <w:pStyle w:val="a3"/>
        <w:spacing w:before="5" w:line="360" w:lineRule="auto"/>
        <w:ind w:left="222" w:right="568"/>
        <w:rPr>
          <w:lang w:val="ru-RU"/>
        </w:rPr>
      </w:pPr>
      <w:r w:rsidRPr="00AD2FB9">
        <w:rPr>
          <w:lang w:val="ru-RU"/>
        </w:rPr>
        <w:t>Территория сельского поселение Васильевка с севера на юг имеет протяженность 11,5 км, с запада на восток – 14,6 км.</w:t>
      </w:r>
    </w:p>
    <w:p w:rsidR="00105241" w:rsidRPr="00AD2FB9" w:rsidRDefault="001D2C71">
      <w:pPr>
        <w:pStyle w:val="a3"/>
        <w:spacing w:before="5" w:line="360" w:lineRule="auto"/>
        <w:ind w:left="222" w:right="566" w:firstLine="707"/>
        <w:jc w:val="both"/>
        <w:rPr>
          <w:lang w:val="ru-RU"/>
        </w:rPr>
      </w:pPr>
      <w:r w:rsidRPr="00AD2FB9">
        <w:rPr>
          <w:lang w:val="ru-RU"/>
        </w:rPr>
        <w:t xml:space="preserve">Территория сельского поселения Васильевка вытянута в направлении запад-восток, вдоль железной дороги. Куйбышевская железная дорога на участке от станции Безенчук до станции Сызрань на протяжении 10,60 км проходит по территории с. п. Васильевка, являясь его южной границей. Часть села Васильевка – около 20 жилых домов вдоль </w:t>
      </w:r>
      <w:r w:rsidRPr="00AD2FB9">
        <w:rPr>
          <w:spacing w:val="-3"/>
          <w:lang w:val="ru-RU"/>
        </w:rPr>
        <w:t xml:space="preserve">ул. </w:t>
      </w:r>
      <w:r w:rsidRPr="00AD2FB9">
        <w:rPr>
          <w:lang w:val="ru-RU"/>
        </w:rPr>
        <w:t>Вокзальной расположены южнее железной дороги. Разъезд Башкирский является населенным пунктом при железной</w:t>
      </w:r>
      <w:r w:rsidRPr="00AD2FB9">
        <w:rPr>
          <w:spacing w:val="-3"/>
          <w:lang w:val="ru-RU"/>
        </w:rPr>
        <w:t xml:space="preserve"> </w:t>
      </w:r>
      <w:r w:rsidRPr="00AD2FB9">
        <w:rPr>
          <w:lang w:val="ru-RU"/>
        </w:rPr>
        <w:t>дороге.</w:t>
      </w:r>
    </w:p>
    <w:p w:rsidR="00105241" w:rsidRPr="00AD2FB9" w:rsidRDefault="001D2C71">
      <w:pPr>
        <w:pStyle w:val="a3"/>
        <w:spacing w:before="5" w:line="360" w:lineRule="auto"/>
        <w:ind w:left="222"/>
        <w:rPr>
          <w:lang w:val="ru-RU"/>
        </w:rPr>
      </w:pPr>
      <w:r w:rsidRPr="00AD2FB9">
        <w:rPr>
          <w:lang w:val="ru-RU"/>
        </w:rPr>
        <w:t>Территория сельского поселения Васильевка включает в себя 2 населенных пункта: село Васильевка и разъезд Башкирский.</w:t>
      </w:r>
    </w:p>
    <w:p w:rsidR="00105241" w:rsidRPr="00AD2FB9" w:rsidRDefault="00105241">
      <w:pPr>
        <w:spacing w:line="360" w:lineRule="auto"/>
        <w:rPr>
          <w:lang w:val="ru-RU"/>
        </w:rPr>
        <w:sectPr w:rsidR="00105241" w:rsidRPr="00AD2FB9">
          <w:pgSz w:w="11910" w:h="16840"/>
          <w:pgMar w:top="620" w:right="280" w:bottom="1240" w:left="1480" w:header="0" w:footer="1055" w:gutter="0"/>
          <w:cols w:space="720"/>
        </w:sectPr>
      </w:pPr>
    </w:p>
    <w:p w:rsidR="00105241" w:rsidRPr="00AD2FB9" w:rsidRDefault="001D2C71">
      <w:pPr>
        <w:pStyle w:val="1"/>
        <w:spacing w:before="66"/>
        <w:rPr>
          <w:lang w:val="ru-RU"/>
        </w:rPr>
      </w:pPr>
      <w:r w:rsidRPr="00AD2FB9">
        <w:rPr>
          <w:lang w:val="ru-RU"/>
        </w:rPr>
        <w:lastRenderedPageBreak/>
        <w:t>Разъезд Башкирский</w:t>
      </w:r>
    </w:p>
    <w:p w:rsidR="00105241" w:rsidRPr="00AD2FB9" w:rsidRDefault="001D2C71">
      <w:pPr>
        <w:pStyle w:val="a3"/>
        <w:spacing w:before="117" w:line="360" w:lineRule="auto"/>
        <w:ind w:left="222" w:right="569" w:firstLine="707"/>
        <w:jc w:val="both"/>
        <w:rPr>
          <w:lang w:val="ru-RU"/>
        </w:rPr>
      </w:pPr>
      <w:r w:rsidRPr="00AD2FB9">
        <w:rPr>
          <w:lang w:val="ru-RU"/>
        </w:rPr>
        <w:t>Разъезд Башкирский – железнодорожный поселок, вытянутый по направлению: юго-восток – северо-запад. Имеет платформу длиной 350м. Протяжённость территории поселка вдоль железной дороги составляет ок. 170м. На территории поселка расположены</w:t>
      </w:r>
    </w:p>
    <w:p w:rsidR="00105241" w:rsidRPr="00AD2FB9" w:rsidRDefault="001D2C71">
      <w:pPr>
        <w:pStyle w:val="a3"/>
        <w:spacing w:before="6" w:line="360" w:lineRule="auto"/>
        <w:ind w:left="222" w:right="565"/>
        <w:jc w:val="both"/>
        <w:rPr>
          <w:lang w:val="ru-RU"/>
        </w:rPr>
      </w:pPr>
      <w:r w:rsidRPr="00AD2FB9">
        <w:rPr>
          <w:lang w:val="ru-RU"/>
        </w:rPr>
        <w:t>6 усадебных жилых домов разного времени постройки с участками и нежилыми постройками на них. Основой планировочной структуры п. Башкирский является железнодорожная магистраль, проходящая в направлении восток-запад. Малоэтажная жилая застройка расположена по обе стороны от железной дороги, в полосе отвода железной дороги. Параллельно железной дороге проходит автомобильная дорога, ведущая к поселку. Полоса отвода железной дороги имеет высокоствольное озеленение.</w:t>
      </w:r>
    </w:p>
    <w:p w:rsidR="00105241" w:rsidRPr="00AD2FB9" w:rsidRDefault="001D2C71">
      <w:pPr>
        <w:pStyle w:val="1"/>
        <w:spacing w:before="9"/>
        <w:rPr>
          <w:lang w:val="ru-RU"/>
        </w:rPr>
      </w:pPr>
      <w:r w:rsidRPr="00AD2FB9">
        <w:rPr>
          <w:lang w:val="ru-RU"/>
        </w:rPr>
        <w:t>Село Васильевка</w:t>
      </w:r>
    </w:p>
    <w:p w:rsidR="00105241" w:rsidRPr="00AD2FB9" w:rsidRDefault="001D2C71">
      <w:pPr>
        <w:pStyle w:val="a3"/>
        <w:spacing w:before="117" w:line="360" w:lineRule="auto"/>
        <w:ind w:left="222" w:right="564" w:firstLine="707"/>
        <w:jc w:val="both"/>
        <w:rPr>
          <w:lang w:val="ru-RU"/>
        </w:rPr>
      </w:pPr>
      <w:r w:rsidRPr="00AD2FB9">
        <w:rPr>
          <w:lang w:val="ru-RU"/>
        </w:rPr>
        <w:t>Протяжённость территории села Васильевка составляет: с севера на юг –1470 м, с запада на восток 2275 м. Главный въезд в с. Васильевку осуществляется с автомобильной дороги межмуниципального значения Безенчук-Мыльная, в северной части села и с северо-восточного направления дороги. С северной стороны села расположены производственные площадки. С востока границей села является берег р. Безенчук, образующий излучины вдоль всей юго-восточной границы села.</w:t>
      </w:r>
    </w:p>
    <w:p w:rsidR="00105241" w:rsidRPr="00AD2FB9" w:rsidRDefault="001D2C71">
      <w:pPr>
        <w:pStyle w:val="a3"/>
        <w:spacing w:before="6" w:line="360" w:lineRule="auto"/>
        <w:ind w:left="222" w:right="569" w:firstLine="707"/>
        <w:jc w:val="both"/>
        <w:rPr>
          <w:lang w:val="ru-RU"/>
        </w:rPr>
      </w:pPr>
      <w:r w:rsidRPr="00AD2FB9">
        <w:rPr>
          <w:lang w:val="ru-RU"/>
        </w:rPr>
        <w:t>На протяжении 700м железная дорога Самара-Сызрань проходит по южной части территории села в направлении юго-восток – северо-запад. Васильевка разделяется на две неравные части: в северной части расположено практически все село с жилыми и нежилыми постройками, в южной части - одна улица Вокзальная и порядка двадцати усадеб вдоль нее.</w:t>
      </w:r>
    </w:p>
    <w:p w:rsidR="00105241" w:rsidRPr="00AD2FB9" w:rsidRDefault="001D2C71">
      <w:pPr>
        <w:pStyle w:val="a3"/>
        <w:spacing w:before="4" w:line="360" w:lineRule="auto"/>
        <w:ind w:left="222" w:right="567" w:firstLine="707"/>
        <w:jc w:val="both"/>
        <w:rPr>
          <w:lang w:val="ru-RU"/>
        </w:rPr>
      </w:pPr>
      <w:r w:rsidRPr="00AD2FB9">
        <w:rPr>
          <w:lang w:val="ru-RU"/>
        </w:rPr>
        <w:t xml:space="preserve">Между производственной зоной, берегом р. Безенчук и железнодорожной магистралью планировочная структура села сформировалась двухчастной квартальным способом застройки. Восточная часть села сформирована вдоль улиц Центральной, Набережной, Школьной. Эта часть села имеет улицы с твердым покрытием, объекты культурно-бытового обслуживания на своей территории, более плотную усадебную застройку, образующую фронт сельских улиц, пешеходные проходы к р. Безенчук. Западная часть села занимает меньшую по площади территорию, имеет выход к железной дороге. Застройка сформирована вдоль улиц Вокзальная, Центральная, Полевая, Школьная. В северо-западной части села Васильевка выстроен комплекс малоэтажной жилой застройки в два порядка из блокированных коттеджей с небольшими приусадебными участками, период строительства 1980-е гг. </w:t>
      </w:r>
      <w:r>
        <w:t>XX</w:t>
      </w:r>
      <w:r w:rsidRPr="00AD2FB9">
        <w:rPr>
          <w:lang w:val="ru-RU"/>
        </w:rPr>
        <w:t xml:space="preserve"> в.</w:t>
      </w:r>
    </w:p>
    <w:p w:rsidR="00105241" w:rsidRPr="00AD2FB9" w:rsidRDefault="001D2C71">
      <w:pPr>
        <w:pStyle w:val="a3"/>
        <w:spacing w:before="4" w:line="360" w:lineRule="auto"/>
        <w:ind w:left="222" w:right="565" w:firstLine="707"/>
        <w:jc w:val="both"/>
        <w:rPr>
          <w:lang w:val="ru-RU"/>
        </w:rPr>
      </w:pPr>
      <w:r w:rsidRPr="00AD2FB9">
        <w:rPr>
          <w:lang w:val="ru-RU"/>
        </w:rPr>
        <w:t xml:space="preserve">Участок, где две части планировочной структуры села примыкают друг к другу, располагается вдоль ул. </w:t>
      </w:r>
      <w:r w:rsidRPr="00FC4F47">
        <w:rPr>
          <w:lang w:val="ru-RU"/>
        </w:rPr>
        <w:t xml:space="preserve">Центральной. </w:t>
      </w:r>
      <w:r w:rsidRPr="00AD2FB9">
        <w:rPr>
          <w:lang w:val="ru-RU"/>
        </w:rPr>
        <w:t>С севера к этому участку подходит основной въезд в</w:t>
      </w:r>
      <w:r w:rsidRPr="00AD2FB9">
        <w:rPr>
          <w:spacing w:val="12"/>
          <w:lang w:val="ru-RU"/>
        </w:rPr>
        <w:t xml:space="preserve"> </w:t>
      </w:r>
      <w:r w:rsidRPr="00AD2FB9">
        <w:rPr>
          <w:lang w:val="ru-RU"/>
        </w:rPr>
        <w:t>село,</w:t>
      </w:r>
      <w:r w:rsidRPr="00AD2FB9">
        <w:rPr>
          <w:spacing w:val="12"/>
          <w:lang w:val="ru-RU"/>
        </w:rPr>
        <w:t xml:space="preserve"> </w:t>
      </w:r>
      <w:r w:rsidRPr="00AD2FB9">
        <w:rPr>
          <w:lang w:val="ru-RU"/>
        </w:rPr>
        <w:t>с</w:t>
      </w:r>
      <w:r w:rsidRPr="00AD2FB9">
        <w:rPr>
          <w:spacing w:val="11"/>
          <w:lang w:val="ru-RU"/>
        </w:rPr>
        <w:t xml:space="preserve"> </w:t>
      </w:r>
      <w:r w:rsidRPr="00AD2FB9">
        <w:rPr>
          <w:lang w:val="ru-RU"/>
        </w:rPr>
        <w:t>южной</w:t>
      </w:r>
      <w:r w:rsidRPr="00AD2FB9">
        <w:rPr>
          <w:spacing w:val="11"/>
          <w:lang w:val="ru-RU"/>
        </w:rPr>
        <w:t xml:space="preserve"> </w:t>
      </w:r>
      <w:r w:rsidRPr="00AD2FB9">
        <w:rPr>
          <w:lang w:val="ru-RU"/>
        </w:rPr>
        <w:t>стороны</w:t>
      </w:r>
      <w:r w:rsidRPr="00AD2FB9">
        <w:rPr>
          <w:spacing w:val="15"/>
          <w:lang w:val="ru-RU"/>
        </w:rPr>
        <w:t xml:space="preserve"> </w:t>
      </w:r>
      <w:r w:rsidRPr="00AD2FB9">
        <w:rPr>
          <w:lang w:val="ru-RU"/>
        </w:rPr>
        <w:t>–</w:t>
      </w:r>
      <w:r w:rsidRPr="00AD2FB9">
        <w:rPr>
          <w:spacing w:val="10"/>
          <w:lang w:val="ru-RU"/>
        </w:rPr>
        <w:t xml:space="preserve"> </w:t>
      </w:r>
      <w:r w:rsidRPr="00AD2FB9">
        <w:rPr>
          <w:lang w:val="ru-RU"/>
        </w:rPr>
        <w:t>излучина</w:t>
      </w:r>
      <w:r w:rsidRPr="00AD2FB9">
        <w:rPr>
          <w:spacing w:val="11"/>
          <w:lang w:val="ru-RU"/>
        </w:rPr>
        <w:t xml:space="preserve"> </w:t>
      </w:r>
      <w:r w:rsidRPr="00AD2FB9">
        <w:rPr>
          <w:lang w:val="ru-RU"/>
        </w:rPr>
        <w:t>реки.</w:t>
      </w:r>
      <w:r w:rsidRPr="00AD2FB9">
        <w:rPr>
          <w:spacing w:val="12"/>
          <w:lang w:val="ru-RU"/>
        </w:rPr>
        <w:t xml:space="preserve"> </w:t>
      </w:r>
      <w:r w:rsidRPr="00AD2FB9">
        <w:rPr>
          <w:lang w:val="ru-RU"/>
        </w:rPr>
        <w:t>Неподалеку</w:t>
      </w:r>
      <w:r w:rsidRPr="00AD2FB9">
        <w:rPr>
          <w:spacing w:val="7"/>
          <w:lang w:val="ru-RU"/>
        </w:rPr>
        <w:t xml:space="preserve"> </w:t>
      </w:r>
      <w:r w:rsidRPr="00AD2FB9">
        <w:rPr>
          <w:lang w:val="ru-RU"/>
        </w:rPr>
        <w:t>размещаются</w:t>
      </w:r>
      <w:r w:rsidRPr="00AD2FB9">
        <w:rPr>
          <w:spacing w:val="12"/>
          <w:lang w:val="ru-RU"/>
        </w:rPr>
        <w:t xml:space="preserve"> </w:t>
      </w:r>
      <w:r w:rsidRPr="00AD2FB9">
        <w:rPr>
          <w:lang w:val="ru-RU"/>
        </w:rPr>
        <w:t>социально</w:t>
      </w:r>
      <w:r w:rsidRPr="00AD2FB9">
        <w:rPr>
          <w:spacing w:val="10"/>
          <w:lang w:val="ru-RU"/>
        </w:rPr>
        <w:t xml:space="preserve"> </w:t>
      </w:r>
      <w:r w:rsidRPr="00AD2FB9">
        <w:rPr>
          <w:lang w:val="ru-RU"/>
        </w:rPr>
        <w:t>значимая</w:t>
      </w:r>
    </w:p>
    <w:p w:rsidR="00105241" w:rsidRPr="00AD2FB9" w:rsidRDefault="00105241">
      <w:pPr>
        <w:spacing w:line="360" w:lineRule="auto"/>
        <w:jc w:val="both"/>
        <w:rPr>
          <w:lang w:val="ru-RU"/>
        </w:rPr>
        <w:sectPr w:rsidR="00105241" w:rsidRPr="00AD2FB9">
          <w:pgSz w:w="11910" w:h="16840"/>
          <w:pgMar w:top="620" w:right="280" w:bottom="1240" w:left="1480" w:header="0" w:footer="1055" w:gutter="0"/>
          <w:cols w:space="720"/>
        </w:sectPr>
      </w:pPr>
    </w:p>
    <w:p w:rsidR="00105241" w:rsidRPr="00AD2FB9" w:rsidRDefault="001D2C71">
      <w:pPr>
        <w:pStyle w:val="a3"/>
        <w:spacing w:before="64" w:line="360" w:lineRule="auto"/>
        <w:ind w:left="222" w:right="568"/>
        <w:jc w:val="both"/>
        <w:rPr>
          <w:lang w:val="ru-RU"/>
        </w:rPr>
      </w:pPr>
      <w:r w:rsidRPr="00AD2FB9">
        <w:rPr>
          <w:lang w:val="ru-RU"/>
        </w:rPr>
        <w:lastRenderedPageBreak/>
        <w:t>общественная застройка села – здания школы, СДК, администрации. Таким образом, благоприятные природные факторы (берег реки), транспортные условия (автомобильная дорога с въездом в село и улица Набережная, проходящая вдоль берега реки и ведущая к железнодорожной станции Майтуга), наличие общественных зданий, выделяют этот участок из общей планировочной структуры села в общественный центр села и в его композиционное ядро. Участок находится в геометрическом центре села, что улучшает его пешеходную</w:t>
      </w:r>
      <w:r w:rsidRPr="00AD2FB9">
        <w:rPr>
          <w:spacing w:val="-2"/>
          <w:lang w:val="ru-RU"/>
        </w:rPr>
        <w:t xml:space="preserve"> </w:t>
      </w:r>
      <w:r w:rsidRPr="00AD2FB9">
        <w:rPr>
          <w:lang w:val="ru-RU"/>
        </w:rPr>
        <w:t>доступность.</w:t>
      </w:r>
    </w:p>
    <w:p w:rsidR="00105241" w:rsidRPr="00AD2FB9" w:rsidRDefault="001D2C71">
      <w:pPr>
        <w:pStyle w:val="a3"/>
        <w:spacing w:before="6" w:line="360" w:lineRule="auto"/>
        <w:ind w:left="222" w:right="563" w:firstLine="707"/>
        <w:jc w:val="both"/>
        <w:rPr>
          <w:lang w:val="ru-RU"/>
        </w:rPr>
      </w:pPr>
      <w:r w:rsidRPr="00AD2FB9">
        <w:rPr>
          <w:lang w:val="ru-RU"/>
        </w:rPr>
        <w:t>Планировочная структура ложится на сложный рельеф территории села, формируя сложный линейно-ландшафтный планировочный тип - например, ул. Набережная меняет свое направление четыре раза, повторяя береговые очертания реки Безенчук. Каркас планировочной структуры Васильевки состоит из трех основных продольных улиц – Школьной, Центральной, Набережной. В восточной части села улицы идут параллельно друг другу с востока на запад. В западной части улица Набережная, подчиняясь природным очертаниям береговой полосы, меняет свое направление на юго-западное, выходя к железнодорожной станции Майтуга.</w:t>
      </w:r>
    </w:p>
    <w:p w:rsidR="00105241" w:rsidRPr="00AD2FB9" w:rsidRDefault="00105241">
      <w:pPr>
        <w:pStyle w:val="a3"/>
        <w:spacing w:before="4"/>
        <w:rPr>
          <w:sz w:val="36"/>
          <w:lang w:val="ru-RU"/>
        </w:rPr>
      </w:pPr>
    </w:p>
    <w:p w:rsidR="00105241" w:rsidRPr="00AD2FB9" w:rsidRDefault="001D2C71">
      <w:pPr>
        <w:pStyle w:val="a3"/>
        <w:spacing w:line="360" w:lineRule="auto"/>
        <w:ind w:left="222" w:right="572" w:firstLine="707"/>
        <w:jc w:val="both"/>
        <w:rPr>
          <w:lang w:val="ru-RU"/>
        </w:rPr>
      </w:pPr>
      <w:r w:rsidRPr="00AD2FB9">
        <w:rPr>
          <w:lang w:val="ru-RU"/>
        </w:rPr>
        <w:t>В таблицах 2 – 3 представлены объекты культурного наследия, выявленные на территории с.п. Васильевка</w:t>
      </w:r>
    </w:p>
    <w:p w:rsidR="00105241" w:rsidRPr="00AD2FB9" w:rsidRDefault="001D2C71">
      <w:pPr>
        <w:pStyle w:val="a3"/>
        <w:spacing w:before="3" w:after="9" w:line="360" w:lineRule="auto"/>
        <w:ind w:left="222" w:right="564" w:firstLine="707"/>
        <w:jc w:val="both"/>
        <w:rPr>
          <w:lang w:val="ru-RU"/>
        </w:rPr>
      </w:pPr>
      <w:r w:rsidRPr="00AD2FB9">
        <w:rPr>
          <w:lang w:val="ru-RU"/>
        </w:rPr>
        <w:t>Таблица 2 - Список выявленных памятников археологии, расположенных на территории с.п. Васильевка муниципального района Безенчукский*</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1834"/>
        <w:gridCol w:w="1442"/>
        <w:gridCol w:w="1702"/>
        <w:gridCol w:w="1416"/>
        <w:gridCol w:w="1419"/>
        <w:gridCol w:w="1419"/>
      </w:tblGrid>
      <w:tr w:rsidR="00105241">
        <w:trPr>
          <w:trHeight w:val="505"/>
        </w:trPr>
        <w:tc>
          <w:tcPr>
            <w:tcW w:w="552" w:type="dxa"/>
          </w:tcPr>
          <w:p w:rsidR="00105241" w:rsidRDefault="001D2C71">
            <w:pPr>
              <w:pStyle w:val="TableParagraph"/>
              <w:spacing w:line="247" w:lineRule="exact"/>
              <w:ind w:left="170"/>
            </w:pPr>
            <w:r>
              <w:t>№</w:t>
            </w:r>
          </w:p>
          <w:p w:rsidR="00105241" w:rsidRDefault="001D2C71">
            <w:pPr>
              <w:pStyle w:val="TableParagraph"/>
              <w:spacing w:before="1" w:line="238" w:lineRule="exact"/>
              <w:ind w:left="126"/>
            </w:pPr>
            <w:r>
              <w:t>п/п</w:t>
            </w:r>
          </w:p>
        </w:tc>
        <w:tc>
          <w:tcPr>
            <w:tcW w:w="1834" w:type="dxa"/>
          </w:tcPr>
          <w:p w:rsidR="00105241" w:rsidRDefault="001D2C71">
            <w:pPr>
              <w:pStyle w:val="TableParagraph"/>
              <w:spacing w:before="121"/>
              <w:ind w:left="227"/>
            </w:pPr>
            <w:r>
              <w:t>Наименование</w:t>
            </w:r>
          </w:p>
        </w:tc>
        <w:tc>
          <w:tcPr>
            <w:tcW w:w="1442" w:type="dxa"/>
          </w:tcPr>
          <w:p w:rsidR="00105241" w:rsidRDefault="001D2C71">
            <w:pPr>
              <w:pStyle w:val="TableParagraph"/>
              <w:spacing w:before="121"/>
              <w:ind w:left="215"/>
            </w:pPr>
            <w:r>
              <w:t>Типология</w:t>
            </w:r>
          </w:p>
        </w:tc>
        <w:tc>
          <w:tcPr>
            <w:tcW w:w="1702" w:type="dxa"/>
          </w:tcPr>
          <w:p w:rsidR="00105241" w:rsidRDefault="001D2C71">
            <w:pPr>
              <w:pStyle w:val="TableParagraph"/>
              <w:spacing w:before="121"/>
              <w:ind w:left="599" w:right="587"/>
              <w:jc w:val="center"/>
            </w:pPr>
            <w:r>
              <w:t>Село</w:t>
            </w:r>
          </w:p>
        </w:tc>
        <w:tc>
          <w:tcPr>
            <w:tcW w:w="1416" w:type="dxa"/>
          </w:tcPr>
          <w:p w:rsidR="00105241" w:rsidRDefault="001D2C71">
            <w:pPr>
              <w:pStyle w:val="TableParagraph"/>
              <w:spacing w:before="121"/>
              <w:ind w:left="132"/>
            </w:pPr>
            <w:r>
              <w:t>Размещение</w:t>
            </w:r>
          </w:p>
        </w:tc>
        <w:tc>
          <w:tcPr>
            <w:tcW w:w="1419" w:type="dxa"/>
          </w:tcPr>
          <w:p w:rsidR="00105241" w:rsidRDefault="001D2C71">
            <w:pPr>
              <w:pStyle w:val="TableParagraph"/>
              <w:spacing w:before="121"/>
              <w:ind w:right="475"/>
              <w:jc w:val="right"/>
            </w:pPr>
            <w:r>
              <w:t>Дата</w:t>
            </w:r>
          </w:p>
        </w:tc>
        <w:tc>
          <w:tcPr>
            <w:tcW w:w="1419" w:type="dxa"/>
          </w:tcPr>
          <w:p w:rsidR="00105241" w:rsidRDefault="001D2C71">
            <w:pPr>
              <w:pStyle w:val="TableParagraph"/>
              <w:spacing w:line="247" w:lineRule="exact"/>
              <w:ind w:left="199" w:right="190"/>
              <w:jc w:val="center"/>
            </w:pPr>
            <w:r>
              <w:t>Площадь</w:t>
            </w:r>
          </w:p>
          <w:p w:rsidR="00105241" w:rsidRDefault="001D2C71">
            <w:pPr>
              <w:pStyle w:val="TableParagraph"/>
              <w:spacing w:before="1" w:line="238" w:lineRule="exact"/>
              <w:ind w:left="199" w:right="193"/>
              <w:jc w:val="center"/>
            </w:pPr>
            <w:r>
              <w:t>(Га)</w:t>
            </w:r>
          </w:p>
        </w:tc>
      </w:tr>
      <w:tr w:rsidR="00105241">
        <w:trPr>
          <w:trHeight w:val="254"/>
        </w:trPr>
        <w:tc>
          <w:tcPr>
            <w:tcW w:w="552" w:type="dxa"/>
          </w:tcPr>
          <w:p w:rsidR="00105241" w:rsidRDefault="001D2C71">
            <w:pPr>
              <w:pStyle w:val="TableParagraph"/>
              <w:spacing w:line="234" w:lineRule="exact"/>
              <w:ind w:left="89" w:right="247"/>
              <w:jc w:val="center"/>
            </w:pPr>
            <w:r>
              <w:t>1.</w:t>
            </w:r>
          </w:p>
        </w:tc>
        <w:tc>
          <w:tcPr>
            <w:tcW w:w="1834" w:type="dxa"/>
          </w:tcPr>
          <w:p w:rsidR="00105241" w:rsidRDefault="001D2C71">
            <w:pPr>
              <w:pStyle w:val="TableParagraph"/>
              <w:spacing w:line="234" w:lineRule="exact"/>
              <w:ind w:left="105"/>
            </w:pPr>
            <w:r>
              <w:t>Васильевка I</w:t>
            </w:r>
          </w:p>
        </w:tc>
        <w:tc>
          <w:tcPr>
            <w:tcW w:w="1442" w:type="dxa"/>
          </w:tcPr>
          <w:p w:rsidR="00105241" w:rsidRDefault="001D2C71">
            <w:pPr>
              <w:pStyle w:val="TableParagraph"/>
              <w:spacing w:line="234" w:lineRule="exact"/>
              <w:ind w:left="107"/>
            </w:pPr>
            <w:r>
              <w:t>кург. один.</w:t>
            </w:r>
          </w:p>
        </w:tc>
        <w:tc>
          <w:tcPr>
            <w:tcW w:w="1702" w:type="dxa"/>
          </w:tcPr>
          <w:p w:rsidR="00105241" w:rsidRDefault="001D2C71">
            <w:pPr>
              <w:pStyle w:val="TableParagraph"/>
              <w:spacing w:line="234" w:lineRule="exact"/>
              <w:ind w:left="108"/>
            </w:pPr>
            <w:r>
              <w:t>Васильевка</w:t>
            </w:r>
          </w:p>
        </w:tc>
        <w:tc>
          <w:tcPr>
            <w:tcW w:w="1416" w:type="dxa"/>
          </w:tcPr>
          <w:p w:rsidR="00105241" w:rsidRDefault="001D2C71">
            <w:pPr>
              <w:pStyle w:val="TableParagraph"/>
              <w:spacing w:line="234" w:lineRule="exact"/>
              <w:ind w:left="105"/>
            </w:pPr>
            <w:r>
              <w:t>8 км ссз</w:t>
            </w:r>
          </w:p>
        </w:tc>
        <w:tc>
          <w:tcPr>
            <w:tcW w:w="1419" w:type="dxa"/>
          </w:tcPr>
          <w:p w:rsidR="00105241" w:rsidRDefault="001D2C71">
            <w:pPr>
              <w:pStyle w:val="TableParagraph"/>
              <w:spacing w:line="234" w:lineRule="exact"/>
              <w:ind w:right="422"/>
              <w:jc w:val="right"/>
            </w:pPr>
            <w:r>
              <w:t>не опред.</w:t>
            </w:r>
          </w:p>
        </w:tc>
        <w:tc>
          <w:tcPr>
            <w:tcW w:w="1419" w:type="dxa"/>
          </w:tcPr>
          <w:p w:rsidR="00105241" w:rsidRDefault="001D2C71">
            <w:pPr>
              <w:pStyle w:val="TableParagraph"/>
              <w:spacing w:line="234" w:lineRule="exact"/>
              <w:ind w:left="108"/>
            </w:pPr>
            <w:r>
              <w:t>1,70</w:t>
            </w:r>
          </w:p>
        </w:tc>
      </w:tr>
      <w:tr w:rsidR="00105241">
        <w:trPr>
          <w:trHeight w:val="253"/>
        </w:trPr>
        <w:tc>
          <w:tcPr>
            <w:tcW w:w="552" w:type="dxa"/>
          </w:tcPr>
          <w:p w:rsidR="00105241" w:rsidRDefault="001D2C71">
            <w:pPr>
              <w:pStyle w:val="TableParagraph"/>
              <w:spacing w:line="234" w:lineRule="exact"/>
              <w:ind w:left="89" w:right="247"/>
              <w:jc w:val="center"/>
            </w:pPr>
            <w:r>
              <w:t>2.</w:t>
            </w:r>
          </w:p>
        </w:tc>
        <w:tc>
          <w:tcPr>
            <w:tcW w:w="1834" w:type="dxa"/>
          </w:tcPr>
          <w:p w:rsidR="00105241" w:rsidRDefault="001D2C71">
            <w:pPr>
              <w:pStyle w:val="TableParagraph"/>
              <w:spacing w:line="234" w:lineRule="exact"/>
              <w:ind w:left="105"/>
            </w:pPr>
            <w:r>
              <w:t>Васильевка I</w:t>
            </w:r>
          </w:p>
        </w:tc>
        <w:tc>
          <w:tcPr>
            <w:tcW w:w="1442" w:type="dxa"/>
          </w:tcPr>
          <w:p w:rsidR="00105241" w:rsidRDefault="001D2C71">
            <w:pPr>
              <w:pStyle w:val="TableParagraph"/>
              <w:spacing w:line="234" w:lineRule="exact"/>
              <w:ind w:left="107"/>
            </w:pPr>
            <w:r>
              <w:t>кург. мог.</w:t>
            </w:r>
          </w:p>
        </w:tc>
        <w:tc>
          <w:tcPr>
            <w:tcW w:w="1702" w:type="dxa"/>
          </w:tcPr>
          <w:p w:rsidR="00105241" w:rsidRDefault="001D2C71">
            <w:pPr>
              <w:pStyle w:val="TableParagraph"/>
              <w:spacing w:line="234" w:lineRule="exact"/>
              <w:ind w:left="108"/>
            </w:pPr>
            <w:r>
              <w:t>Васильевка</w:t>
            </w:r>
          </w:p>
        </w:tc>
        <w:tc>
          <w:tcPr>
            <w:tcW w:w="1416" w:type="dxa"/>
          </w:tcPr>
          <w:p w:rsidR="00105241" w:rsidRDefault="001D2C71">
            <w:pPr>
              <w:pStyle w:val="TableParagraph"/>
              <w:spacing w:line="234" w:lineRule="exact"/>
              <w:ind w:left="105"/>
            </w:pPr>
            <w:r>
              <w:t>5 км ссз</w:t>
            </w:r>
          </w:p>
        </w:tc>
        <w:tc>
          <w:tcPr>
            <w:tcW w:w="1419" w:type="dxa"/>
          </w:tcPr>
          <w:p w:rsidR="00105241" w:rsidRDefault="001D2C71">
            <w:pPr>
              <w:pStyle w:val="TableParagraph"/>
              <w:spacing w:line="234" w:lineRule="exact"/>
              <w:ind w:right="422"/>
              <w:jc w:val="right"/>
            </w:pPr>
            <w:r>
              <w:t>не опред.</w:t>
            </w:r>
          </w:p>
        </w:tc>
        <w:tc>
          <w:tcPr>
            <w:tcW w:w="1419" w:type="dxa"/>
          </w:tcPr>
          <w:p w:rsidR="00105241" w:rsidRDefault="001D2C71">
            <w:pPr>
              <w:pStyle w:val="TableParagraph"/>
              <w:spacing w:line="234" w:lineRule="exact"/>
              <w:ind w:left="108"/>
            </w:pPr>
            <w:r>
              <w:t>10,00</w:t>
            </w:r>
          </w:p>
        </w:tc>
      </w:tr>
      <w:tr w:rsidR="00105241">
        <w:trPr>
          <w:trHeight w:val="268"/>
        </w:trPr>
        <w:tc>
          <w:tcPr>
            <w:tcW w:w="552" w:type="dxa"/>
          </w:tcPr>
          <w:p w:rsidR="00105241" w:rsidRDefault="001D2C71">
            <w:pPr>
              <w:pStyle w:val="TableParagraph"/>
              <w:spacing w:line="247" w:lineRule="exact"/>
              <w:ind w:left="89" w:right="247"/>
              <w:jc w:val="center"/>
            </w:pPr>
            <w:r>
              <w:t>3.</w:t>
            </w:r>
          </w:p>
        </w:tc>
        <w:tc>
          <w:tcPr>
            <w:tcW w:w="1834" w:type="dxa"/>
          </w:tcPr>
          <w:p w:rsidR="00105241" w:rsidRDefault="001D2C71">
            <w:pPr>
              <w:pStyle w:val="TableParagraph"/>
              <w:spacing w:line="247" w:lineRule="exact"/>
              <w:ind w:left="105"/>
            </w:pPr>
            <w:r>
              <w:t>Васильевка II</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5,2 км сз</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2,30</w:t>
            </w:r>
          </w:p>
        </w:tc>
      </w:tr>
      <w:tr w:rsidR="00105241">
        <w:trPr>
          <w:trHeight w:val="268"/>
        </w:trPr>
        <w:tc>
          <w:tcPr>
            <w:tcW w:w="552" w:type="dxa"/>
          </w:tcPr>
          <w:p w:rsidR="00105241" w:rsidRDefault="001D2C71">
            <w:pPr>
              <w:pStyle w:val="TableParagraph"/>
              <w:spacing w:line="247" w:lineRule="exact"/>
              <w:ind w:left="89" w:right="247"/>
              <w:jc w:val="center"/>
            </w:pPr>
            <w:r>
              <w:t>4.</w:t>
            </w:r>
          </w:p>
        </w:tc>
        <w:tc>
          <w:tcPr>
            <w:tcW w:w="1834" w:type="dxa"/>
          </w:tcPr>
          <w:p w:rsidR="00105241" w:rsidRDefault="001D2C71">
            <w:pPr>
              <w:pStyle w:val="TableParagraph"/>
              <w:spacing w:line="247" w:lineRule="exact"/>
              <w:ind w:left="105"/>
            </w:pPr>
            <w:r>
              <w:t>Васильевка III</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5 км сз</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30,00</w:t>
            </w:r>
          </w:p>
        </w:tc>
      </w:tr>
      <w:tr w:rsidR="00105241">
        <w:trPr>
          <w:trHeight w:val="268"/>
        </w:trPr>
        <w:tc>
          <w:tcPr>
            <w:tcW w:w="552" w:type="dxa"/>
          </w:tcPr>
          <w:p w:rsidR="00105241" w:rsidRDefault="001D2C71">
            <w:pPr>
              <w:pStyle w:val="TableParagraph"/>
              <w:spacing w:line="247" w:lineRule="exact"/>
              <w:ind w:left="89" w:right="247"/>
              <w:jc w:val="center"/>
            </w:pPr>
            <w:r>
              <w:t>5.</w:t>
            </w:r>
          </w:p>
        </w:tc>
        <w:tc>
          <w:tcPr>
            <w:tcW w:w="1834" w:type="dxa"/>
          </w:tcPr>
          <w:p w:rsidR="00105241" w:rsidRDefault="001D2C71">
            <w:pPr>
              <w:pStyle w:val="TableParagraph"/>
              <w:spacing w:line="247" w:lineRule="exact"/>
              <w:ind w:left="105"/>
            </w:pPr>
            <w:r>
              <w:t>Васильевка IV</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6,5 км сз</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2,50</w:t>
            </w:r>
          </w:p>
        </w:tc>
      </w:tr>
      <w:tr w:rsidR="00105241">
        <w:trPr>
          <w:trHeight w:val="270"/>
        </w:trPr>
        <w:tc>
          <w:tcPr>
            <w:tcW w:w="552" w:type="dxa"/>
          </w:tcPr>
          <w:p w:rsidR="00105241" w:rsidRDefault="001D2C71">
            <w:pPr>
              <w:pStyle w:val="TableParagraph"/>
              <w:spacing w:line="249" w:lineRule="exact"/>
              <w:ind w:left="89" w:right="247"/>
              <w:jc w:val="center"/>
            </w:pPr>
            <w:r>
              <w:t>6.</w:t>
            </w:r>
          </w:p>
        </w:tc>
        <w:tc>
          <w:tcPr>
            <w:tcW w:w="1834" w:type="dxa"/>
          </w:tcPr>
          <w:p w:rsidR="00105241" w:rsidRDefault="001D2C71">
            <w:pPr>
              <w:pStyle w:val="TableParagraph"/>
              <w:spacing w:line="249" w:lineRule="exact"/>
              <w:ind w:left="105"/>
            </w:pPr>
            <w:r>
              <w:t>Васильевка V</w:t>
            </w:r>
          </w:p>
        </w:tc>
        <w:tc>
          <w:tcPr>
            <w:tcW w:w="1442" w:type="dxa"/>
          </w:tcPr>
          <w:p w:rsidR="00105241" w:rsidRDefault="001D2C71">
            <w:pPr>
              <w:pStyle w:val="TableParagraph"/>
              <w:spacing w:line="249" w:lineRule="exact"/>
              <w:ind w:left="107"/>
            </w:pPr>
            <w:r>
              <w:t>кург. мог.</w:t>
            </w:r>
          </w:p>
        </w:tc>
        <w:tc>
          <w:tcPr>
            <w:tcW w:w="1702" w:type="dxa"/>
          </w:tcPr>
          <w:p w:rsidR="00105241" w:rsidRDefault="001D2C71">
            <w:pPr>
              <w:pStyle w:val="TableParagraph"/>
              <w:spacing w:line="249" w:lineRule="exact"/>
              <w:ind w:left="108"/>
            </w:pPr>
            <w:r>
              <w:t>Васильевка</w:t>
            </w:r>
          </w:p>
        </w:tc>
        <w:tc>
          <w:tcPr>
            <w:tcW w:w="1416" w:type="dxa"/>
          </w:tcPr>
          <w:p w:rsidR="00105241" w:rsidRDefault="001D2C71">
            <w:pPr>
              <w:pStyle w:val="TableParagraph"/>
              <w:spacing w:line="249" w:lineRule="exact"/>
              <w:ind w:left="105"/>
            </w:pPr>
            <w:r>
              <w:t>8 км зсз</w:t>
            </w:r>
          </w:p>
        </w:tc>
        <w:tc>
          <w:tcPr>
            <w:tcW w:w="1419" w:type="dxa"/>
          </w:tcPr>
          <w:p w:rsidR="00105241" w:rsidRDefault="001D2C71">
            <w:pPr>
              <w:pStyle w:val="TableParagraph"/>
              <w:spacing w:line="249" w:lineRule="exact"/>
              <w:ind w:right="422"/>
              <w:jc w:val="right"/>
            </w:pPr>
            <w:r>
              <w:t>не опред.</w:t>
            </w:r>
          </w:p>
        </w:tc>
        <w:tc>
          <w:tcPr>
            <w:tcW w:w="1419" w:type="dxa"/>
          </w:tcPr>
          <w:p w:rsidR="00105241" w:rsidRDefault="001D2C71">
            <w:pPr>
              <w:pStyle w:val="TableParagraph"/>
              <w:spacing w:line="249" w:lineRule="exact"/>
              <w:ind w:left="108"/>
            </w:pPr>
            <w:r>
              <w:t>3,70</w:t>
            </w:r>
          </w:p>
        </w:tc>
      </w:tr>
      <w:tr w:rsidR="00105241">
        <w:trPr>
          <w:trHeight w:val="758"/>
        </w:trPr>
        <w:tc>
          <w:tcPr>
            <w:tcW w:w="552" w:type="dxa"/>
          </w:tcPr>
          <w:p w:rsidR="00105241" w:rsidRDefault="001D2C71">
            <w:pPr>
              <w:pStyle w:val="TableParagraph"/>
              <w:spacing w:line="247" w:lineRule="exact"/>
              <w:ind w:left="89" w:right="247"/>
              <w:jc w:val="center"/>
            </w:pPr>
            <w:r>
              <w:t>7.</w:t>
            </w:r>
          </w:p>
        </w:tc>
        <w:tc>
          <w:tcPr>
            <w:tcW w:w="1834" w:type="dxa"/>
          </w:tcPr>
          <w:p w:rsidR="00105241" w:rsidRDefault="001D2C71">
            <w:pPr>
              <w:pStyle w:val="TableParagraph"/>
              <w:ind w:left="105" w:right="335"/>
            </w:pPr>
            <w:r>
              <w:t>Васильевка VI (урочище</w:t>
            </w:r>
          </w:p>
          <w:p w:rsidR="00105241" w:rsidRDefault="001D2C71">
            <w:pPr>
              <w:pStyle w:val="TableParagraph"/>
              <w:spacing w:before="8" w:line="238" w:lineRule="exact"/>
              <w:ind w:left="105"/>
            </w:pPr>
            <w:r>
              <w:t>Маркинское)</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2 км св</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5,00</w:t>
            </w:r>
          </w:p>
        </w:tc>
      </w:tr>
      <w:tr w:rsidR="00105241">
        <w:trPr>
          <w:trHeight w:val="505"/>
        </w:trPr>
        <w:tc>
          <w:tcPr>
            <w:tcW w:w="552" w:type="dxa"/>
          </w:tcPr>
          <w:p w:rsidR="00105241" w:rsidRDefault="001D2C71">
            <w:pPr>
              <w:pStyle w:val="TableParagraph"/>
              <w:spacing w:line="247" w:lineRule="exact"/>
              <w:ind w:left="89" w:right="247"/>
              <w:jc w:val="center"/>
            </w:pPr>
            <w:r>
              <w:t>8.</w:t>
            </w:r>
          </w:p>
        </w:tc>
        <w:tc>
          <w:tcPr>
            <w:tcW w:w="1834" w:type="dxa"/>
          </w:tcPr>
          <w:p w:rsidR="00105241" w:rsidRDefault="001D2C71">
            <w:pPr>
              <w:pStyle w:val="TableParagraph"/>
              <w:spacing w:line="247" w:lineRule="exact"/>
              <w:ind w:left="105"/>
            </w:pPr>
            <w:r>
              <w:t>Разъезд</w:t>
            </w:r>
          </w:p>
          <w:p w:rsidR="00105241" w:rsidRDefault="001D2C71">
            <w:pPr>
              <w:pStyle w:val="TableParagraph"/>
              <w:spacing w:before="1" w:line="238" w:lineRule="exact"/>
              <w:ind w:left="105"/>
            </w:pPr>
            <w:r>
              <w:t>Башкирский</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Разъезд</w:t>
            </w:r>
          </w:p>
          <w:p w:rsidR="00105241" w:rsidRDefault="001D2C71">
            <w:pPr>
              <w:pStyle w:val="TableParagraph"/>
              <w:spacing w:before="1" w:line="238" w:lineRule="exact"/>
              <w:ind w:left="108"/>
            </w:pPr>
            <w:r>
              <w:t>Башкирский</w:t>
            </w:r>
          </w:p>
        </w:tc>
        <w:tc>
          <w:tcPr>
            <w:tcW w:w="1416" w:type="dxa"/>
          </w:tcPr>
          <w:p w:rsidR="00105241" w:rsidRDefault="001D2C71">
            <w:pPr>
              <w:pStyle w:val="TableParagraph"/>
              <w:spacing w:line="247" w:lineRule="exact"/>
              <w:ind w:left="105"/>
            </w:pPr>
            <w:r>
              <w:t>0,9 км ю</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10,50</w:t>
            </w:r>
          </w:p>
        </w:tc>
      </w:tr>
      <w:tr w:rsidR="00105241">
        <w:trPr>
          <w:trHeight w:val="268"/>
        </w:trPr>
        <w:tc>
          <w:tcPr>
            <w:tcW w:w="552" w:type="dxa"/>
          </w:tcPr>
          <w:p w:rsidR="00105241" w:rsidRDefault="001D2C71">
            <w:pPr>
              <w:pStyle w:val="TableParagraph"/>
              <w:spacing w:line="247" w:lineRule="exact"/>
              <w:ind w:left="89" w:right="247"/>
              <w:jc w:val="center"/>
            </w:pPr>
            <w:r>
              <w:t>9.</w:t>
            </w:r>
          </w:p>
        </w:tc>
        <w:tc>
          <w:tcPr>
            <w:tcW w:w="1834" w:type="dxa"/>
          </w:tcPr>
          <w:p w:rsidR="00105241" w:rsidRDefault="001D2C71">
            <w:pPr>
              <w:pStyle w:val="TableParagraph"/>
              <w:spacing w:line="247" w:lineRule="exact"/>
              <w:ind w:left="105"/>
            </w:pPr>
            <w:r>
              <w:t>Васильевка VII</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2,2 км с</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0,00</w:t>
            </w:r>
          </w:p>
        </w:tc>
      </w:tr>
      <w:tr w:rsidR="00105241">
        <w:trPr>
          <w:trHeight w:val="270"/>
        </w:trPr>
        <w:tc>
          <w:tcPr>
            <w:tcW w:w="552" w:type="dxa"/>
          </w:tcPr>
          <w:p w:rsidR="00105241" w:rsidRDefault="001D2C71">
            <w:pPr>
              <w:pStyle w:val="TableParagraph"/>
              <w:spacing w:line="247" w:lineRule="exact"/>
              <w:ind w:left="89" w:right="137"/>
              <w:jc w:val="center"/>
            </w:pPr>
            <w:r>
              <w:t>10.</w:t>
            </w:r>
          </w:p>
        </w:tc>
        <w:tc>
          <w:tcPr>
            <w:tcW w:w="1834" w:type="dxa"/>
          </w:tcPr>
          <w:p w:rsidR="00105241" w:rsidRDefault="001D2C71">
            <w:pPr>
              <w:pStyle w:val="TableParagraph"/>
              <w:spacing w:line="247" w:lineRule="exact"/>
              <w:ind w:left="105"/>
            </w:pPr>
            <w:r>
              <w:t>Васильевка VIII</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4,5 км ссз</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0,00</w:t>
            </w:r>
          </w:p>
        </w:tc>
      </w:tr>
      <w:tr w:rsidR="00105241">
        <w:trPr>
          <w:trHeight w:val="268"/>
        </w:trPr>
        <w:tc>
          <w:tcPr>
            <w:tcW w:w="552" w:type="dxa"/>
          </w:tcPr>
          <w:p w:rsidR="00105241" w:rsidRDefault="001D2C71">
            <w:pPr>
              <w:pStyle w:val="TableParagraph"/>
              <w:spacing w:line="247" w:lineRule="exact"/>
              <w:ind w:left="89" w:right="137"/>
              <w:jc w:val="center"/>
            </w:pPr>
            <w:r>
              <w:t>11.</w:t>
            </w:r>
          </w:p>
        </w:tc>
        <w:tc>
          <w:tcPr>
            <w:tcW w:w="1834" w:type="dxa"/>
          </w:tcPr>
          <w:p w:rsidR="00105241" w:rsidRDefault="001D2C71">
            <w:pPr>
              <w:pStyle w:val="TableParagraph"/>
              <w:spacing w:line="247" w:lineRule="exact"/>
              <w:ind w:left="105"/>
            </w:pPr>
            <w:r>
              <w:t>Васильевка IX</w:t>
            </w:r>
          </w:p>
        </w:tc>
        <w:tc>
          <w:tcPr>
            <w:tcW w:w="1442" w:type="dxa"/>
          </w:tcPr>
          <w:p w:rsidR="00105241" w:rsidRDefault="001D2C71">
            <w:pPr>
              <w:pStyle w:val="TableParagraph"/>
              <w:spacing w:line="247" w:lineRule="exact"/>
              <w:ind w:left="107"/>
            </w:pPr>
            <w:r>
              <w:t>кург. мог.</w:t>
            </w:r>
          </w:p>
        </w:tc>
        <w:tc>
          <w:tcPr>
            <w:tcW w:w="1702" w:type="dxa"/>
          </w:tcPr>
          <w:p w:rsidR="00105241" w:rsidRDefault="001D2C71">
            <w:pPr>
              <w:pStyle w:val="TableParagraph"/>
              <w:spacing w:line="247" w:lineRule="exact"/>
              <w:ind w:left="108"/>
            </w:pPr>
            <w:r>
              <w:t>Васильевка</w:t>
            </w:r>
          </w:p>
        </w:tc>
        <w:tc>
          <w:tcPr>
            <w:tcW w:w="1416" w:type="dxa"/>
          </w:tcPr>
          <w:p w:rsidR="00105241" w:rsidRDefault="001D2C71">
            <w:pPr>
              <w:pStyle w:val="TableParagraph"/>
              <w:spacing w:line="247" w:lineRule="exact"/>
              <w:ind w:left="105"/>
            </w:pPr>
            <w:r>
              <w:t>4,1 км юв</w:t>
            </w:r>
          </w:p>
        </w:tc>
        <w:tc>
          <w:tcPr>
            <w:tcW w:w="1419" w:type="dxa"/>
          </w:tcPr>
          <w:p w:rsidR="00105241" w:rsidRDefault="001D2C71">
            <w:pPr>
              <w:pStyle w:val="TableParagraph"/>
              <w:spacing w:line="247" w:lineRule="exact"/>
              <w:ind w:right="422"/>
              <w:jc w:val="right"/>
            </w:pPr>
            <w:r>
              <w:t>не опред.</w:t>
            </w:r>
          </w:p>
        </w:tc>
        <w:tc>
          <w:tcPr>
            <w:tcW w:w="1419" w:type="dxa"/>
          </w:tcPr>
          <w:p w:rsidR="00105241" w:rsidRDefault="001D2C71">
            <w:pPr>
              <w:pStyle w:val="TableParagraph"/>
              <w:spacing w:line="247" w:lineRule="exact"/>
              <w:ind w:left="108"/>
            </w:pPr>
            <w:r>
              <w:t>0,00</w:t>
            </w:r>
          </w:p>
        </w:tc>
      </w:tr>
    </w:tbl>
    <w:p w:rsidR="00105241" w:rsidRPr="00AD2FB9" w:rsidRDefault="001D2C71">
      <w:pPr>
        <w:spacing w:before="114"/>
        <w:ind w:left="222"/>
        <w:jc w:val="both"/>
        <w:rPr>
          <w:lang w:val="ru-RU"/>
        </w:rPr>
      </w:pPr>
      <w:r w:rsidRPr="00AD2FB9">
        <w:rPr>
          <w:lang w:val="ru-RU"/>
        </w:rPr>
        <w:t>* Данные предоставлены Министерством культуры Самарской области.</w:t>
      </w:r>
    </w:p>
    <w:p w:rsidR="00105241" w:rsidRPr="00AD2FB9" w:rsidRDefault="00105241">
      <w:pPr>
        <w:jc w:val="both"/>
        <w:rPr>
          <w:lang w:val="ru-RU"/>
        </w:rPr>
        <w:sectPr w:rsidR="00105241" w:rsidRPr="00AD2FB9">
          <w:pgSz w:w="11910" w:h="16840"/>
          <w:pgMar w:top="620" w:right="280" w:bottom="1240" w:left="1480" w:header="0" w:footer="1055" w:gutter="0"/>
          <w:cols w:space="720"/>
        </w:sectPr>
      </w:pPr>
    </w:p>
    <w:p w:rsidR="00105241" w:rsidRPr="00AD2FB9" w:rsidRDefault="001D2C71">
      <w:pPr>
        <w:pStyle w:val="a3"/>
        <w:spacing w:before="64" w:after="10" w:line="360" w:lineRule="auto"/>
        <w:ind w:left="222" w:right="1028"/>
        <w:rPr>
          <w:lang w:val="ru-RU"/>
        </w:rPr>
      </w:pPr>
      <w:r w:rsidRPr="00AD2FB9">
        <w:rPr>
          <w:lang w:val="ru-RU"/>
        </w:rPr>
        <w:lastRenderedPageBreak/>
        <w:t>Таблица 3 - Список выявленных объектов культурного наследия, расположенных на территории с.п. Васильевка муниципального района Безенчукский**</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719"/>
        <w:gridCol w:w="2276"/>
        <w:gridCol w:w="1625"/>
        <w:gridCol w:w="1342"/>
        <w:gridCol w:w="1401"/>
      </w:tblGrid>
      <w:tr w:rsidR="00105241">
        <w:trPr>
          <w:trHeight w:val="760"/>
        </w:trPr>
        <w:tc>
          <w:tcPr>
            <w:tcW w:w="1102" w:type="dxa"/>
          </w:tcPr>
          <w:p w:rsidR="00105241" w:rsidRPr="00AD2FB9" w:rsidRDefault="00105241">
            <w:pPr>
              <w:pStyle w:val="TableParagraph"/>
              <w:spacing w:before="6"/>
              <w:rPr>
                <w:sz w:val="21"/>
                <w:lang w:val="ru-RU"/>
              </w:rPr>
            </w:pPr>
          </w:p>
          <w:p w:rsidR="00105241" w:rsidRDefault="001D2C71">
            <w:pPr>
              <w:pStyle w:val="TableParagraph"/>
              <w:spacing w:before="1"/>
              <w:ind w:left="87" w:right="78"/>
              <w:jc w:val="center"/>
            </w:pPr>
            <w:r>
              <w:t>Вид</w:t>
            </w:r>
          </w:p>
        </w:tc>
        <w:tc>
          <w:tcPr>
            <w:tcW w:w="1719" w:type="dxa"/>
          </w:tcPr>
          <w:p w:rsidR="00105241" w:rsidRDefault="00105241">
            <w:pPr>
              <w:pStyle w:val="TableParagraph"/>
              <w:spacing w:before="6"/>
              <w:rPr>
                <w:sz w:val="21"/>
              </w:rPr>
            </w:pPr>
          </w:p>
          <w:p w:rsidR="00105241" w:rsidRDefault="001D2C71">
            <w:pPr>
              <w:pStyle w:val="TableParagraph"/>
              <w:spacing w:before="1"/>
              <w:ind w:left="352"/>
            </w:pPr>
            <w:r>
              <w:t>Типология</w:t>
            </w:r>
          </w:p>
        </w:tc>
        <w:tc>
          <w:tcPr>
            <w:tcW w:w="2276" w:type="dxa"/>
          </w:tcPr>
          <w:p w:rsidR="00105241" w:rsidRDefault="00105241">
            <w:pPr>
              <w:pStyle w:val="TableParagraph"/>
              <w:spacing w:before="6"/>
              <w:rPr>
                <w:sz w:val="21"/>
              </w:rPr>
            </w:pPr>
          </w:p>
          <w:p w:rsidR="00105241" w:rsidRDefault="001D2C71">
            <w:pPr>
              <w:pStyle w:val="TableParagraph"/>
              <w:spacing w:before="1"/>
              <w:ind w:left="114" w:right="114"/>
              <w:jc w:val="center"/>
            </w:pPr>
            <w:r>
              <w:t>Наименование</w:t>
            </w:r>
          </w:p>
        </w:tc>
        <w:tc>
          <w:tcPr>
            <w:tcW w:w="1625" w:type="dxa"/>
          </w:tcPr>
          <w:p w:rsidR="00105241" w:rsidRDefault="00105241">
            <w:pPr>
              <w:pStyle w:val="TableParagraph"/>
              <w:spacing w:before="6"/>
              <w:rPr>
                <w:sz w:val="21"/>
              </w:rPr>
            </w:pPr>
          </w:p>
          <w:p w:rsidR="00105241" w:rsidRDefault="001D2C71">
            <w:pPr>
              <w:pStyle w:val="TableParagraph"/>
              <w:spacing w:before="1"/>
              <w:ind w:left="315"/>
            </w:pPr>
            <w:r>
              <w:t>Датировка</w:t>
            </w:r>
          </w:p>
        </w:tc>
        <w:tc>
          <w:tcPr>
            <w:tcW w:w="1342" w:type="dxa"/>
          </w:tcPr>
          <w:p w:rsidR="00105241" w:rsidRDefault="001D2C71">
            <w:pPr>
              <w:pStyle w:val="TableParagraph"/>
              <w:ind w:left="138" w:right="124"/>
              <w:jc w:val="center"/>
            </w:pPr>
            <w:r>
              <w:t>Техни- ческое</w:t>
            </w:r>
          </w:p>
          <w:p w:rsidR="00105241" w:rsidRDefault="001D2C71">
            <w:pPr>
              <w:pStyle w:val="TableParagraph"/>
              <w:spacing w:before="3" w:line="239" w:lineRule="exact"/>
              <w:ind w:left="138" w:right="134"/>
              <w:jc w:val="center"/>
            </w:pPr>
            <w:r>
              <w:t>состоя-ние</w:t>
            </w:r>
          </w:p>
        </w:tc>
        <w:tc>
          <w:tcPr>
            <w:tcW w:w="1401" w:type="dxa"/>
          </w:tcPr>
          <w:p w:rsidR="00105241" w:rsidRDefault="00105241">
            <w:pPr>
              <w:pStyle w:val="TableParagraph"/>
              <w:spacing w:before="6"/>
              <w:rPr>
                <w:sz w:val="21"/>
              </w:rPr>
            </w:pPr>
          </w:p>
          <w:p w:rsidR="00105241" w:rsidRDefault="001D2C71">
            <w:pPr>
              <w:pStyle w:val="TableParagraph"/>
              <w:spacing w:before="1"/>
              <w:ind w:left="169"/>
            </w:pPr>
            <w:r>
              <w:t>Село/город</w:t>
            </w:r>
          </w:p>
        </w:tc>
      </w:tr>
      <w:tr w:rsidR="00105241">
        <w:trPr>
          <w:trHeight w:val="757"/>
        </w:trPr>
        <w:tc>
          <w:tcPr>
            <w:tcW w:w="1102" w:type="dxa"/>
          </w:tcPr>
          <w:p w:rsidR="00105241" w:rsidRDefault="00105241">
            <w:pPr>
              <w:pStyle w:val="TableParagraph"/>
              <w:spacing w:before="4"/>
              <w:rPr>
                <w:sz w:val="21"/>
              </w:rPr>
            </w:pPr>
          </w:p>
          <w:p w:rsidR="00105241" w:rsidRDefault="001D2C71">
            <w:pPr>
              <w:pStyle w:val="TableParagraph"/>
              <w:ind w:left="88" w:right="78"/>
              <w:jc w:val="center"/>
            </w:pPr>
            <w:r>
              <w:t>комплекс</w:t>
            </w:r>
          </w:p>
        </w:tc>
        <w:tc>
          <w:tcPr>
            <w:tcW w:w="1719" w:type="dxa"/>
          </w:tcPr>
          <w:p w:rsidR="00105241" w:rsidRDefault="00105241">
            <w:pPr>
              <w:pStyle w:val="TableParagraph"/>
              <w:spacing w:before="4"/>
              <w:rPr>
                <w:sz w:val="21"/>
              </w:rPr>
            </w:pPr>
          </w:p>
          <w:p w:rsidR="00105241" w:rsidRDefault="001D2C71">
            <w:pPr>
              <w:pStyle w:val="TableParagraph"/>
              <w:ind w:left="289"/>
            </w:pPr>
            <w:r>
              <w:t>ист. - архит.</w:t>
            </w:r>
          </w:p>
        </w:tc>
        <w:tc>
          <w:tcPr>
            <w:tcW w:w="2276" w:type="dxa"/>
          </w:tcPr>
          <w:p w:rsidR="00105241" w:rsidRDefault="001D2C71">
            <w:pPr>
              <w:pStyle w:val="TableParagraph"/>
              <w:spacing w:line="247" w:lineRule="exact"/>
              <w:ind w:left="114" w:right="127"/>
              <w:jc w:val="center"/>
            </w:pPr>
            <w:r>
              <w:t>Больница (комплекс)</w:t>
            </w:r>
          </w:p>
        </w:tc>
        <w:tc>
          <w:tcPr>
            <w:tcW w:w="1625" w:type="dxa"/>
          </w:tcPr>
          <w:p w:rsidR="00105241" w:rsidRDefault="001D2C71">
            <w:pPr>
              <w:pStyle w:val="TableParagraph"/>
              <w:ind w:left="106" w:right="804"/>
            </w:pPr>
            <w:r>
              <w:t>Начало ХХ в.</w:t>
            </w:r>
          </w:p>
        </w:tc>
        <w:tc>
          <w:tcPr>
            <w:tcW w:w="1342" w:type="dxa"/>
          </w:tcPr>
          <w:p w:rsidR="00105241" w:rsidRDefault="001D2C71">
            <w:pPr>
              <w:pStyle w:val="TableParagraph"/>
              <w:spacing w:line="247" w:lineRule="exact"/>
              <w:ind w:left="106"/>
            </w:pPr>
            <w:r>
              <w:t>утрачена</w:t>
            </w:r>
          </w:p>
        </w:tc>
        <w:tc>
          <w:tcPr>
            <w:tcW w:w="1401" w:type="dxa"/>
          </w:tcPr>
          <w:p w:rsidR="00105241" w:rsidRDefault="001D2C71">
            <w:pPr>
              <w:pStyle w:val="TableParagraph"/>
              <w:spacing w:line="246" w:lineRule="exact"/>
              <w:ind w:left="106"/>
            </w:pPr>
            <w:r>
              <w:t>c.</w:t>
            </w:r>
          </w:p>
          <w:p w:rsidR="00105241" w:rsidRDefault="001D2C71">
            <w:pPr>
              <w:pStyle w:val="TableParagraph"/>
              <w:spacing w:before="1" w:line="254" w:lineRule="exact"/>
              <w:ind w:left="106" w:right="134"/>
            </w:pPr>
            <w:r>
              <w:t>Васильевка, Вокзальная</w:t>
            </w:r>
          </w:p>
        </w:tc>
      </w:tr>
      <w:tr w:rsidR="00105241">
        <w:trPr>
          <w:trHeight w:val="1014"/>
        </w:trPr>
        <w:tc>
          <w:tcPr>
            <w:tcW w:w="1102" w:type="dxa"/>
          </w:tcPr>
          <w:p w:rsidR="00105241" w:rsidRDefault="00105241">
            <w:pPr>
              <w:pStyle w:val="TableParagraph"/>
              <w:spacing w:before="7"/>
              <w:rPr>
                <w:sz w:val="32"/>
              </w:rPr>
            </w:pPr>
          </w:p>
          <w:p w:rsidR="00105241" w:rsidRDefault="001D2C71">
            <w:pPr>
              <w:pStyle w:val="TableParagraph"/>
              <w:ind w:left="88" w:right="78"/>
              <w:jc w:val="center"/>
            </w:pPr>
            <w:r>
              <w:t>комплекс</w:t>
            </w:r>
          </w:p>
        </w:tc>
        <w:tc>
          <w:tcPr>
            <w:tcW w:w="1719" w:type="dxa"/>
          </w:tcPr>
          <w:p w:rsidR="00105241" w:rsidRDefault="00105241">
            <w:pPr>
              <w:pStyle w:val="TableParagraph"/>
              <w:spacing w:before="7"/>
              <w:rPr>
                <w:sz w:val="32"/>
              </w:rPr>
            </w:pPr>
          </w:p>
          <w:p w:rsidR="00105241" w:rsidRDefault="001D2C71">
            <w:pPr>
              <w:pStyle w:val="TableParagraph"/>
              <w:ind w:left="289"/>
            </w:pPr>
            <w:r>
              <w:t>ист. - архит.</w:t>
            </w:r>
          </w:p>
        </w:tc>
        <w:tc>
          <w:tcPr>
            <w:tcW w:w="2276" w:type="dxa"/>
          </w:tcPr>
          <w:p w:rsidR="00105241" w:rsidRPr="00AD2FB9" w:rsidRDefault="001D2C71">
            <w:pPr>
              <w:pStyle w:val="TableParagraph"/>
              <w:spacing w:line="247" w:lineRule="exact"/>
              <w:ind w:left="104"/>
              <w:rPr>
                <w:lang w:val="ru-RU"/>
              </w:rPr>
            </w:pPr>
            <w:r w:rsidRPr="00AD2FB9">
              <w:rPr>
                <w:lang w:val="ru-RU"/>
              </w:rPr>
              <w:t>Поселок при</w:t>
            </w:r>
          </w:p>
          <w:p w:rsidR="00105241" w:rsidRPr="00AD2FB9" w:rsidRDefault="001D2C71">
            <w:pPr>
              <w:pStyle w:val="TableParagraph"/>
              <w:spacing w:before="1"/>
              <w:ind w:left="104" w:right="324"/>
              <w:rPr>
                <w:lang w:val="ru-RU"/>
              </w:rPr>
            </w:pPr>
            <w:r w:rsidRPr="00AD2FB9">
              <w:rPr>
                <w:lang w:val="ru-RU"/>
              </w:rPr>
              <w:t>железнодорожной станции “Майтуга”</w:t>
            </w:r>
          </w:p>
          <w:p w:rsidR="00105241" w:rsidRDefault="001D2C71">
            <w:pPr>
              <w:pStyle w:val="TableParagraph"/>
              <w:spacing w:before="1" w:line="240" w:lineRule="exact"/>
              <w:ind w:left="104"/>
            </w:pPr>
            <w:r>
              <w:t>(комплекс)</w:t>
            </w:r>
          </w:p>
        </w:tc>
        <w:tc>
          <w:tcPr>
            <w:tcW w:w="1625" w:type="dxa"/>
          </w:tcPr>
          <w:p w:rsidR="00105241" w:rsidRDefault="001D2C71">
            <w:pPr>
              <w:pStyle w:val="TableParagraph"/>
              <w:spacing w:line="242" w:lineRule="auto"/>
              <w:ind w:left="106" w:right="884"/>
            </w:pPr>
            <w:r>
              <w:t>Конец ХIХ в.</w:t>
            </w:r>
          </w:p>
        </w:tc>
        <w:tc>
          <w:tcPr>
            <w:tcW w:w="1342" w:type="dxa"/>
          </w:tcPr>
          <w:p w:rsidR="00105241" w:rsidRDefault="001D2C71">
            <w:pPr>
              <w:pStyle w:val="TableParagraph"/>
              <w:ind w:left="106" w:right="337"/>
            </w:pPr>
            <w:r>
              <w:t>Осталось здание насосной</w:t>
            </w:r>
          </w:p>
          <w:p w:rsidR="00105241" w:rsidRDefault="001D2C71">
            <w:pPr>
              <w:pStyle w:val="TableParagraph"/>
              <w:spacing w:before="8" w:line="240" w:lineRule="exact"/>
              <w:ind w:left="106"/>
            </w:pPr>
            <w:r>
              <w:t>станции</w:t>
            </w:r>
          </w:p>
        </w:tc>
        <w:tc>
          <w:tcPr>
            <w:tcW w:w="1401" w:type="dxa"/>
          </w:tcPr>
          <w:p w:rsidR="00105241" w:rsidRDefault="001D2C71">
            <w:pPr>
              <w:pStyle w:val="TableParagraph"/>
              <w:spacing w:line="247" w:lineRule="exact"/>
              <w:ind w:left="106"/>
            </w:pPr>
            <w:r>
              <w:t>c.</w:t>
            </w:r>
          </w:p>
          <w:p w:rsidR="00105241" w:rsidRDefault="001D2C71">
            <w:pPr>
              <w:pStyle w:val="TableParagraph"/>
              <w:spacing w:before="1"/>
              <w:ind w:left="106" w:right="134"/>
            </w:pPr>
            <w:r>
              <w:t>Васильевка, Вокзальная,</w:t>
            </w:r>
          </w:p>
          <w:p w:rsidR="00105241" w:rsidRDefault="001D2C71">
            <w:pPr>
              <w:pStyle w:val="TableParagraph"/>
              <w:spacing w:before="1" w:line="240" w:lineRule="exact"/>
              <w:ind w:left="106"/>
            </w:pPr>
            <w:r>
              <w:t>28,94,95</w:t>
            </w:r>
          </w:p>
        </w:tc>
      </w:tr>
    </w:tbl>
    <w:p w:rsidR="00105241" w:rsidRPr="00AD2FB9" w:rsidRDefault="001D2C71">
      <w:pPr>
        <w:spacing w:before="114"/>
        <w:ind w:left="222"/>
        <w:rPr>
          <w:lang w:val="ru-RU"/>
        </w:rPr>
      </w:pPr>
      <w:r w:rsidRPr="00AD2FB9">
        <w:rPr>
          <w:lang w:val="ru-RU"/>
        </w:rPr>
        <w:t>** Данные предоставлены Министерством культуры Самарской области.</w:t>
      </w:r>
    </w:p>
    <w:p w:rsidR="00105241" w:rsidRPr="00AD2FB9" w:rsidRDefault="00105241">
      <w:pPr>
        <w:pStyle w:val="a3"/>
        <w:spacing w:before="10"/>
        <w:rPr>
          <w:sz w:val="35"/>
          <w:lang w:val="ru-RU"/>
        </w:rPr>
      </w:pPr>
    </w:p>
    <w:p w:rsidR="00105241" w:rsidRPr="00AD2FB9" w:rsidRDefault="001D2C71">
      <w:pPr>
        <w:pStyle w:val="a3"/>
        <w:spacing w:line="360" w:lineRule="auto"/>
        <w:ind w:left="222" w:right="564" w:firstLine="707"/>
        <w:jc w:val="both"/>
        <w:rPr>
          <w:lang w:val="ru-RU"/>
        </w:rPr>
      </w:pPr>
      <w:r w:rsidRPr="00AD2FB9">
        <w:rPr>
          <w:spacing w:val="-60"/>
          <w:u w:val="single"/>
          <w:lang w:val="ru-RU"/>
        </w:rPr>
        <w:t xml:space="preserve"> </w:t>
      </w:r>
      <w:r w:rsidRPr="00AD2FB9">
        <w:rPr>
          <w:u w:val="single"/>
          <w:lang w:val="ru-RU"/>
        </w:rPr>
        <w:t>Жилая застройка</w:t>
      </w:r>
      <w:r w:rsidRPr="00AD2FB9">
        <w:rPr>
          <w:lang w:val="ru-RU"/>
        </w:rPr>
        <w:t xml:space="preserve"> сельского поселения Васильевка в основном представлена одно- двухэтажными индивидуальными жилыми домами с приусадебными участками (малоэтажные жилые дома деревянно-панельной конструкции, разного времени постройки, а также блочные одноэтажные коттеджи, отдельно стоящие и спаренные, (построенные в 70-80гг. </w:t>
      </w:r>
      <w:r>
        <w:t>XX</w:t>
      </w:r>
      <w:r w:rsidRPr="00AD2FB9">
        <w:rPr>
          <w:lang w:val="ru-RU"/>
        </w:rPr>
        <w:t>в). Приусадебные участки вытянуты по направлению север- юг. Площадь приусадебных участков составляет от 8 до 40 соток. Секционные многоквартирные жилые дома на территории Васильевки</w:t>
      </w:r>
      <w:r w:rsidRPr="00AD2FB9">
        <w:rPr>
          <w:spacing w:val="-13"/>
          <w:lang w:val="ru-RU"/>
        </w:rPr>
        <w:t xml:space="preserve"> </w:t>
      </w:r>
      <w:r w:rsidRPr="00AD2FB9">
        <w:rPr>
          <w:lang w:val="ru-RU"/>
        </w:rPr>
        <w:t>отсутствуют.</w:t>
      </w:r>
    </w:p>
    <w:p w:rsidR="00105241" w:rsidRPr="00AD2FB9" w:rsidRDefault="00105241">
      <w:pPr>
        <w:pStyle w:val="a3"/>
        <w:spacing w:before="4"/>
        <w:rPr>
          <w:sz w:val="36"/>
          <w:lang w:val="ru-RU"/>
        </w:rPr>
      </w:pPr>
    </w:p>
    <w:p w:rsidR="00105241" w:rsidRPr="00AD2FB9" w:rsidRDefault="001D2C71">
      <w:pPr>
        <w:pStyle w:val="a3"/>
        <w:spacing w:before="1" w:line="360" w:lineRule="auto"/>
        <w:ind w:left="222" w:right="566" w:firstLine="707"/>
        <w:jc w:val="both"/>
        <w:rPr>
          <w:lang w:val="ru-RU"/>
        </w:rPr>
      </w:pPr>
      <w:r w:rsidRPr="00AD2FB9">
        <w:rPr>
          <w:spacing w:val="-60"/>
          <w:u w:val="single"/>
          <w:lang w:val="ru-RU"/>
        </w:rPr>
        <w:t xml:space="preserve"> </w:t>
      </w:r>
      <w:r w:rsidRPr="00AD2FB9">
        <w:rPr>
          <w:u w:val="single"/>
          <w:lang w:val="ru-RU"/>
        </w:rPr>
        <w:t>Жилые зоны</w:t>
      </w:r>
      <w:r w:rsidRPr="00AD2FB9">
        <w:rPr>
          <w:lang w:val="ru-RU"/>
        </w:rPr>
        <w:t xml:space="preserve"> в сельском поселении Васильевка представляют застройку низкой плотности. 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p w:rsidR="00105241" w:rsidRPr="00AD2FB9" w:rsidRDefault="001D2C71">
      <w:pPr>
        <w:pStyle w:val="a3"/>
        <w:spacing w:before="4" w:line="348" w:lineRule="auto"/>
        <w:ind w:left="222" w:right="565" w:firstLine="707"/>
        <w:jc w:val="both"/>
        <w:rPr>
          <w:lang w:val="ru-RU"/>
        </w:rPr>
      </w:pPr>
      <w:r w:rsidRPr="00AD2FB9">
        <w:rPr>
          <w:lang w:val="ru-RU"/>
        </w:rPr>
        <w:t>Средняя  обеспеченность   общей   площадью   в   с.п.   Васильевка   в   расчете   на 1 человека составляет 19,1</w:t>
      </w:r>
      <w:r w:rsidRPr="00AD2FB9">
        <w:rPr>
          <w:spacing w:val="1"/>
          <w:lang w:val="ru-RU"/>
        </w:rPr>
        <w:t xml:space="preserve"> </w:t>
      </w:r>
      <w:r w:rsidRPr="00AD2FB9">
        <w:rPr>
          <w:lang w:val="ru-RU"/>
        </w:rPr>
        <w:t>м</w:t>
      </w:r>
      <w:r w:rsidRPr="00AD2FB9">
        <w:rPr>
          <w:position w:val="9"/>
          <w:sz w:val="16"/>
          <w:lang w:val="ru-RU"/>
        </w:rPr>
        <w:t>2</w:t>
      </w:r>
      <w:r w:rsidRPr="00AD2FB9">
        <w:rPr>
          <w:lang w:val="ru-RU"/>
        </w:rPr>
        <w:t>.</w:t>
      </w:r>
    </w:p>
    <w:p w:rsidR="00105241" w:rsidRPr="00AD2FB9" w:rsidRDefault="001D2C71">
      <w:pPr>
        <w:pStyle w:val="a3"/>
        <w:spacing w:before="9"/>
        <w:ind w:left="930"/>
        <w:rPr>
          <w:lang w:val="ru-RU"/>
        </w:rPr>
      </w:pPr>
      <w:r w:rsidRPr="00AD2FB9">
        <w:rPr>
          <w:lang w:val="ru-RU"/>
        </w:rPr>
        <w:t>Данные о существующем жилом фонде представлены в таблице 4.</w:t>
      </w:r>
    </w:p>
    <w:p w:rsidR="00105241" w:rsidRPr="00AD2FB9" w:rsidRDefault="00105241">
      <w:pPr>
        <w:pStyle w:val="a3"/>
        <w:spacing w:before="9"/>
        <w:rPr>
          <w:sz w:val="35"/>
          <w:lang w:val="ru-RU"/>
        </w:rPr>
      </w:pPr>
    </w:p>
    <w:p w:rsidR="00105241" w:rsidRPr="00AD2FB9" w:rsidRDefault="001D2C71">
      <w:pPr>
        <w:pStyle w:val="a3"/>
        <w:spacing w:before="1"/>
        <w:ind w:left="222"/>
        <w:rPr>
          <w:lang w:val="ru-RU"/>
        </w:rPr>
      </w:pPr>
      <w:r w:rsidRPr="00AD2FB9">
        <w:rPr>
          <w:lang w:val="ru-RU"/>
        </w:rPr>
        <w:t>Таблица 4 – Данные о существующем жилом фонде с.п. Васильевка</w:t>
      </w:r>
    </w:p>
    <w:p w:rsidR="00105241" w:rsidRPr="00AD2FB9" w:rsidRDefault="00105241">
      <w:pPr>
        <w:pStyle w:val="a3"/>
        <w:spacing w:before="6"/>
        <w:rPr>
          <w:sz w:val="16"/>
          <w:lang w:val="ru-RU"/>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5"/>
        <w:gridCol w:w="6298"/>
        <w:gridCol w:w="2431"/>
      </w:tblGrid>
      <w:tr w:rsidR="00105241">
        <w:trPr>
          <w:trHeight w:val="275"/>
        </w:trPr>
        <w:tc>
          <w:tcPr>
            <w:tcW w:w="835" w:type="dxa"/>
          </w:tcPr>
          <w:p w:rsidR="00105241" w:rsidRDefault="001D2C71">
            <w:pPr>
              <w:pStyle w:val="TableParagraph"/>
              <w:spacing w:line="256" w:lineRule="exact"/>
              <w:ind w:left="89" w:right="82"/>
              <w:jc w:val="center"/>
              <w:rPr>
                <w:sz w:val="24"/>
              </w:rPr>
            </w:pPr>
            <w:r>
              <w:rPr>
                <w:sz w:val="24"/>
              </w:rPr>
              <w:t>№ п/п</w:t>
            </w:r>
          </w:p>
        </w:tc>
        <w:tc>
          <w:tcPr>
            <w:tcW w:w="6298" w:type="dxa"/>
          </w:tcPr>
          <w:p w:rsidR="00105241" w:rsidRDefault="001D2C71">
            <w:pPr>
              <w:pStyle w:val="TableParagraph"/>
              <w:spacing w:line="256" w:lineRule="exact"/>
              <w:ind w:left="2504" w:right="2244"/>
              <w:jc w:val="center"/>
              <w:rPr>
                <w:sz w:val="24"/>
              </w:rPr>
            </w:pPr>
            <w:r>
              <w:rPr>
                <w:sz w:val="24"/>
              </w:rPr>
              <w:t>Наименование</w:t>
            </w:r>
          </w:p>
        </w:tc>
        <w:tc>
          <w:tcPr>
            <w:tcW w:w="2431" w:type="dxa"/>
          </w:tcPr>
          <w:p w:rsidR="00105241" w:rsidRDefault="001D2C71">
            <w:pPr>
              <w:pStyle w:val="TableParagraph"/>
              <w:spacing w:line="256" w:lineRule="exact"/>
              <w:ind w:left="400" w:right="342"/>
              <w:jc w:val="center"/>
              <w:rPr>
                <w:sz w:val="24"/>
              </w:rPr>
            </w:pPr>
            <w:r>
              <w:rPr>
                <w:sz w:val="24"/>
              </w:rPr>
              <w:t>На 01.01.2017 г.</w:t>
            </w:r>
          </w:p>
        </w:tc>
      </w:tr>
      <w:tr w:rsidR="00105241">
        <w:trPr>
          <w:trHeight w:val="230"/>
        </w:trPr>
        <w:tc>
          <w:tcPr>
            <w:tcW w:w="835" w:type="dxa"/>
          </w:tcPr>
          <w:p w:rsidR="00105241" w:rsidRDefault="001D2C71">
            <w:pPr>
              <w:pStyle w:val="TableParagraph"/>
              <w:spacing w:line="210" w:lineRule="exact"/>
              <w:ind w:left="3"/>
              <w:jc w:val="center"/>
              <w:rPr>
                <w:sz w:val="20"/>
              </w:rPr>
            </w:pPr>
            <w:r>
              <w:rPr>
                <w:w w:val="99"/>
                <w:sz w:val="20"/>
              </w:rPr>
              <w:t>1</w:t>
            </w:r>
          </w:p>
        </w:tc>
        <w:tc>
          <w:tcPr>
            <w:tcW w:w="6298" w:type="dxa"/>
          </w:tcPr>
          <w:p w:rsidR="00105241" w:rsidRDefault="001D2C71">
            <w:pPr>
              <w:pStyle w:val="TableParagraph"/>
              <w:spacing w:line="210" w:lineRule="exact"/>
              <w:ind w:left="259"/>
              <w:jc w:val="center"/>
              <w:rPr>
                <w:sz w:val="20"/>
              </w:rPr>
            </w:pPr>
            <w:r>
              <w:rPr>
                <w:w w:val="99"/>
                <w:sz w:val="20"/>
              </w:rPr>
              <w:t>2</w:t>
            </w:r>
          </w:p>
        </w:tc>
        <w:tc>
          <w:tcPr>
            <w:tcW w:w="2431" w:type="dxa"/>
          </w:tcPr>
          <w:p w:rsidR="00105241" w:rsidRDefault="001D2C71">
            <w:pPr>
              <w:pStyle w:val="TableParagraph"/>
              <w:spacing w:line="210" w:lineRule="exact"/>
              <w:ind w:left="61"/>
              <w:jc w:val="center"/>
              <w:rPr>
                <w:sz w:val="20"/>
              </w:rPr>
            </w:pPr>
            <w:r>
              <w:rPr>
                <w:w w:val="99"/>
                <w:sz w:val="20"/>
              </w:rPr>
              <w:t>3</w:t>
            </w:r>
          </w:p>
        </w:tc>
      </w:tr>
      <w:tr w:rsidR="00105241">
        <w:trPr>
          <w:trHeight w:val="357"/>
        </w:trPr>
        <w:tc>
          <w:tcPr>
            <w:tcW w:w="835" w:type="dxa"/>
          </w:tcPr>
          <w:p w:rsidR="00105241" w:rsidRDefault="001D2C71">
            <w:pPr>
              <w:pStyle w:val="TableParagraph"/>
              <w:spacing w:before="32"/>
              <w:ind w:left="5"/>
              <w:jc w:val="center"/>
              <w:rPr>
                <w:sz w:val="24"/>
              </w:rPr>
            </w:pPr>
            <w:r>
              <w:rPr>
                <w:sz w:val="24"/>
              </w:rPr>
              <w:t>1</w:t>
            </w:r>
          </w:p>
        </w:tc>
        <w:tc>
          <w:tcPr>
            <w:tcW w:w="6298" w:type="dxa"/>
          </w:tcPr>
          <w:p w:rsidR="00105241" w:rsidRDefault="001D2C71">
            <w:pPr>
              <w:pStyle w:val="TableParagraph"/>
              <w:spacing w:before="32"/>
              <w:ind w:left="362"/>
              <w:rPr>
                <w:sz w:val="24"/>
              </w:rPr>
            </w:pPr>
            <w:r>
              <w:rPr>
                <w:sz w:val="24"/>
              </w:rPr>
              <w:t>Средний размер семьи, чел.</w:t>
            </w:r>
          </w:p>
        </w:tc>
        <w:tc>
          <w:tcPr>
            <w:tcW w:w="2431" w:type="dxa"/>
          </w:tcPr>
          <w:p w:rsidR="00105241" w:rsidRDefault="001D2C71">
            <w:pPr>
              <w:pStyle w:val="TableParagraph"/>
              <w:spacing w:line="270" w:lineRule="exact"/>
              <w:ind w:left="62"/>
              <w:jc w:val="center"/>
              <w:rPr>
                <w:sz w:val="24"/>
              </w:rPr>
            </w:pPr>
            <w:r>
              <w:rPr>
                <w:sz w:val="24"/>
              </w:rPr>
              <w:t>3</w:t>
            </w:r>
          </w:p>
        </w:tc>
      </w:tr>
      <w:tr w:rsidR="00105241">
        <w:trPr>
          <w:trHeight w:val="630"/>
        </w:trPr>
        <w:tc>
          <w:tcPr>
            <w:tcW w:w="835" w:type="dxa"/>
          </w:tcPr>
          <w:p w:rsidR="00105241" w:rsidRDefault="001D2C71">
            <w:pPr>
              <w:pStyle w:val="TableParagraph"/>
              <w:spacing w:before="169"/>
              <w:ind w:left="5"/>
              <w:jc w:val="center"/>
              <w:rPr>
                <w:sz w:val="24"/>
              </w:rPr>
            </w:pPr>
            <w:r>
              <w:rPr>
                <w:sz w:val="24"/>
              </w:rPr>
              <w:t>2</w:t>
            </w:r>
          </w:p>
        </w:tc>
        <w:tc>
          <w:tcPr>
            <w:tcW w:w="6298" w:type="dxa"/>
          </w:tcPr>
          <w:p w:rsidR="00105241" w:rsidRPr="00AD2FB9" w:rsidRDefault="001D2C71">
            <w:pPr>
              <w:pStyle w:val="TableParagraph"/>
              <w:spacing w:before="17"/>
              <w:ind w:left="362" w:right="1249"/>
              <w:rPr>
                <w:sz w:val="24"/>
                <w:lang w:val="ru-RU"/>
              </w:rPr>
            </w:pPr>
            <w:r w:rsidRPr="00AD2FB9">
              <w:rPr>
                <w:sz w:val="24"/>
                <w:lang w:val="ru-RU"/>
              </w:rPr>
              <w:t xml:space="preserve">Общий жилой фонд, </w:t>
            </w:r>
            <w:r w:rsidRPr="00AD2FB9">
              <w:rPr>
                <w:i/>
                <w:sz w:val="24"/>
                <w:lang w:val="ru-RU"/>
              </w:rPr>
              <w:t>тыс. м</w:t>
            </w:r>
            <w:r w:rsidRPr="00AD2FB9">
              <w:rPr>
                <w:i/>
                <w:position w:val="9"/>
                <w:sz w:val="16"/>
                <w:lang w:val="ru-RU"/>
              </w:rPr>
              <w:t xml:space="preserve">2 </w:t>
            </w:r>
            <w:r w:rsidRPr="00AD2FB9">
              <w:rPr>
                <w:i/>
                <w:sz w:val="24"/>
                <w:lang w:val="ru-RU"/>
              </w:rPr>
              <w:t>общей площади</w:t>
            </w:r>
            <w:r w:rsidRPr="00AD2FB9">
              <w:rPr>
                <w:sz w:val="24"/>
                <w:lang w:val="ru-RU"/>
              </w:rPr>
              <w:t>, в т.ч.:</w:t>
            </w:r>
          </w:p>
        </w:tc>
        <w:tc>
          <w:tcPr>
            <w:tcW w:w="2431" w:type="dxa"/>
          </w:tcPr>
          <w:p w:rsidR="00105241" w:rsidRDefault="001D2C71">
            <w:pPr>
              <w:pStyle w:val="TableParagraph"/>
              <w:spacing w:before="131"/>
              <w:ind w:left="400" w:right="340"/>
              <w:jc w:val="center"/>
              <w:rPr>
                <w:sz w:val="24"/>
              </w:rPr>
            </w:pPr>
            <w:r>
              <w:rPr>
                <w:sz w:val="24"/>
              </w:rPr>
              <w:t>20 500</w:t>
            </w:r>
          </w:p>
        </w:tc>
      </w:tr>
      <w:tr w:rsidR="00105241">
        <w:trPr>
          <w:trHeight w:val="316"/>
        </w:trPr>
        <w:tc>
          <w:tcPr>
            <w:tcW w:w="835" w:type="dxa"/>
          </w:tcPr>
          <w:p w:rsidR="00105241" w:rsidRDefault="00105241">
            <w:pPr>
              <w:pStyle w:val="TableParagraph"/>
            </w:pPr>
          </w:p>
        </w:tc>
        <w:tc>
          <w:tcPr>
            <w:tcW w:w="6298" w:type="dxa"/>
          </w:tcPr>
          <w:p w:rsidR="00105241" w:rsidRDefault="001D2C71">
            <w:pPr>
              <w:pStyle w:val="TableParagraph"/>
              <w:spacing w:before="18"/>
              <w:ind w:left="359"/>
              <w:rPr>
                <w:i/>
                <w:sz w:val="24"/>
              </w:rPr>
            </w:pPr>
            <w:r>
              <w:rPr>
                <w:i/>
                <w:sz w:val="24"/>
              </w:rPr>
              <w:t>государственный</w:t>
            </w:r>
          </w:p>
        </w:tc>
        <w:tc>
          <w:tcPr>
            <w:tcW w:w="2431" w:type="dxa"/>
          </w:tcPr>
          <w:p w:rsidR="00105241" w:rsidRDefault="001D2C71">
            <w:pPr>
              <w:pStyle w:val="TableParagraph"/>
              <w:spacing w:before="13"/>
              <w:ind w:left="347" w:right="342"/>
              <w:jc w:val="center"/>
              <w:rPr>
                <w:i/>
                <w:sz w:val="24"/>
              </w:rPr>
            </w:pPr>
            <w:r>
              <w:rPr>
                <w:i/>
                <w:sz w:val="24"/>
              </w:rPr>
              <w:t>700</w:t>
            </w:r>
          </w:p>
        </w:tc>
      </w:tr>
      <w:tr w:rsidR="00105241">
        <w:trPr>
          <w:trHeight w:val="326"/>
        </w:trPr>
        <w:tc>
          <w:tcPr>
            <w:tcW w:w="835" w:type="dxa"/>
          </w:tcPr>
          <w:p w:rsidR="00105241" w:rsidRDefault="00105241">
            <w:pPr>
              <w:pStyle w:val="TableParagraph"/>
            </w:pPr>
          </w:p>
        </w:tc>
        <w:tc>
          <w:tcPr>
            <w:tcW w:w="6298" w:type="dxa"/>
          </w:tcPr>
          <w:p w:rsidR="00105241" w:rsidRDefault="001D2C71">
            <w:pPr>
              <w:pStyle w:val="TableParagraph"/>
              <w:spacing w:before="23"/>
              <w:ind w:left="359"/>
              <w:rPr>
                <w:i/>
                <w:sz w:val="24"/>
              </w:rPr>
            </w:pPr>
            <w:r>
              <w:rPr>
                <w:i/>
                <w:sz w:val="24"/>
              </w:rPr>
              <w:t>частный</w:t>
            </w:r>
          </w:p>
        </w:tc>
        <w:tc>
          <w:tcPr>
            <w:tcW w:w="2431" w:type="dxa"/>
          </w:tcPr>
          <w:p w:rsidR="00105241" w:rsidRDefault="001D2C71">
            <w:pPr>
              <w:pStyle w:val="TableParagraph"/>
              <w:spacing w:before="16"/>
              <w:ind w:left="349" w:right="342"/>
              <w:jc w:val="center"/>
              <w:rPr>
                <w:i/>
                <w:sz w:val="24"/>
              </w:rPr>
            </w:pPr>
            <w:r>
              <w:rPr>
                <w:i/>
                <w:sz w:val="24"/>
              </w:rPr>
              <w:t>19 800</w:t>
            </w:r>
          </w:p>
        </w:tc>
      </w:tr>
      <w:tr w:rsidR="00105241">
        <w:trPr>
          <w:trHeight w:val="359"/>
        </w:trPr>
        <w:tc>
          <w:tcPr>
            <w:tcW w:w="835" w:type="dxa"/>
          </w:tcPr>
          <w:p w:rsidR="00105241" w:rsidRDefault="001D2C71">
            <w:pPr>
              <w:pStyle w:val="TableParagraph"/>
              <w:spacing w:before="35"/>
              <w:ind w:left="5"/>
              <w:jc w:val="center"/>
              <w:rPr>
                <w:sz w:val="24"/>
              </w:rPr>
            </w:pPr>
            <w:r>
              <w:rPr>
                <w:sz w:val="24"/>
              </w:rPr>
              <w:t>3</w:t>
            </w:r>
          </w:p>
        </w:tc>
        <w:tc>
          <w:tcPr>
            <w:tcW w:w="6298" w:type="dxa"/>
          </w:tcPr>
          <w:p w:rsidR="00105241" w:rsidRPr="00AD2FB9" w:rsidRDefault="001D2C71">
            <w:pPr>
              <w:pStyle w:val="TableParagraph"/>
              <w:spacing w:before="19"/>
              <w:ind w:left="362"/>
              <w:rPr>
                <w:sz w:val="24"/>
                <w:lang w:val="ru-RU"/>
              </w:rPr>
            </w:pPr>
            <w:r w:rsidRPr="00AD2FB9">
              <w:rPr>
                <w:sz w:val="24"/>
                <w:lang w:val="ru-RU"/>
              </w:rPr>
              <w:t>Общий жилой фонд на 1 жителя, м</w:t>
            </w:r>
            <w:r w:rsidRPr="00AD2FB9">
              <w:rPr>
                <w:position w:val="9"/>
                <w:sz w:val="16"/>
                <w:lang w:val="ru-RU"/>
              </w:rPr>
              <w:t xml:space="preserve">2 </w:t>
            </w:r>
            <w:r w:rsidRPr="00AD2FB9">
              <w:rPr>
                <w:sz w:val="24"/>
                <w:lang w:val="ru-RU"/>
              </w:rPr>
              <w:t>общ. площади</w:t>
            </w:r>
          </w:p>
        </w:tc>
        <w:tc>
          <w:tcPr>
            <w:tcW w:w="2431" w:type="dxa"/>
          </w:tcPr>
          <w:p w:rsidR="00105241" w:rsidRDefault="001D2C71">
            <w:pPr>
              <w:pStyle w:val="TableParagraph"/>
              <w:spacing w:before="35"/>
              <w:ind w:left="400" w:right="335"/>
              <w:jc w:val="center"/>
              <w:rPr>
                <w:sz w:val="24"/>
              </w:rPr>
            </w:pPr>
            <w:r>
              <w:rPr>
                <w:sz w:val="24"/>
              </w:rPr>
              <w:t>19,1</w:t>
            </w:r>
          </w:p>
        </w:tc>
      </w:tr>
    </w:tbl>
    <w:p w:rsidR="00105241" w:rsidRDefault="00105241">
      <w:pPr>
        <w:jc w:val="center"/>
        <w:rPr>
          <w:sz w:val="24"/>
        </w:rPr>
        <w:sectPr w:rsidR="00105241">
          <w:pgSz w:w="11910" w:h="16840"/>
          <w:pgMar w:top="620" w:right="280" w:bottom="1240" w:left="1480" w:header="0" w:footer="1055" w:gutter="0"/>
          <w:cols w:space="720"/>
        </w:sectPr>
      </w:pPr>
    </w:p>
    <w:p w:rsidR="00105241" w:rsidRPr="00AD2FB9" w:rsidRDefault="001D2C71">
      <w:pPr>
        <w:pStyle w:val="a3"/>
        <w:spacing w:before="79" w:line="360" w:lineRule="auto"/>
        <w:ind w:left="222" w:right="566" w:firstLine="707"/>
        <w:jc w:val="both"/>
        <w:rPr>
          <w:lang w:val="ru-RU"/>
        </w:rPr>
      </w:pPr>
      <w:r w:rsidRPr="00AD2FB9">
        <w:rPr>
          <w:spacing w:val="-60"/>
          <w:u w:val="single"/>
          <w:lang w:val="ru-RU"/>
        </w:rPr>
        <w:lastRenderedPageBreak/>
        <w:t xml:space="preserve"> </w:t>
      </w:r>
      <w:r w:rsidRPr="00AD2FB9">
        <w:rPr>
          <w:u w:val="single"/>
          <w:lang w:val="ru-RU"/>
        </w:rPr>
        <w:t>Общественный центр</w:t>
      </w:r>
      <w:r w:rsidRPr="00AD2FB9">
        <w:rPr>
          <w:lang w:val="ru-RU"/>
        </w:rPr>
        <w:t xml:space="preserve"> с. Васильевка сформировался на участке вдоль </w:t>
      </w:r>
      <w:r w:rsidRPr="00AD2FB9">
        <w:rPr>
          <w:spacing w:val="-3"/>
          <w:lang w:val="ru-RU"/>
        </w:rPr>
        <w:t xml:space="preserve">ул. </w:t>
      </w:r>
      <w:r w:rsidRPr="00AD2FB9">
        <w:rPr>
          <w:lang w:val="ru-RU"/>
        </w:rPr>
        <w:t>Центральной, где две части планировочной структуры села - восточная и западная примыкают друг к другу. С севера к этому участку подходит основной въезд в село, с южной стороны – излучина реки. Таким образом, благоприятные природные факторы (берег реки), транспортные условия (автомобильная дорога с въездом в село и улица Набережная, проходящая вдоль берега реки и ведущая к железнодорожной станции Майтуга), наличие общественных зданий, выделяют этот участок из общей планировочной структуры села в общественный центр села и в его композиционное ядро. Участок находится в геометрическом центре села, что улучшает его пешеходную доступность. Общественный центр села сформирован главной площадью со сквером и мемориальной стелой героям ВОВ, а также зданиями: администрации сельского поселения, сельского клуба с библиотекой, школы, детского сада, магазина. За общественным центром села с объектами культурно-бытового обслуживания размещается спортивная площадка, за которой располагается пляж и зона отдыха у</w:t>
      </w:r>
      <w:r w:rsidRPr="00AD2FB9">
        <w:rPr>
          <w:spacing w:val="-14"/>
          <w:lang w:val="ru-RU"/>
        </w:rPr>
        <w:t xml:space="preserve"> </w:t>
      </w:r>
      <w:r w:rsidRPr="00AD2FB9">
        <w:rPr>
          <w:lang w:val="ru-RU"/>
        </w:rPr>
        <w:t>реки.</w:t>
      </w:r>
    </w:p>
    <w:p w:rsidR="00105241" w:rsidRPr="00AD2FB9" w:rsidRDefault="001D2C71">
      <w:pPr>
        <w:pStyle w:val="a3"/>
        <w:spacing w:before="6" w:line="360" w:lineRule="auto"/>
        <w:ind w:left="222" w:right="568" w:firstLine="566"/>
        <w:rPr>
          <w:lang w:val="ru-RU"/>
        </w:rPr>
      </w:pPr>
      <w:r w:rsidRPr="00AD2FB9">
        <w:rPr>
          <w:spacing w:val="-60"/>
          <w:u w:val="single"/>
          <w:lang w:val="ru-RU"/>
        </w:rPr>
        <w:t xml:space="preserve"> </w:t>
      </w:r>
      <w:r w:rsidRPr="00AD2FB9">
        <w:rPr>
          <w:u w:val="single"/>
          <w:lang w:val="ru-RU"/>
        </w:rPr>
        <w:t>Зона производственного использования</w:t>
      </w:r>
      <w:r w:rsidRPr="00AD2FB9">
        <w:rPr>
          <w:lang w:val="ru-RU"/>
        </w:rPr>
        <w:t xml:space="preserve"> состоит из производственной зоны и коммунально-складской зоны.</w:t>
      </w:r>
    </w:p>
    <w:p w:rsidR="00105241" w:rsidRDefault="001D2C71">
      <w:pPr>
        <w:spacing w:before="6" w:after="9" w:line="360" w:lineRule="auto"/>
        <w:ind w:left="222" w:right="3319" w:firstLine="2858"/>
        <w:rPr>
          <w:sz w:val="24"/>
        </w:rPr>
      </w:pPr>
      <w:r w:rsidRPr="00AD2FB9">
        <w:rPr>
          <w:i/>
          <w:sz w:val="24"/>
          <w:lang w:val="ru-RU"/>
        </w:rPr>
        <w:t xml:space="preserve">Объекты промышленного значения </w:t>
      </w:r>
      <w:r w:rsidRPr="00AD2FB9">
        <w:rPr>
          <w:sz w:val="24"/>
          <w:lang w:val="ru-RU"/>
        </w:rPr>
        <w:t>Объекты промышленного значения представлены в таблице 5</w:t>
      </w:r>
      <w:r w:rsidRPr="00AD2FB9">
        <w:rPr>
          <w:i/>
          <w:sz w:val="24"/>
          <w:lang w:val="ru-RU"/>
        </w:rPr>
        <w:t xml:space="preserve">. </w:t>
      </w:r>
      <w:r>
        <w:rPr>
          <w:sz w:val="24"/>
        </w:rPr>
        <w:t>Таблица 5 - Объекты промышленного значения с.п. Васильевка.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274"/>
        <w:gridCol w:w="2443"/>
        <w:gridCol w:w="1778"/>
        <w:gridCol w:w="1747"/>
      </w:tblGrid>
      <w:tr w:rsidR="00105241">
        <w:trPr>
          <w:trHeight w:val="856"/>
        </w:trPr>
        <w:tc>
          <w:tcPr>
            <w:tcW w:w="674" w:type="dxa"/>
          </w:tcPr>
          <w:p w:rsidR="00105241" w:rsidRDefault="001D2C71">
            <w:pPr>
              <w:pStyle w:val="TableParagraph"/>
              <w:ind w:left="175" w:right="145" w:firstLine="48"/>
              <w:rPr>
                <w:sz w:val="24"/>
              </w:rPr>
            </w:pPr>
            <w:r>
              <w:rPr>
                <w:sz w:val="24"/>
              </w:rPr>
              <w:t>№ п/п</w:t>
            </w:r>
          </w:p>
        </w:tc>
        <w:tc>
          <w:tcPr>
            <w:tcW w:w="3274" w:type="dxa"/>
          </w:tcPr>
          <w:p w:rsidR="00105241" w:rsidRDefault="00105241">
            <w:pPr>
              <w:pStyle w:val="TableParagraph"/>
              <w:spacing w:before="6"/>
              <w:rPr>
                <w:sz w:val="24"/>
              </w:rPr>
            </w:pPr>
          </w:p>
          <w:p w:rsidR="00105241" w:rsidRDefault="001D2C71">
            <w:pPr>
              <w:pStyle w:val="TableParagraph"/>
              <w:ind w:left="456"/>
              <w:rPr>
                <w:sz w:val="24"/>
              </w:rPr>
            </w:pPr>
            <w:r>
              <w:rPr>
                <w:sz w:val="24"/>
              </w:rPr>
              <w:t>Наименование объекта</w:t>
            </w:r>
          </w:p>
        </w:tc>
        <w:tc>
          <w:tcPr>
            <w:tcW w:w="2443" w:type="dxa"/>
          </w:tcPr>
          <w:p w:rsidR="00105241" w:rsidRDefault="001D2C71">
            <w:pPr>
              <w:pStyle w:val="TableParagraph"/>
              <w:spacing w:before="6"/>
              <w:ind w:left="482" w:right="472" w:hanging="1"/>
              <w:jc w:val="center"/>
              <w:rPr>
                <w:sz w:val="24"/>
              </w:rPr>
            </w:pPr>
            <w:r>
              <w:rPr>
                <w:sz w:val="24"/>
              </w:rPr>
              <w:t>Характер производимой продукции</w:t>
            </w:r>
          </w:p>
        </w:tc>
        <w:tc>
          <w:tcPr>
            <w:tcW w:w="1778" w:type="dxa"/>
          </w:tcPr>
          <w:p w:rsidR="00105241" w:rsidRDefault="001D2C71">
            <w:pPr>
              <w:pStyle w:val="TableParagraph"/>
              <w:spacing w:before="143"/>
              <w:ind w:left="212" w:right="183" w:firstLine="132"/>
              <w:rPr>
                <w:sz w:val="24"/>
              </w:rPr>
            </w:pPr>
            <w:r>
              <w:rPr>
                <w:sz w:val="24"/>
              </w:rPr>
              <w:t>Мощность Предприятия</w:t>
            </w:r>
          </w:p>
        </w:tc>
        <w:tc>
          <w:tcPr>
            <w:tcW w:w="1747" w:type="dxa"/>
          </w:tcPr>
          <w:p w:rsidR="00105241" w:rsidRDefault="001D2C71">
            <w:pPr>
              <w:pStyle w:val="TableParagraph"/>
              <w:spacing w:before="6"/>
              <w:ind w:left="407" w:right="392"/>
              <w:jc w:val="center"/>
              <w:rPr>
                <w:sz w:val="24"/>
              </w:rPr>
            </w:pPr>
            <w:r>
              <w:rPr>
                <w:sz w:val="24"/>
              </w:rPr>
              <w:t>Площадь участка, га</w:t>
            </w:r>
          </w:p>
        </w:tc>
      </w:tr>
      <w:tr w:rsidR="00105241">
        <w:trPr>
          <w:trHeight w:val="275"/>
        </w:trPr>
        <w:tc>
          <w:tcPr>
            <w:tcW w:w="674" w:type="dxa"/>
          </w:tcPr>
          <w:p w:rsidR="00105241" w:rsidRDefault="001D2C71">
            <w:pPr>
              <w:pStyle w:val="TableParagraph"/>
              <w:spacing w:line="256" w:lineRule="exact"/>
              <w:ind w:left="222" w:right="215"/>
              <w:jc w:val="center"/>
              <w:rPr>
                <w:b/>
                <w:sz w:val="24"/>
              </w:rPr>
            </w:pPr>
            <w:r>
              <w:rPr>
                <w:b/>
                <w:sz w:val="24"/>
              </w:rPr>
              <w:t>II</w:t>
            </w:r>
          </w:p>
        </w:tc>
        <w:tc>
          <w:tcPr>
            <w:tcW w:w="3274" w:type="dxa"/>
          </w:tcPr>
          <w:p w:rsidR="00105241" w:rsidRDefault="001D2C71">
            <w:pPr>
              <w:pStyle w:val="TableParagraph"/>
              <w:spacing w:line="256" w:lineRule="exact"/>
              <w:ind w:left="108"/>
              <w:rPr>
                <w:b/>
                <w:sz w:val="24"/>
              </w:rPr>
            </w:pPr>
            <w:r>
              <w:rPr>
                <w:b/>
                <w:sz w:val="24"/>
              </w:rPr>
              <w:t>Средние:</w:t>
            </w:r>
          </w:p>
        </w:tc>
        <w:tc>
          <w:tcPr>
            <w:tcW w:w="2443" w:type="dxa"/>
          </w:tcPr>
          <w:p w:rsidR="00105241" w:rsidRDefault="00105241">
            <w:pPr>
              <w:pStyle w:val="TableParagraph"/>
              <w:rPr>
                <w:sz w:val="20"/>
              </w:rPr>
            </w:pPr>
          </w:p>
        </w:tc>
        <w:tc>
          <w:tcPr>
            <w:tcW w:w="1778" w:type="dxa"/>
          </w:tcPr>
          <w:p w:rsidR="00105241" w:rsidRDefault="00105241">
            <w:pPr>
              <w:pStyle w:val="TableParagraph"/>
              <w:rPr>
                <w:sz w:val="20"/>
              </w:rPr>
            </w:pPr>
          </w:p>
        </w:tc>
        <w:tc>
          <w:tcPr>
            <w:tcW w:w="1747" w:type="dxa"/>
          </w:tcPr>
          <w:p w:rsidR="00105241" w:rsidRDefault="00105241">
            <w:pPr>
              <w:pStyle w:val="TableParagraph"/>
              <w:rPr>
                <w:sz w:val="20"/>
              </w:rPr>
            </w:pPr>
          </w:p>
        </w:tc>
      </w:tr>
      <w:tr w:rsidR="00105241">
        <w:trPr>
          <w:trHeight w:val="362"/>
        </w:trPr>
        <w:tc>
          <w:tcPr>
            <w:tcW w:w="674" w:type="dxa"/>
          </w:tcPr>
          <w:p w:rsidR="00105241" w:rsidRDefault="001D2C71">
            <w:pPr>
              <w:pStyle w:val="TableParagraph"/>
              <w:spacing w:line="268" w:lineRule="exact"/>
              <w:ind w:left="7"/>
              <w:jc w:val="center"/>
              <w:rPr>
                <w:sz w:val="24"/>
              </w:rPr>
            </w:pPr>
            <w:r>
              <w:rPr>
                <w:sz w:val="24"/>
              </w:rPr>
              <w:t>1</w:t>
            </w:r>
          </w:p>
        </w:tc>
        <w:tc>
          <w:tcPr>
            <w:tcW w:w="3274" w:type="dxa"/>
          </w:tcPr>
          <w:p w:rsidR="00105241" w:rsidRDefault="001D2C71">
            <w:pPr>
              <w:pStyle w:val="TableParagraph"/>
              <w:spacing w:before="35"/>
              <w:ind w:left="108"/>
              <w:rPr>
                <w:sz w:val="24"/>
              </w:rPr>
            </w:pPr>
            <w:r>
              <w:rPr>
                <w:sz w:val="24"/>
              </w:rPr>
              <w:t>ООО «Русское подворье»</w:t>
            </w:r>
          </w:p>
        </w:tc>
        <w:tc>
          <w:tcPr>
            <w:tcW w:w="2443" w:type="dxa"/>
          </w:tcPr>
          <w:p w:rsidR="00105241" w:rsidRDefault="001D2C71">
            <w:pPr>
              <w:pStyle w:val="TableParagraph"/>
              <w:spacing w:before="35"/>
              <w:ind w:left="686" w:right="678"/>
              <w:jc w:val="center"/>
              <w:rPr>
                <w:sz w:val="24"/>
              </w:rPr>
            </w:pPr>
            <w:r>
              <w:rPr>
                <w:sz w:val="24"/>
              </w:rPr>
              <w:t>C/х. пр-во</w:t>
            </w:r>
          </w:p>
        </w:tc>
        <w:tc>
          <w:tcPr>
            <w:tcW w:w="1778" w:type="dxa"/>
          </w:tcPr>
          <w:p w:rsidR="00105241" w:rsidRDefault="001D2C71">
            <w:pPr>
              <w:pStyle w:val="TableParagraph"/>
              <w:spacing w:before="35"/>
              <w:ind w:left="432" w:right="421"/>
              <w:jc w:val="center"/>
              <w:rPr>
                <w:sz w:val="24"/>
              </w:rPr>
            </w:pPr>
            <w:r>
              <w:rPr>
                <w:sz w:val="24"/>
              </w:rPr>
              <w:t>591 КРС</w:t>
            </w:r>
          </w:p>
        </w:tc>
        <w:tc>
          <w:tcPr>
            <w:tcW w:w="1747" w:type="dxa"/>
          </w:tcPr>
          <w:p w:rsidR="00105241" w:rsidRDefault="001D2C71">
            <w:pPr>
              <w:pStyle w:val="TableParagraph"/>
              <w:spacing w:before="35"/>
              <w:ind w:left="403" w:right="392"/>
              <w:jc w:val="center"/>
              <w:rPr>
                <w:sz w:val="24"/>
              </w:rPr>
            </w:pPr>
            <w:r>
              <w:rPr>
                <w:sz w:val="24"/>
              </w:rPr>
              <w:t>2 828</w:t>
            </w:r>
          </w:p>
        </w:tc>
      </w:tr>
      <w:tr w:rsidR="00105241">
        <w:trPr>
          <w:trHeight w:val="275"/>
        </w:trPr>
        <w:tc>
          <w:tcPr>
            <w:tcW w:w="674" w:type="dxa"/>
          </w:tcPr>
          <w:p w:rsidR="00105241" w:rsidRDefault="001D2C71">
            <w:pPr>
              <w:pStyle w:val="TableParagraph"/>
              <w:spacing w:line="256" w:lineRule="exact"/>
              <w:ind w:left="7"/>
              <w:jc w:val="center"/>
              <w:rPr>
                <w:sz w:val="24"/>
              </w:rPr>
            </w:pPr>
            <w:r>
              <w:rPr>
                <w:sz w:val="24"/>
              </w:rPr>
              <w:t>2</w:t>
            </w:r>
          </w:p>
        </w:tc>
        <w:tc>
          <w:tcPr>
            <w:tcW w:w="3274" w:type="dxa"/>
          </w:tcPr>
          <w:p w:rsidR="00105241" w:rsidRDefault="001D2C71">
            <w:pPr>
              <w:pStyle w:val="TableParagraph"/>
              <w:spacing w:line="256" w:lineRule="exact"/>
              <w:ind w:left="108"/>
              <w:rPr>
                <w:sz w:val="24"/>
              </w:rPr>
            </w:pPr>
            <w:r>
              <w:rPr>
                <w:sz w:val="24"/>
              </w:rPr>
              <w:t>ООО «Агроальянс»</w:t>
            </w:r>
          </w:p>
        </w:tc>
        <w:tc>
          <w:tcPr>
            <w:tcW w:w="2443" w:type="dxa"/>
          </w:tcPr>
          <w:p w:rsidR="00105241" w:rsidRDefault="001D2C71">
            <w:pPr>
              <w:pStyle w:val="TableParagraph"/>
              <w:spacing w:line="256" w:lineRule="exact"/>
              <w:ind w:left="686" w:right="678"/>
              <w:jc w:val="center"/>
              <w:rPr>
                <w:sz w:val="24"/>
              </w:rPr>
            </w:pPr>
            <w:r>
              <w:rPr>
                <w:sz w:val="24"/>
              </w:rPr>
              <w:t>C/х. пр-во</w:t>
            </w:r>
          </w:p>
        </w:tc>
        <w:tc>
          <w:tcPr>
            <w:tcW w:w="1778" w:type="dxa"/>
          </w:tcPr>
          <w:p w:rsidR="00105241" w:rsidRDefault="001D2C71">
            <w:pPr>
              <w:pStyle w:val="TableParagraph"/>
              <w:spacing w:line="256" w:lineRule="exact"/>
              <w:ind w:left="8"/>
              <w:jc w:val="center"/>
              <w:rPr>
                <w:sz w:val="24"/>
              </w:rPr>
            </w:pPr>
            <w:r>
              <w:rPr>
                <w:w w:val="99"/>
                <w:sz w:val="24"/>
              </w:rPr>
              <w:t>-</w:t>
            </w:r>
          </w:p>
        </w:tc>
        <w:tc>
          <w:tcPr>
            <w:tcW w:w="1747" w:type="dxa"/>
          </w:tcPr>
          <w:p w:rsidR="00105241" w:rsidRDefault="001D2C71">
            <w:pPr>
              <w:pStyle w:val="TableParagraph"/>
              <w:spacing w:line="256" w:lineRule="exact"/>
              <w:ind w:left="403" w:right="392"/>
              <w:jc w:val="center"/>
              <w:rPr>
                <w:sz w:val="24"/>
              </w:rPr>
            </w:pPr>
            <w:r>
              <w:rPr>
                <w:sz w:val="24"/>
              </w:rPr>
              <w:t>2 957</w:t>
            </w:r>
          </w:p>
        </w:tc>
      </w:tr>
      <w:tr w:rsidR="00105241">
        <w:trPr>
          <w:trHeight w:val="275"/>
        </w:trPr>
        <w:tc>
          <w:tcPr>
            <w:tcW w:w="674" w:type="dxa"/>
          </w:tcPr>
          <w:p w:rsidR="00105241" w:rsidRDefault="001D2C71">
            <w:pPr>
              <w:pStyle w:val="TableParagraph"/>
              <w:spacing w:line="256" w:lineRule="exact"/>
              <w:ind w:left="7"/>
              <w:jc w:val="center"/>
              <w:rPr>
                <w:sz w:val="24"/>
              </w:rPr>
            </w:pPr>
            <w:r>
              <w:rPr>
                <w:sz w:val="24"/>
              </w:rPr>
              <w:t>4</w:t>
            </w:r>
          </w:p>
        </w:tc>
        <w:tc>
          <w:tcPr>
            <w:tcW w:w="3274" w:type="dxa"/>
          </w:tcPr>
          <w:p w:rsidR="00105241" w:rsidRDefault="001D2C71">
            <w:pPr>
              <w:pStyle w:val="TableParagraph"/>
              <w:spacing w:line="256" w:lineRule="exact"/>
              <w:ind w:left="108"/>
              <w:rPr>
                <w:sz w:val="24"/>
              </w:rPr>
            </w:pPr>
            <w:r>
              <w:rPr>
                <w:sz w:val="24"/>
              </w:rPr>
              <w:t>ООО «Центр»</w:t>
            </w:r>
          </w:p>
        </w:tc>
        <w:tc>
          <w:tcPr>
            <w:tcW w:w="2443" w:type="dxa"/>
          </w:tcPr>
          <w:p w:rsidR="00105241" w:rsidRDefault="001D2C71">
            <w:pPr>
              <w:pStyle w:val="TableParagraph"/>
              <w:spacing w:line="256" w:lineRule="exact"/>
              <w:ind w:left="686" w:right="678"/>
              <w:jc w:val="center"/>
              <w:rPr>
                <w:sz w:val="24"/>
              </w:rPr>
            </w:pPr>
            <w:r>
              <w:rPr>
                <w:sz w:val="24"/>
              </w:rPr>
              <w:t>C/х. пр-во</w:t>
            </w:r>
          </w:p>
        </w:tc>
        <w:tc>
          <w:tcPr>
            <w:tcW w:w="1778" w:type="dxa"/>
          </w:tcPr>
          <w:p w:rsidR="00105241" w:rsidRDefault="001D2C71">
            <w:pPr>
              <w:pStyle w:val="TableParagraph"/>
              <w:spacing w:line="256" w:lineRule="exact"/>
              <w:ind w:left="8"/>
              <w:jc w:val="center"/>
              <w:rPr>
                <w:sz w:val="24"/>
              </w:rPr>
            </w:pPr>
            <w:r>
              <w:rPr>
                <w:w w:val="99"/>
                <w:sz w:val="24"/>
              </w:rPr>
              <w:t>-</w:t>
            </w:r>
          </w:p>
        </w:tc>
        <w:tc>
          <w:tcPr>
            <w:tcW w:w="1747" w:type="dxa"/>
          </w:tcPr>
          <w:p w:rsidR="00105241" w:rsidRDefault="001D2C71">
            <w:pPr>
              <w:pStyle w:val="TableParagraph"/>
              <w:spacing w:line="256" w:lineRule="exact"/>
              <w:ind w:left="403" w:right="392"/>
              <w:jc w:val="center"/>
              <w:rPr>
                <w:sz w:val="24"/>
              </w:rPr>
            </w:pPr>
            <w:r>
              <w:rPr>
                <w:sz w:val="24"/>
              </w:rPr>
              <w:t>2 307</w:t>
            </w:r>
          </w:p>
        </w:tc>
      </w:tr>
      <w:tr w:rsidR="00105241">
        <w:trPr>
          <w:trHeight w:val="348"/>
        </w:trPr>
        <w:tc>
          <w:tcPr>
            <w:tcW w:w="674" w:type="dxa"/>
          </w:tcPr>
          <w:p w:rsidR="00105241" w:rsidRDefault="001D2C71">
            <w:pPr>
              <w:pStyle w:val="TableParagraph"/>
              <w:spacing w:line="268" w:lineRule="exact"/>
              <w:ind w:left="7"/>
              <w:jc w:val="center"/>
              <w:rPr>
                <w:sz w:val="24"/>
              </w:rPr>
            </w:pPr>
            <w:r>
              <w:rPr>
                <w:sz w:val="24"/>
              </w:rPr>
              <w:t>5</w:t>
            </w:r>
          </w:p>
        </w:tc>
        <w:tc>
          <w:tcPr>
            <w:tcW w:w="3274" w:type="dxa"/>
          </w:tcPr>
          <w:p w:rsidR="00105241" w:rsidRDefault="001D2C71">
            <w:pPr>
              <w:pStyle w:val="TableParagraph"/>
              <w:spacing w:before="27"/>
              <w:ind w:left="108"/>
              <w:rPr>
                <w:sz w:val="24"/>
              </w:rPr>
            </w:pPr>
            <w:r>
              <w:rPr>
                <w:sz w:val="24"/>
              </w:rPr>
              <w:t>КФХ «Панкратов И.В.»</w:t>
            </w:r>
          </w:p>
        </w:tc>
        <w:tc>
          <w:tcPr>
            <w:tcW w:w="2443" w:type="dxa"/>
          </w:tcPr>
          <w:p w:rsidR="00105241" w:rsidRDefault="001D2C71">
            <w:pPr>
              <w:pStyle w:val="TableParagraph"/>
              <w:spacing w:before="27"/>
              <w:ind w:left="686" w:right="678"/>
              <w:jc w:val="center"/>
              <w:rPr>
                <w:sz w:val="24"/>
              </w:rPr>
            </w:pPr>
            <w:r>
              <w:rPr>
                <w:sz w:val="24"/>
              </w:rPr>
              <w:t>C/х. пр-во</w:t>
            </w:r>
          </w:p>
        </w:tc>
        <w:tc>
          <w:tcPr>
            <w:tcW w:w="1778" w:type="dxa"/>
          </w:tcPr>
          <w:p w:rsidR="00105241" w:rsidRDefault="001D2C71">
            <w:pPr>
              <w:pStyle w:val="TableParagraph"/>
              <w:spacing w:before="27"/>
              <w:ind w:left="8"/>
              <w:jc w:val="center"/>
              <w:rPr>
                <w:sz w:val="24"/>
              </w:rPr>
            </w:pPr>
            <w:r>
              <w:rPr>
                <w:w w:val="99"/>
                <w:sz w:val="24"/>
              </w:rPr>
              <w:t>-</w:t>
            </w:r>
          </w:p>
        </w:tc>
        <w:tc>
          <w:tcPr>
            <w:tcW w:w="1747" w:type="dxa"/>
          </w:tcPr>
          <w:p w:rsidR="00105241" w:rsidRDefault="001D2C71">
            <w:pPr>
              <w:pStyle w:val="TableParagraph"/>
              <w:spacing w:before="27"/>
              <w:ind w:left="12"/>
              <w:jc w:val="center"/>
              <w:rPr>
                <w:sz w:val="24"/>
              </w:rPr>
            </w:pPr>
            <w:r>
              <w:rPr>
                <w:w w:val="99"/>
                <w:sz w:val="24"/>
              </w:rPr>
              <w:t>-</w:t>
            </w:r>
          </w:p>
        </w:tc>
      </w:tr>
      <w:tr w:rsidR="00105241">
        <w:trPr>
          <w:trHeight w:val="278"/>
        </w:trPr>
        <w:tc>
          <w:tcPr>
            <w:tcW w:w="674" w:type="dxa"/>
          </w:tcPr>
          <w:p w:rsidR="00105241" w:rsidRDefault="001D2C71">
            <w:pPr>
              <w:pStyle w:val="TableParagraph"/>
              <w:spacing w:line="258" w:lineRule="exact"/>
              <w:ind w:left="7"/>
              <w:jc w:val="center"/>
              <w:rPr>
                <w:sz w:val="24"/>
              </w:rPr>
            </w:pPr>
            <w:r>
              <w:rPr>
                <w:sz w:val="24"/>
              </w:rPr>
              <w:t>6</w:t>
            </w:r>
          </w:p>
        </w:tc>
        <w:tc>
          <w:tcPr>
            <w:tcW w:w="3274" w:type="dxa"/>
          </w:tcPr>
          <w:p w:rsidR="00105241" w:rsidRDefault="001D2C71">
            <w:pPr>
              <w:pStyle w:val="TableParagraph"/>
              <w:spacing w:line="258" w:lineRule="exact"/>
              <w:ind w:left="108"/>
              <w:rPr>
                <w:sz w:val="24"/>
              </w:rPr>
            </w:pPr>
            <w:r>
              <w:rPr>
                <w:sz w:val="24"/>
              </w:rPr>
              <w:t>КФХ «АРIS».</w:t>
            </w:r>
          </w:p>
        </w:tc>
        <w:tc>
          <w:tcPr>
            <w:tcW w:w="2443" w:type="dxa"/>
          </w:tcPr>
          <w:p w:rsidR="00105241" w:rsidRDefault="001D2C71">
            <w:pPr>
              <w:pStyle w:val="TableParagraph"/>
              <w:spacing w:line="258" w:lineRule="exact"/>
              <w:ind w:left="686" w:right="678"/>
              <w:jc w:val="center"/>
              <w:rPr>
                <w:sz w:val="24"/>
              </w:rPr>
            </w:pPr>
            <w:r>
              <w:rPr>
                <w:sz w:val="24"/>
              </w:rPr>
              <w:t>C/х. пр-во</w:t>
            </w:r>
          </w:p>
        </w:tc>
        <w:tc>
          <w:tcPr>
            <w:tcW w:w="1778" w:type="dxa"/>
          </w:tcPr>
          <w:p w:rsidR="00105241" w:rsidRDefault="001D2C71">
            <w:pPr>
              <w:pStyle w:val="TableParagraph"/>
              <w:spacing w:line="258" w:lineRule="exact"/>
              <w:ind w:left="8"/>
              <w:jc w:val="center"/>
              <w:rPr>
                <w:sz w:val="24"/>
              </w:rPr>
            </w:pPr>
            <w:r>
              <w:rPr>
                <w:w w:val="99"/>
                <w:sz w:val="24"/>
              </w:rPr>
              <w:t>-</w:t>
            </w:r>
          </w:p>
        </w:tc>
        <w:tc>
          <w:tcPr>
            <w:tcW w:w="1747" w:type="dxa"/>
          </w:tcPr>
          <w:p w:rsidR="00105241" w:rsidRDefault="001D2C71">
            <w:pPr>
              <w:pStyle w:val="TableParagraph"/>
              <w:spacing w:line="258" w:lineRule="exact"/>
              <w:ind w:left="12"/>
              <w:jc w:val="center"/>
              <w:rPr>
                <w:sz w:val="24"/>
              </w:rPr>
            </w:pPr>
            <w:r>
              <w:rPr>
                <w:w w:val="99"/>
                <w:sz w:val="24"/>
              </w:rPr>
              <w:t>-</w:t>
            </w:r>
          </w:p>
        </w:tc>
      </w:tr>
    </w:tbl>
    <w:p w:rsidR="00105241" w:rsidRDefault="00105241">
      <w:pPr>
        <w:pStyle w:val="a3"/>
        <w:spacing w:before="4"/>
        <w:rPr>
          <w:sz w:val="35"/>
        </w:rPr>
      </w:pPr>
    </w:p>
    <w:p w:rsidR="00105241" w:rsidRPr="00AD2FB9" w:rsidRDefault="001D2C71">
      <w:pPr>
        <w:pStyle w:val="a3"/>
        <w:spacing w:line="360" w:lineRule="auto"/>
        <w:ind w:left="222" w:right="567" w:firstLine="707"/>
        <w:jc w:val="both"/>
        <w:rPr>
          <w:lang w:val="ru-RU"/>
        </w:rPr>
      </w:pPr>
      <w:r w:rsidRPr="00AD2FB9">
        <w:rPr>
          <w:spacing w:val="-60"/>
          <w:u w:val="single"/>
          <w:lang w:val="ru-RU"/>
        </w:rPr>
        <w:t xml:space="preserve"> </w:t>
      </w:r>
      <w:r w:rsidRPr="00AD2FB9">
        <w:rPr>
          <w:u w:val="single"/>
          <w:lang w:val="ru-RU"/>
        </w:rPr>
        <w:t>Зона инженерной инфраструктуры</w:t>
      </w:r>
      <w:r w:rsidRPr="00AD2FB9">
        <w:rPr>
          <w:lang w:val="ru-RU"/>
        </w:rPr>
        <w:t xml:space="preserve"> предназначена для размещения и функционирования сооружений трубопроводного транспорта, связи, инженерного оборудования. Зона включает в себя:</w:t>
      </w:r>
    </w:p>
    <w:p w:rsidR="00105241" w:rsidRPr="00AD2FB9" w:rsidRDefault="001D2C71">
      <w:pPr>
        <w:pStyle w:val="a3"/>
        <w:spacing w:before="3" w:line="360" w:lineRule="auto"/>
        <w:ind w:left="1074" w:right="3649"/>
        <w:rPr>
          <w:lang w:val="ru-RU"/>
        </w:rPr>
      </w:pPr>
      <w:r w:rsidRPr="00AD2FB9">
        <w:rPr>
          <w:lang w:val="ru-RU"/>
        </w:rPr>
        <w:t>коридоры магистральных инженерных сетей и ЛЭП; территорию очистных сооружений;</w:t>
      </w:r>
    </w:p>
    <w:p w:rsidR="00105241" w:rsidRPr="00AD2FB9" w:rsidRDefault="001D2C71">
      <w:pPr>
        <w:pStyle w:val="a3"/>
        <w:spacing w:before="3"/>
        <w:ind w:left="1074"/>
        <w:rPr>
          <w:lang w:val="ru-RU"/>
        </w:rPr>
      </w:pPr>
      <w:r w:rsidRPr="00AD2FB9">
        <w:rPr>
          <w:lang w:val="ru-RU"/>
        </w:rPr>
        <w:t>территорию водозаборов;</w:t>
      </w:r>
    </w:p>
    <w:p w:rsidR="00105241" w:rsidRPr="00AD2FB9" w:rsidRDefault="001D2C71">
      <w:pPr>
        <w:pStyle w:val="a3"/>
        <w:spacing w:before="139"/>
        <w:ind w:left="1074"/>
        <w:rPr>
          <w:lang w:val="ru-RU"/>
        </w:rPr>
      </w:pPr>
      <w:r w:rsidRPr="00AD2FB9">
        <w:rPr>
          <w:lang w:val="ru-RU"/>
        </w:rPr>
        <w:t>линейные участки сетей инженерного оборудования территории.</w:t>
      </w:r>
    </w:p>
    <w:p w:rsidR="00105241" w:rsidRPr="00AD2FB9" w:rsidRDefault="00105241">
      <w:pPr>
        <w:rPr>
          <w:lang w:val="ru-RU"/>
        </w:rPr>
        <w:sectPr w:rsidR="00105241" w:rsidRPr="00AD2FB9">
          <w:pgSz w:w="11910" w:h="16840"/>
          <w:pgMar w:top="1020" w:right="280" w:bottom="1240" w:left="1480" w:header="0" w:footer="1055" w:gutter="0"/>
          <w:cols w:space="720"/>
        </w:sectPr>
      </w:pPr>
    </w:p>
    <w:p w:rsidR="00105241" w:rsidRPr="00AD2FB9" w:rsidRDefault="001D2C71">
      <w:pPr>
        <w:pStyle w:val="a3"/>
        <w:spacing w:before="64" w:line="360" w:lineRule="auto"/>
        <w:ind w:left="222" w:right="572" w:firstLine="707"/>
        <w:jc w:val="both"/>
        <w:rPr>
          <w:lang w:val="ru-RU"/>
        </w:rPr>
      </w:pPr>
      <w:r w:rsidRPr="00AD2FB9">
        <w:rPr>
          <w:lang w:val="ru-RU"/>
        </w:rPr>
        <w:lastRenderedPageBreak/>
        <w:t>В состав инженерного обеспечения входит: водоснабжение, водоотведение, теплоснабжение, газоснабжение, электроснабжение и связь.</w:t>
      </w:r>
    </w:p>
    <w:p w:rsidR="00105241" w:rsidRPr="00AD2FB9" w:rsidRDefault="001D2C71">
      <w:pPr>
        <w:pStyle w:val="a3"/>
        <w:spacing w:before="4" w:line="360" w:lineRule="auto"/>
        <w:ind w:left="222" w:right="566" w:firstLine="707"/>
        <w:jc w:val="both"/>
        <w:rPr>
          <w:lang w:val="ru-RU"/>
        </w:rPr>
      </w:pPr>
      <w:r w:rsidRPr="00AD2FB9">
        <w:rPr>
          <w:lang w:val="ru-RU"/>
        </w:rPr>
        <w:t>Хозяйственно-питьевое водоснабжение сельского поселения Васильевка обеспечивается за счет подземных вод, одним подземным водозабором, который находится в 900-1000 м к северу от с.</w:t>
      </w:r>
      <w:r w:rsidRPr="00AD2FB9">
        <w:rPr>
          <w:spacing w:val="-7"/>
          <w:lang w:val="ru-RU"/>
        </w:rPr>
        <w:t xml:space="preserve"> </w:t>
      </w:r>
      <w:r w:rsidRPr="00AD2FB9">
        <w:rPr>
          <w:lang w:val="ru-RU"/>
        </w:rPr>
        <w:t>Васильевка.</w:t>
      </w:r>
    </w:p>
    <w:p w:rsidR="00105241" w:rsidRPr="00AD2FB9" w:rsidRDefault="001D2C71">
      <w:pPr>
        <w:pStyle w:val="a3"/>
        <w:spacing w:before="6" w:line="360" w:lineRule="auto"/>
        <w:ind w:left="222" w:right="569" w:firstLine="707"/>
        <w:jc w:val="both"/>
        <w:rPr>
          <w:lang w:val="ru-RU"/>
        </w:rPr>
      </w:pPr>
      <w:r w:rsidRPr="00AD2FB9">
        <w:rPr>
          <w:lang w:val="ru-RU"/>
        </w:rPr>
        <w:t>Водозабор с. Васильевка, состоит из 2-х скважин №4894 и №4895 введенных в эксплуатацию поэтапно в 1984 г. и резервной скважины. Скважины между собой закольцованы.</w:t>
      </w:r>
    </w:p>
    <w:p w:rsidR="00105241" w:rsidRPr="00AD2FB9" w:rsidRDefault="001D2C71">
      <w:pPr>
        <w:pStyle w:val="a3"/>
        <w:spacing w:before="4" w:line="360" w:lineRule="auto"/>
        <w:ind w:left="222" w:right="572" w:firstLine="707"/>
        <w:jc w:val="both"/>
        <w:rPr>
          <w:lang w:val="ru-RU"/>
        </w:rPr>
      </w:pPr>
      <w:r w:rsidRPr="00AD2FB9">
        <w:rPr>
          <w:lang w:val="ru-RU"/>
        </w:rPr>
        <w:t>Водозабор рассчитан на обеспечение водой села Васильевка, на ж/д разъезде Башкирский имеются индивидуальные колодцы.</w:t>
      </w:r>
    </w:p>
    <w:p w:rsidR="00105241" w:rsidRPr="00AD2FB9" w:rsidRDefault="001D2C71">
      <w:pPr>
        <w:pStyle w:val="a3"/>
        <w:spacing w:before="4" w:line="360" w:lineRule="auto"/>
        <w:ind w:left="222" w:right="565" w:firstLine="707"/>
        <w:jc w:val="both"/>
        <w:rPr>
          <w:lang w:val="ru-RU"/>
        </w:rPr>
      </w:pPr>
      <w:r w:rsidRPr="00AD2FB9">
        <w:rPr>
          <w:lang w:val="ru-RU"/>
        </w:rPr>
        <w:t>Внутренняя канализация в с. Васильевка имеется в общественных зданиях, соединенная с выгребными ямами. Жилая застройка с. Васильевка и п. Башкирский организованной канализации не имеют.</w:t>
      </w:r>
    </w:p>
    <w:p w:rsidR="00105241" w:rsidRPr="00AD2FB9" w:rsidRDefault="001D2C71">
      <w:pPr>
        <w:pStyle w:val="a3"/>
        <w:spacing w:before="5" w:line="360" w:lineRule="auto"/>
        <w:ind w:left="222" w:right="574" w:firstLine="707"/>
        <w:jc w:val="both"/>
        <w:rPr>
          <w:lang w:val="ru-RU"/>
        </w:rPr>
      </w:pPr>
      <w:r w:rsidRPr="00AD2FB9">
        <w:rPr>
          <w:lang w:val="ru-RU"/>
        </w:rPr>
        <w:t>Централизованное теплоснабжение в населенных пунктах сельского поселения Васильевка отсутствует.</w:t>
      </w:r>
    </w:p>
    <w:p w:rsidR="00105241" w:rsidRPr="00AD2FB9" w:rsidRDefault="001D2C71">
      <w:pPr>
        <w:pStyle w:val="a3"/>
        <w:spacing w:before="5" w:line="360" w:lineRule="auto"/>
        <w:ind w:left="222" w:right="562" w:firstLine="707"/>
        <w:jc w:val="both"/>
        <w:rPr>
          <w:lang w:val="ru-RU"/>
        </w:rPr>
      </w:pPr>
      <w:r w:rsidRPr="00AD2FB9">
        <w:rPr>
          <w:lang w:val="ru-RU"/>
        </w:rPr>
        <w:t>Источниками теплоснабжения на территории поселения являются отопительные котельные, которые локализованы внутри населённых пунктов. В качестве топлива для теплоисточников выступает природный газ.</w:t>
      </w:r>
    </w:p>
    <w:p w:rsidR="00105241" w:rsidRPr="00AD2FB9" w:rsidRDefault="001D2C71">
      <w:pPr>
        <w:pStyle w:val="a3"/>
        <w:spacing w:before="3" w:line="360" w:lineRule="auto"/>
        <w:ind w:left="222" w:right="571" w:firstLine="707"/>
        <w:jc w:val="both"/>
        <w:rPr>
          <w:lang w:val="ru-RU"/>
        </w:rPr>
      </w:pPr>
      <w:r w:rsidRPr="00AD2FB9">
        <w:rPr>
          <w:lang w:val="ru-RU"/>
        </w:rPr>
        <w:t xml:space="preserve">В с. Васильевка имеется  централизованное газоснабжение.  Источником  газа для с. Васильевка служит газопровод высокого давления, проходящий по ул. </w:t>
      </w:r>
      <w:r w:rsidRPr="00FC4F47">
        <w:rPr>
          <w:lang w:val="ru-RU"/>
        </w:rPr>
        <w:t xml:space="preserve">Набережная и </w:t>
      </w:r>
      <w:r w:rsidRPr="00FC4F47">
        <w:rPr>
          <w:spacing w:val="-3"/>
          <w:lang w:val="ru-RU"/>
        </w:rPr>
        <w:t xml:space="preserve">ул. </w:t>
      </w:r>
      <w:r w:rsidRPr="00FC4F47">
        <w:rPr>
          <w:lang w:val="ru-RU"/>
        </w:rPr>
        <w:t xml:space="preserve">Молодёжная. </w:t>
      </w:r>
      <w:r w:rsidRPr="00AD2FB9">
        <w:rPr>
          <w:lang w:val="ru-RU"/>
        </w:rPr>
        <w:t>Газоснабжение в п. Башкирский</w:t>
      </w:r>
      <w:r w:rsidRPr="00AD2FB9">
        <w:rPr>
          <w:spacing w:val="-8"/>
          <w:lang w:val="ru-RU"/>
        </w:rPr>
        <w:t xml:space="preserve"> </w:t>
      </w:r>
      <w:r w:rsidRPr="00AD2FB9">
        <w:rPr>
          <w:lang w:val="ru-RU"/>
        </w:rPr>
        <w:t>отсутствует.</w:t>
      </w:r>
    </w:p>
    <w:p w:rsidR="00105241" w:rsidRPr="00AD2FB9" w:rsidRDefault="001D2C71">
      <w:pPr>
        <w:pStyle w:val="a3"/>
        <w:spacing w:before="5" w:line="360" w:lineRule="auto"/>
        <w:ind w:left="222" w:right="565" w:firstLine="707"/>
        <w:jc w:val="both"/>
        <w:rPr>
          <w:lang w:val="ru-RU"/>
        </w:rPr>
      </w:pPr>
      <w:r w:rsidRPr="00AD2FB9">
        <w:rPr>
          <w:lang w:val="ru-RU"/>
        </w:rPr>
        <w:t xml:space="preserve">Телефонизация с.п. Васильевка обеспечивается существующей АТС, расположенной по адресу с. Васильевка, ул. </w:t>
      </w:r>
      <w:r w:rsidRPr="00FC4F47">
        <w:rPr>
          <w:lang w:val="ru-RU"/>
        </w:rPr>
        <w:t xml:space="preserve">Центральная, 50. </w:t>
      </w:r>
      <w:r w:rsidRPr="00AD2FB9">
        <w:rPr>
          <w:lang w:val="ru-RU"/>
        </w:rPr>
        <w:t>Ёмкость АТС составляет  100</w:t>
      </w:r>
      <w:r w:rsidRPr="00AD2FB9">
        <w:rPr>
          <w:spacing w:val="-1"/>
          <w:lang w:val="ru-RU"/>
        </w:rPr>
        <w:t xml:space="preserve"> </w:t>
      </w:r>
      <w:r w:rsidRPr="00AD2FB9">
        <w:rPr>
          <w:lang w:val="ru-RU"/>
        </w:rPr>
        <w:t>номеров.</w:t>
      </w:r>
    </w:p>
    <w:p w:rsidR="00105241" w:rsidRPr="00AD2FB9" w:rsidRDefault="001D2C71">
      <w:pPr>
        <w:pStyle w:val="a3"/>
        <w:spacing w:before="3" w:line="360" w:lineRule="auto"/>
        <w:ind w:left="222" w:right="565" w:firstLine="707"/>
        <w:jc w:val="both"/>
        <w:rPr>
          <w:lang w:val="ru-RU"/>
        </w:rPr>
      </w:pPr>
      <w:r w:rsidRPr="00AD2FB9">
        <w:rPr>
          <w:lang w:val="ru-RU"/>
        </w:rPr>
        <w:t>В</w:t>
      </w:r>
      <w:r w:rsidRPr="00AD2FB9">
        <w:rPr>
          <w:u w:val="single"/>
          <w:lang w:val="ru-RU"/>
        </w:rPr>
        <w:t xml:space="preserve"> зонах специального назначения</w:t>
      </w:r>
      <w:r w:rsidRPr="00AD2FB9">
        <w:rPr>
          <w:lang w:val="ru-RU"/>
        </w:rPr>
        <w:t xml:space="preserve"> на территории с.п. Васильевка расположены несколько кладбищ:</w:t>
      </w:r>
    </w:p>
    <w:p w:rsidR="00105241" w:rsidRPr="00AD2FB9" w:rsidRDefault="001D2C71">
      <w:pPr>
        <w:pStyle w:val="a4"/>
        <w:numPr>
          <w:ilvl w:val="0"/>
          <w:numId w:val="13"/>
        </w:numPr>
        <w:tabs>
          <w:tab w:val="left" w:pos="1288"/>
        </w:tabs>
        <w:spacing w:before="4" w:line="360" w:lineRule="auto"/>
        <w:ind w:right="566" w:firstLine="708"/>
        <w:jc w:val="both"/>
        <w:rPr>
          <w:sz w:val="24"/>
          <w:lang w:val="ru-RU"/>
        </w:rPr>
      </w:pPr>
      <w:r w:rsidRPr="00AD2FB9">
        <w:rPr>
          <w:sz w:val="24"/>
          <w:lang w:val="ru-RU"/>
        </w:rPr>
        <w:t>в северной части поселения недействующие кладбища близ ранее существовавших населенных пунктов - Ново-Оренбургский (0,5 га), Елховка (0,7 га), Кряж (0,5</w:t>
      </w:r>
      <w:r w:rsidRPr="00AD2FB9">
        <w:rPr>
          <w:spacing w:val="-1"/>
          <w:sz w:val="24"/>
          <w:lang w:val="ru-RU"/>
        </w:rPr>
        <w:t xml:space="preserve"> </w:t>
      </w:r>
      <w:r w:rsidRPr="00AD2FB9">
        <w:rPr>
          <w:sz w:val="24"/>
          <w:lang w:val="ru-RU"/>
        </w:rPr>
        <w:t>га);</w:t>
      </w:r>
    </w:p>
    <w:p w:rsidR="00105241" w:rsidRPr="00AD2FB9" w:rsidRDefault="001D2C71">
      <w:pPr>
        <w:pStyle w:val="a4"/>
        <w:numPr>
          <w:ilvl w:val="0"/>
          <w:numId w:val="13"/>
        </w:numPr>
        <w:tabs>
          <w:tab w:val="left" w:pos="1108"/>
        </w:tabs>
        <w:spacing w:before="3" w:line="360" w:lineRule="auto"/>
        <w:ind w:right="563" w:firstLine="708"/>
        <w:jc w:val="both"/>
        <w:rPr>
          <w:sz w:val="24"/>
          <w:lang w:val="ru-RU"/>
        </w:rPr>
      </w:pPr>
      <w:r w:rsidRPr="00AD2FB9">
        <w:rPr>
          <w:sz w:val="24"/>
          <w:lang w:val="ru-RU"/>
        </w:rPr>
        <w:t>в восточном направлении от границ с. Васильевка, близ береговых участков р. Безенчук размещается действующее общественное кладбище, на котором предоставляются места для семейных (родовых) захоронений для жителей с. Васильевка, не включенное в границы поселения, общая площадь участка 5 га (согласно п.7.1.12 СанПиН 2.2.1/2.1.1.1200-03, санитарно-защитная зона сельских кладбищ составляет 50 м, разрыв до жилой застройки соблюдается).</w:t>
      </w:r>
    </w:p>
    <w:p w:rsidR="00105241" w:rsidRPr="00AD2FB9" w:rsidRDefault="00105241">
      <w:pPr>
        <w:spacing w:line="360" w:lineRule="auto"/>
        <w:jc w:val="both"/>
        <w:rPr>
          <w:sz w:val="24"/>
          <w:lang w:val="ru-RU"/>
        </w:rPr>
        <w:sectPr w:rsidR="00105241" w:rsidRPr="00AD2FB9">
          <w:pgSz w:w="11910" w:h="16840"/>
          <w:pgMar w:top="620" w:right="280" w:bottom="1240" w:left="1480" w:header="0" w:footer="1055" w:gutter="0"/>
          <w:cols w:space="720"/>
        </w:sectPr>
      </w:pPr>
    </w:p>
    <w:p w:rsidR="00105241" w:rsidRPr="00AD2FB9" w:rsidRDefault="001D2C71">
      <w:pPr>
        <w:pStyle w:val="a3"/>
        <w:tabs>
          <w:tab w:val="left" w:pos="1359"/>
          <w:tab w:val="left" w:pos="2781"/>
          <w:tab w:val="left" w:pos="3098"/>
          <w:tab w:val="left" w:pos="4268"/>
          <w:tab w:val="left" w:pos="5834"/>
          <w:tab w:val="left" w:pos="6475"/>
          <w:tab w:val="left" w:pos="7902"/>
        </w:tabs>
        <w:spacing w:before="64" w:line="360" w:lineRule="auto"/>
        <w:ind w:left="222" w:right="571" w:firstLine="707"/>
        <w:rPr>
          <w:lang w:val="ru-RU"/>
        </w:rPr>
      </w:pPr>
      <w:r w:rsidRPr="00AD2FB9">
        <w:rPr>
          <w:lang w:val="ru-RU"/>
        </w:rPr>
        <w:lastRenderedPageBreak/>
        <w:t>За</w:t>
      </w:r>
      <w:r w:rsidRPr="00AD2FB9">
        <w:rPr>
          <w:lang w:val="ru-RU"/>
        </w:rPr>
        <w:tab/>
        <w:t>кладбищем,</w:t>
      </w:r>
      <w:r w:rsidRPr="00AD2FB9">
        <w:rPr>
          <w:lang w:val="ru-RU"/>
        </w:rPr>
        <w:tab/>
        <w:t>в</w:t>
      </w:r>
      <w:r w:rsidRPr="00AD2FB9">
        <w:rPr>
          <w:lang w:val="ru-RU"/>
        </w:rPr>
        <w:tab/>
        <w:t>северных</w:t>
      </w:r>
      <w:r w:rsidRPr="00AD2FB9">
        <w:rPr>
          <w:lang w:val="ru-RU"/>
        </w:rPr>
        <w:tab/>
        <w:t>окрестностях</w:t>
      </w:r>
      <w:r w:rsidRPr="00AD2FB9">
        <w:rPr>
          <w:lang w:val="ru-RU"/>
        </w:rPr>
        <w:tab/>
        <w:t>села</w:t>
      </w:r>
      <w:r w:rsidRPr="00AD2FB9">
        <w:rPr>
          <w:lang w:val="ru-RU"/>
        </w:rPr>
        <w:tab/>
        <w:t>расположен</w:t>
      </w:r>
      <w:r w:rsidRPr="00AD2FB9">
        <w:rPr>
          <w:lang w:val="ru-RU"/>
        </w:rPr>
        <w:tab/>
        <w:t>скотомогильник (закрытый).</w:t>
      </w:r>
    </w:p>
    <w:p w:rsidR="00105241" w:rsidRPr="00AD2FB9" w:rsidRDefault="001D2C71">
      <w:pPr>
        <w:pStyle w:val="a3"/>
        <w:spacing w:before="4" w:line="360" w:lineRule="auto"/>
        <w:ind w:left="222" w:firstLine="707"/>
        <w:rPr>
          <w:lang w:val="ru-RU"/>
        </w:rPr>
      </w:pPr>
      <w:r w:rsidRPr="00AD2FB9">
        <w:rPr>
          <w:lang w:val="ru-RU"/>
        </w:rPr>
        <w:t>Твердые бытовые отходы с. Васильевка вывозятся на свалку ТБО, расположенной восточнее границ с. п. Васильевка на западной окраине п. г. т. Безенчук.</w:t>
      </w:r>
    </w:p>
    <w:p w:rsidR="00105241" w:rsidRPr="00AD2FB9" w:rsidRDefault="00105241">
      <w:pPr>
        <w:pStyle w:val="a3"/>
        <w:spacing w:before="4"/>
        <w:rPr>
          <w:sz w:val="36"/>
          <w:lang w:val="ru-RU"/>
        </w:rPr>
      </w:pPr>
    </w:p>
    <w:p w:rsidR="00105241" w:rsidRPr="00AD2FB9" w:rsidRDefault="001D2C71">
      <w:pPr>
        <w:pStyle w:val="a3"/>
        <w:ind w:left="359"/>
        <w:jc w:val="center"/>
        <w:rPr>
          <w:lang w:val="ru-RU"/>
        </w:rPr>
      </w:pPr>
      <w:r w:rsidRPr="00AD2FB9">
        <w:rPr>
          <w:spacing w:val="-60"/>
          <w:u w:val="single"/>
          <w:lang w:val="ru-RU"/>
        </w:rPr>
        <w:t xml:space="preserve"> </w:t>
      </w:r>
      <w:r w:rsidRPr="00AD2FB9">
        <w:rPr>
          <w:u w:val="single"/>
          <w:lang w:val="ru-RU"/>
        </w:rPr>
        <w:t>Демографическая ситуация</w:t>
      </w:r>
    </w:p>
    <w:p w:rsidR="00105241" w:rsidRPr="00AD2FB9" w:rsidRDefault="00105241">
      <w:pPr>
        <w:pStyle w:val="a3"/>
        <w:rPr>
          <w:sz w:val="20"/>
          <w:lang w:val="ru-RU"/>
        </w:rPr>
      </w:pPr>
    </w:p>
    <w:p w:rsidR="00105241" w:rsidRPr="00AD2FB9" w:rsidRDefault="00105241">
      <w:pPr>
        <w:pStyle w:val="a3"/>
        <w:spacing w:before="1"/>
        <w:rPr>
          <w:sz w:val="20"/>
          <w:lang w:val="ru-RU"/>
        </w:rPr>
      </w:pPr>
    </w:p>
    <w:p w:rsidR="00105241" w:rsidRPr="00AD2FB9" w:rsidRDefault="001D2C71">
      <w:pPr>
        <w:pStyle w:val="a3"/>
        <w:spacing w:before="90" w:line="360" w:lineRule="auto"/>
        <w:ind w:left="222" w:right="565" w:firstLine="707"/>
        <w:jc w:val="both"/>
        <w:rPr>
          <w:lang w:val="ru-RU"/>
        </w:rPr>
      </w:pPr>
      <w:r w:rsidRPr="00AD2FB9">
        <w:rPr>
          <w:lang w:val="ru-RU"/>
        </w:rPr>
        <w:t>Динамика естественного движения населения сельского поселения Васильевка свидетельствует о том, что для него характерны процессы депопуляции. Уровень смертности на протяжении последних пяти лет превышал уровень рождаемости в среднем на 7,2 промилле. Естественная убыль населения в 2014 году составила 8,7 промилле, в 2015 г. – 8,0 промилле, в 2016 г. – 5,0 промилле.</w:t>
      </w:r>
    </w:p>
    <w:p w:rsidR="00105241" w:rsidRPr="00AD2FB9" w:rsidRDefault="001D2C71">
      <w:pPr>
        <w:pStyle w:val="a3"/>
        <w:spacing w:before="3" w:line="360" w:lineRule="auto"/>
        <w:ind w:left="222" w:right="566" w:firstLine="707"/>
        <w:jc w:val="both"/>
        <w:rPr>
          <w:lang w:val="ru-RU"/>
        </w:rPr>
      </w:pPr>
      <w:r w:rsidRPr="00AD2FB9">
        <w:rPr>
          <w:lang w:val="ru-RU"/>
        </w:rPr>
        <w:t>Данные по численности населения за последние годы в с.п. Васильевка представлены в таблице 6.</w:t>
      </w:r>
    </w:p>
    <w:p w:rsidR="00105241" w:rsidRPr="00AD2FB9" w:rsidRDefault="001D2C71">
      <w:pPr>
        <w:pStyle w:val="a3"/>
        <w:spacing w:before="3"/>
        <w:ind w:left="222"/>
        <w:rPr>
          <w:lang w:val="ru-RU"/>
        </w:rPr>
      </w:pPr>
      <w:r w:rsidRPr="00AD2FB9">
        <w:rPr>
          <w:lang w:val="ru-RU"/>
        </w:rPr>
        <w:t>Таблица 6 – Динамика численности населения сельского поселения Васильевка</w:t>
      </w:r>
    </w:p>
    <w:p w:rsidR="00105241" w:rsidRPr="00AD2FB9" w:rsidRDefault="00105241">
      <w:pPr>
        <w:pStyle w:val="a3"/>
        <w:spacing w:before="6"/>
        <w:rPr>
          <w:sz w:val="12"/>
          <w:lang w:val="ru-RU"/>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7"/>
        <w:gridCol w:w="1366"/>
        <w:gridCol w:w="1366"/>
        <w:gridCol w:w="1363"/>
        <w:gridCol w:w="1366"/>
        <w:gridCol w:w="1365"/>
      </w:tblGrid>
      <w:tr w:rsidR="00105241">
        <w:trPr>
          <w:trHeight w:val="604"/>
        </w:trPr>
        <w:tc>
          <w:tcPr>
            <w:tcW w:w="2677" w:type="dxa"/>
            <w:vMerge w:val="restart"/>
          </w:tcPr>
          <w:p w:rsidR="00105241" w:rsidRPr="00AD2FB9" w:rsidRDefault="00105241">
            <w:pPr>
              <w:pStyle w:val="TableParagraph"/>
              <w:rPr>
                <w:sz w:val="29"/>
                <w:lang w:val="ru-RU"/>
              </w:rPr>
            </w:pPr>
          </w:p>
          <w:p w:rsidR="00105241" w:rsidRDefault="001D2C71">
            <w:pPr>
              <w:pStyle w:val="TableParagraph"/>
              <w:spacing w:before="1"/>
              <w:ind w:left="388"/>
            </w:pPr>
            <w:r>
              <w:t>Населенные пункты</w:t>
            </w:r>
          </w:p>
        </w:tc>
        <w:tc>
          <w:tcPr>
            <w:tcW w:w="1366" w:type="dxa"/>
          </w:tcPr>
          <w:p w:rsidR="00105241" w:rsidRDefault="001D2C71">
            <w:pPr>
              <w:pStyle w:val="TableParagraph"/>
              <w:spacing w:before="169"/>
              <w:ind w:left="158" w:right="151"/>
              <w:jc w:val="center"/>
            </w:pPr>
            <w:r>
              <w:t>Данные на</w:t>
            </w:r>
          </w:p>
        </w:tc>
        <w:tc>
          <w:tcPr>
            <w:tcW w:w="1366" w:type="dxa"/>
          </w:tcPr>
          <w:p w:rsidR="00105241" w:rsidRDefault="001D2C71">
            <w:pPr>
              <w:pStyle w:val="TableParagraph"/>
              <w:spacing w:before="169"/>
              <w:ind w:left="155" w:right="154"/>
              <w:jc w:val="center"/>
            </w:pPr>
            <w:r>
              <w:t>Данные на</w:t>
            </w:r>
          </w:p>
        </w:tc>
        <w:tc>
          <w:tcPr>
            <w:tcW w:w="1363" w:type="dxa"/>
          </w:tcPr>
          <w:p w:rsidR="00105241" w:rsidRDefault="001D2C71">
            <w:pPr>
              <w:pStyle w:val="TableParagraph"/>
              <w:spacing w:before="169"/>
              <w:ind w:left="158" w:right="154"/>
              <w:jc w:val="center"/>
            </w:pPr>
            <w:r>
              <w:t>Данные на</w:t>
            </w:r>
          </w:p>
        </w:tc>
        <w:tc>
          <w:tcPr>
            <w:tcW w:w="1366" w:type="dxa"/>
          </w:tcPr>
          <w:p w:rsidR="00105241" w:rsidRDefault="001D2C71">
            <w:pPr>
              <w:pStyle w:val="TableParagraph"/>
              <w:spacing w:before="169"/>
              <w:ind w:left="158" w:right="151"/>
              <w:jc w:val="center"/>
            </w:pPr>
            <w:r>
              <w:t>Данные на</w:t>
            </w:r>
          </w:p>
        </w:tc>
        <w:tc>
          <w:tcPr>
            <w:tcW w:w="1365" w:type="dxa"/>
          </w:tcPr>
          <w:p w:rsidR="00105241" w:rsidRDefault="001D2C71">
            <w:pPr>
              <w:pStyle w:val="TableParagraph"/>
              <w:spacing w:before="169"/>
              <w:ind w:left="161" w:right="153"/>
              <w:jc w:val="center"/>
            </w:pPr>
            <w:r>
              <w:t>Данные на</w:t>
            </w:r>
          </w:p>
        </w:tc>
      </w:tr>
      <w:tr w:rsidR="00105241">
        <w:trPr>
          <w:trHeight w:val="318"/>
        </w:trPr>
        <w:tc>
          <w:tcPr>
            <w:tcW w:w="2677" w:type="dxa"/>
            <w:vMerge/>
            <w:tcBorders>
              <w:top w:val="nil"/>
            </w:tcBorders>
          </w:tcPr>
          <w:p w:rsidR="00105241" w:rsidRDefault="00105241">
            <w:pPr>
              <w:rPr>
                <w:sz w:val="2"/>
                <w:szCs w:val="2"/>
              </w:rPr>
            </w:pPr>
          </w:p>
        </w:tc>
        <w:tc>
          <w:tcPr>
            <w:tcW w:w="1366" w:type="dxa"/>
          </w:tcPr>
          <w:p w:rsidR="00105241" w:rsidRDefault="001D2C71">
            <w:pPr>
              <w:pStyle w:val="TableParagraph"/>
              <w:spacing w:before="27"/>
              <w:ind w:left="158" w:right="148"/>
              <w:jc w:val="center"/>
            </w:pPr>
            <w:r>
              <w:t>01.01.2013</w:t>
            </w:r>
          </w:p>
        </w:tc>
        <w:tc>
          <w:tcPr>
            <w:tcW w:w="1366" w:type="dxa"/>
          </w:tcPr>
          <w:p w:rsidR="00105241" w:rsidRDefault="001D2C71">
            <w:pPr>
              <w:pStyle w:val="TableParagraph"/>
              <w:spacing w:before="27"/>
              <w:ind w:left="158" w:right="153"/>
              <w:jc w:val="center"/>
            </w:pPr>
            <w:r>
              <w:t>01.01.2014</w:t>
            </w:r>
          </w:p>
        </w:tc>
        <w:tc>
          <w:tcPr>
            <w:tcW w:w="1363" w:type="dxa"/>
          </w:tcPr>
          <w:p w:rsidR="00105241" w:rsidRDefault="001D2C71">
            <w:pPr>
              <w:pStyle w:val="TableParagraph"/>
              <w:spacing w:before="27"/>
              <w:ind w:left="158" w:right="150"/>
              <w:jc w:val="center"/>
            </w:pPr>
            <w:r>
              <w:t>01.01.2015</w:t>
            </w:r>
          </w:p>
        </w:tc>
        <w:tc>
          <w:tcPr>
            <w:tcW w:w="1366" w:type="dxa"/>
          </w:tcPr>
          <w:p w:rsidR="00105241" w:rsidRDefault="001D2C71">
            <w:pPr>
              <w:pStyle w:val="TableParagraph"/>
              <w:spacing w:before="27"/>
              <w:ind w:left="158" w:right="148"/>
              <w:jc w:val="center"/>
            </w:pPr>
            <w:r>
              <w:t>01.01.2016</w:t>
            </w:r>
          </w:p>
        </w:tc>
        <w:tc>
          <w:tcPr>
            <w:tcW w:w="1365" w:type="dxa"/>
          </w:tcPr>
          <w:p w:rsidR="00105241" w:rsidRDefault="001D2C71">
            <w:pPr>
              <w:pStyle w:val="TableParagraph"/>
              <w:spacing w:before="27"/>
              <w:ind w:left="161" w:right="150"/>
              <w:jc w:val="center"/>
            </w:pPr>
            <w:r>
              <w:t>01.01.2017</w:t>
            </w:r>
          </w:p>
        </w:tc>
      </w:tr>
      <w:tr w:rsidR="00105241">
        <w:trPr>
          <w:trHeight w:val="319"/>
        </w:trPr>
        <w:tc>
          <w:tcPr>
            <w:tcW w:w="2677" w:type="dxa"/>
          </w:tcPr>
          <w:p w:rsidR="00105241" w:rsidRDefault="001D2C71">
            <w:pPr>
              <w:pStyle w:val="TableParagraph"/>
              <w:spacing w:before="32"/>
              <w:ind w:left="161" w:right="157"/>
              <w:jc w:val="center"/>
              <w:rPr>
                <w:b/>
                <w:i/>
              </w:rPr>
            </w:pPr>
            <w:r>
              <w:rPr>
                <w:b/>
                <w:i/>
              </w:rPr>
              <w:t>с.п. Васильевка</w:t>
            </w:r>
          </w:p>
        </w:tc>
        <w:tc>
          <w:tcPr>
            <w:tcW w:w="1366" w:type="dxa"/>
          </w:tcPr>
          <w:p w:rsidR="00105241" w:rsidRDefault="001D2C71">
            <w:pPr>
              <w:pStyle w:val="TableParagraph"/>
              <w:spacing w:before="32"/>
              <w:ind w:left="158" w:right="150"/>
              <w:jc w:val="center"/>
              <w:rPr>
                <w:b/>
                <w:i/>
              </w:rPr>
            </w:pPr>
            <w:r>
              <w:rPr>
                <w:b/>
                <w:i/>
              </w:rPr>
              <w:t>1 122</w:t>
            </w:r>
          </w:p>
        </w:tc>
        <w:tc>
          <w:tcPr>
            <w:tcW w:w="1366" w:type="dxa"/>
          </w:tcPr>
          <w:p w:rsidR="00105241" w:rsidRDefault="001D2C71">
            <w:pPr>
              <w:pStyle w:val="TableParagraph"/>
              <w:spacing w:before="32"/>
              <w:ind w:left="156" w:right="154"/>
              <w:jc w:val="center"/>
              <w:rPr>
                <w:b/>
                <w:i/>
              </w:rPr>
            </w:pPr>
            <w:r>
              <w:rPr>
                <w:b/>
                <w:i/>
              </w:rPr>
              <w:t>1 141</w:t>
            </w:r>
          </w:p>
        </w:tc>
        <w:tc>
          <w:tcPr>
            <w:tcW w:w="1363" w:type="dxa"/>
          </w:tcPr>
          <w:p w:rsidR="00105241" w:rsidRDefault="001D2C71">
            <w:pPr>
              <w:pStyle w:val="TableParagraph"/>
              <w:spacing w:before="32"/>
              <w:ind w:left="158" w:right="153"/>
              <w:jc w:val="center"/>
              <w:rPr>
                <w:b/>
                <w:i/>
              </w:rPr>
            </w:pPr>
            <w:r>
              <w:rPr>
                <w:b/>
                <w:i/>
              </w:rPr>
              <w:t>1 139</w:t>
            </w:r>
          </w:p>
        </w:tc>
        <w:tc>
          <w:tcPr>
            <w:tcW w:w="1366" w:type="dxa"/>
          </w:tcPr>
          <w:p w:rsidR="00105241" w:rsidRDefault="001D2C71">
            <w:pPr>
              <w:pStyle w:val="TableParagraph"/>
              <w:spacing w:before="32"/>
              <w:ind w:left="158" w:right="149"/>
              <w:jc w:val="center"/>
              <w:rPr>
                <w:b/>
                <w:i/>
              </w:rPr>
            </w:pPr>
            <w:r>
              <w:rPr>
                <w:b/>
                <w:i/>
              </w:rPr>
              <w:t>1 112</w:t>
            </w:r>
          </w:p>
        </w:tc>
        <w:tc>
          <w:tcPr>
            <w:tcW w:w="1365" w:type="dxa"/>
          </w:tcPr>
          <w:p w:rsidR="00105241" w:rsidRDefault="001D2C71">
            <w:pPr>
              <w:pStyle w:val="TableParagraph"/>
              <w:spacing w:before="32"/>
              <w:ind w:left="161" w:right="152"/>
              <w:jc w:val="center"/>
              <w:rPr>
                <w:b/>
                <w:i/>
              </w:rPr>
            </w:pPr>
            <w:r>
              <w:rPr>
                <w:b/>
                <w:i/>
              </w:rPr>
              <w:t>1 069</w:t>
            </w:r>
          </w:p>
        </w:tc>
      </w:tr>
      <w:tr w:rsidR="00105241">
        <w:trPr>
          <w:trHeight w:val="316"/>
        </w:trPr>
        <w:tc>
          <w:tcPr>
            <w:tcW w:w="2677" w:type="dxa"/>
          </w:tcPr>
          <w:p w:rsidR="00105241" w:rsidRDefault="001D2C71">
            <w:pPr>
              <w:pStyle w:val="TableParagraph"/>
              <w:spacing w:before="25"/>
              <w:ind w:left="161" w:right="155"/>
              <w:jc w:val="center"/>
            </w:pPr>
            <w:r>
              <w:t>с. Васильевка</w:t>
            </w:r>
          </w:p>
        </w:tc>
        <w:tc>
          <w:tcPr>
            <w:tcW w:w="1366" w:type="dxa"/>
          </w:tcPr>
          <w:p w:rsidR="00105241" w:rsidRDefault="001D2C71">
            <w:pPr>
              <w:pStyle w:val="TableParagraph"/>
              <w:spacing w:before="25"/>
              <w:ind w:left="158" w:right="150"/>
              <w:jc w:val="center"/>
            </w:pPr>
            <w:r>
              <w:t>1 095</w:t>
            </w:r>
          </w:p>
        </w:tc>
        <w:tc>
          <w:tcPr>
            <w:tcW w:w="1366" w:type="dxa"/>
          </w:tcPr>
          <w:p w:rsidR="00105241" w:rsidRDefault="001D2C71">
            <w:pPr>
              <w:pStyle w:val="TableParagraph"/>
              <w:spacing w:before="25"/>
              <w:ind w:left="156" w:right="154"/>
              <w:jc w:val="center"/>
            </w:pPr>
            <w:r>
              <w:t>1 114</w:t>
            </w:r>
          </w:p>
        </w:tc>
        <w:tc>
          <w:tcPr>
            <w:tcW w:w="1363" w:type="dxa"/>
          </w:tcPr>
          <w:p w:rsidR="00105241" w:rsidRDefault="001D2C71">
            <w:pPr>
              <w:pStyle w:val="TableParagraph"/>
              <w:spacing w:before="25"/>
              <w:ind w:left="158" w:right="153"/>
              <w:jc w:val="center"/>
            </w:pPr>
            <w:r>
              <w:t>1 110</w:t>
            </w:r>
          </w:p>
        </w:tc>
        <w:tc>
          <w:tcPr>
            <w:tcW w:w="1366" w:type="dxa"/>
          </w:tcPr>
          <w:p w:rsidR="00105241" w:rsidRDefault="001D2C71">
            <w:pPr>
              <w:pStyle w:val="TableParagraph"/>
              <w:spacing w:before="25"/>
              <w:ind w:left="158" w:right="149"/>
              <w:jc w:val="center"/>
            </w:pPr>
            <w:r>
              <w:t>1 082</w:t>
            </w:r>
          </w:p>
        </w:tc>
        <w:tc>
          <w:tcPr>
            <w:tcW w:w="1365" w:type="dxa"/>
          </w:tcPr>
          <w:p w:rsidR="00105241" w:rsidRDefault="001D2C71">
            <w:pPr>
              <w:pStyle w:val="TableParagraph"/>
              <w:spacing w:before="25"/>
              <w:ind w:left="161" w:right="152"/>
              <w:jc w:val="center"/>
            </w:pPr>
            <w:r>
              <w:t>1 040</w:t>
            </w:r>
          </w:p>
        </w:tc>
      </w:tr>
      <w:tr w:rsidR="00105241">
        <w:trPr>
          <w:trHeight w:val="318"/>
        </w:trPr>
        <w:tc>
          <w:tcPr>
            <w:tcW w:w="2677" w:type="dxa"/>
          </w:tcPr>
          <w:p w:rsidR="00105241" w:rsidRDefault="001D2C71">
            <w:pPr>
              <w:pStyle w:val="TableParagraph"/>
              <w:spacing w:before="27"/>
              <w:ind w:left="161" w:right="158"/>
              <w:jc w:val="center"/>
            </w:pPr>
            <w:r>
              <w:t>ж/д разъезд Башкирский</w:t>
            </w:r>
          </w:p>
        </w:tc>
        <w:tc>
          <w:tcPr>
            <w:tcW w:w="1366" w:type="dxa"/>
          </w:tcPr>
          <w:p w:rsidR="00105241" w:rsidRDefault="001D2C71">
            <w:pPr>
              <w:pStyle w:val="TableParagraph"/>
              <w:spacing w:before="27"/>
              <w:ind w:left="158" w:right="153"/>
              <w:jc w:val="center"/>
            </w:pPr>
            <w:r>
              <w:t>27</w:t>
            </w:r>
          </w:p>
        </w:tc>
        <w:tc>
          <w:tcPr>
            <w:tcW w:w="1366" w:type="dxa"/>
          </w:tcPr>
          <w:p w:rsidR="00105241" w:rsidRDefault="001D2C71">
            <w:pPr>
              <w:pStyle w:val="TableParagraph"/>
              <w:spacing w:before="27"/>
              <w:ind w:left="154" w:right="154"/>
              <w:jc w:val="center"/>
            </w:pPr>
            <w:r>
              <w:t>27</w:t>
            </w:r>
          </w:p>
        </w:tc>
        <w:tc>
          <w:tcPr>
            <w:tcW w:w="1363" w:type="dxa"/>
          </w:tcPr>
          <w:p w:rsidR="00105241" w:rsidRDefault="001D2C71">
            <w:pPr>
              <w:pStyle w:val="TableParagraph"/>
              <w:spacing w:before="27"/>
              <w:ind w:left="157" w:right="154"/>
              <w:jc w:val="center"/>
            </w:pPr>
            <w:r>
              <w:t>29</w:t>
            </w:r>
          </w:p>
        </w:tc>
        <w:tc>
          <w:tcPr>
            <w:tcW w:w="1366" w:type="dxa"/>
          </w:tcPr>
          <w:p w:rsidR="00105241" w:rsidRDefault="001D2C71">
            <w:pPr>
              <w:pStyle w:val="TableParagraph"/>
              <w:spacing w:before="27"/>
              <w:ind w:left="158" w:right="152"/>
              <w:jc w:val="center"/>
            </w:pPr>
            <w:r>
              <w:t>30</w:t>
            </w:r>
          </w:p>
        </w:tc>
        <w:tc>
          <w:tcPr>
            <w:tcW w:w="1365" w:type="dxa"/>
          </w:tcPr>
          <w:p w:rsidR="00105241" w:rsidRDefault="001D2C71">
            <w:pPr>
              <w:pStyle w:val="TableParagraph"/>
              <w:spacing w:before="27"/>
              <w:ind w:left="159" w:right="153"/>
              <w:jc w:val="center"/>
            </w:pPr>
            <w:r>
              <w:t>29</w:t>
            </w:r>
          </w:p>
        </w:tc>
      </w:tr>
    </w:tbl>
    <w:p w:rsidR="00105241" w:rsidRDefault="00105241">
      <w:pPr>
        <w:pStyle w:val="a3"/>
        <w:spacing w:before="4"/>
        <w:rPr>
          <w:sz w:val="20"/>
        </w:rPr>
      </w:pPr>
    </w:p>
    <w:p w:rsidR="00105241" w:rsidRPr="00AD2FB9" w:rsidRDefault="001D2C71">
      <w:pPr>
        <w:pStyle w:val="a3"/>
        <w:spacing w:line="360" w:lineRule="auto"/>
        <w:ind w:left="222" w:right="562" w:firstLine="707"/>
        <w:jc w:val="both"/>
        <w:rPr>
          <w:lang w:val="ru-RU"/>
        </w:rPr>
      </w:pPr>
      <w:r w:rsidRPr="00AD2FB9">
        <w:rPr>
          <w:lang w:val="ru-RU"/>
        </w:rPr>
        <w:t>По совокупности естественного и механического прироста (убыли) населения в  с.п.  Васильевка  численность  жителей   по   сравнению   с   2013   годом   снизилась   на 53 человека, по сравнению с 2016 годом на 43</w:t>
      </w:r>
      <w:r w:rsidRPr="00AD2FB9">
        <w:rPr>
          <w:spacing w:val="-7"/>
          <w:lang w:val="ru-RU"/>
        </w:rPr>
        <w:t xml:space="preserve"> </w:t>
      </w:r>
      <w:r w:rsidRPr="00AD2FB9">
        <w:rPr>
          <w:lang w:val="ru-RU"/>
        </w:rPr>
        <w:t>человека.</w:t>
      </w:r>
    </w:p>
    <w:p w:rsidR="00105241" w:rsidRPr="00AD2FB9" w:rsidRDefault="001D2C71">
      <w:pPr>
        <w:pStyle w:val="a3"/>
        <w:spacing w:before="6" w:line="360" w:lineRule="auto"/>
        <w:ind w:left="222" w:right="563" w:firstLine="707"/>
        <w:jc w:val="both"/>
        <w:rPr>
          <w:lang w:val="ru-RU"/>
        </w:rPr>
      </w:pPr>
      <w:r w:rsidRPr="00AD2FB9">
        <w:rPr>
          <w:lang w:val="ru-RU"/>
        </w:rPr>
        <w:t>Демографические тенденции сказались  и  на  возрастной  структуре  населения  с.п. Васильевка, и на соотношении численности лиц нетрудоспособного возраста. Заметна тенденция увеличения доли молодого населения. Доля детей и подростков в возрасте от 0 до 15 лет на 01.01.2017 г. составляет 16,9 % от всего населения. Доля населения в возрасте старше трудоспособного в с.п. Васильевка составляет 23,7 %. Процент трудоспособного населения составляет 59,4 %. Заметна тенденция увеличения доли трудоспособного населения по отношению к 2016 году. Население пожилого возраста снизилось по сравнению с 2016 годом на 10,3%. Их доля в общей численности снизилась на 1,7 %. Данные о возрастной структуре населения с. п. Васильевка приведены в таблице</w:t>
      </w:r>
      <w:r w:rsidRPr="00AD2FB9">
        <w:rPr>
          <w:spacing w:val="-13"/>
          <w:lang w:val="ru-RU"/>
        </w:rPr>
        <w:t xml:space="preserve"> </w:t>
      </w:r>
      <w:r w:rsidRPr="00AD2FB9">
        <w:rPr>
          <w:lang w:val="ru-RU"/>
        </w:rPr>
        <w:t>7.</w:t>
      </w:r>
    </w:p>
    <w:p w:rsidR="00105241" w:rsidRPr="00AD2FB9" w:rsidRDefault="00105241">
      <w:pPr>
        <w:spacing w:line="360" w:lineRule="auto"/>
        <w:jc w:val="both"/>
        <w:rPr>
          <w:lang w:val="ru-RU"/>
        </w:rPr>
        <w:sectPr w:rsidR="00105241" w:rsidRPr="00AD2FB9">
          <w:pgSz w:w="11910" w:h="16840"/>
          <w:pgMar w:top="620" w:right="280" w:bottom="1240" w:left="1480" w:header="0" w:footer="1055" w:gutter="0"/>
          <w:cols w:space="720"/>
        </w:sectPr>
      </w:pPr>
    </w:p>
    <w:p w:rsidR="00105241" w:rsidRPr="00AD2FB9" w:rsidRDefault="001D2C71">
      <w:pPr>
        <w:pStyle w:val="a3"/>
        <w:spacing w:before="61"/>
        <w:ind w:left="222"/>
        <w:rPr>
          <w:lang w:val="ru-RU"/>
        </w:rPr>
      </w:pPr>
      <w:r w:rsidRPr="00AD2FB9">
        <w:rPr>
          <w:lang w:val="ru-RU"/>
        </w:rPr>
        <w:lastRenderedPageBreak/>
        <w:t>Таблица 7 - Данные о возрастной структуре населения с.п. Васильевка</w:t>
      </w:r>
    </w:p>
    <w:p w:rsidR="00105241" w:rsidRPr="00AD2FB9" w:rsidRDefault="00105241">
      <w:pPr>
        <w:pStyle w:val="a3"/>
        <w:spacing w:before="7"/>
        <w:rPr>
          <w:lang w:val="ru-RU"/>
        </w:rPr>
      </w:pPr>
    </w:p>
    <w:tbl>
      <w:tblPr>
        <w:tblStyle w:val="TableNormal"/>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36"/>
        <w:gridCol w:w="2833"/>
        <w:gridCol w:w="1390"/>
        <w:gridCol w:w="1418"/>
        <w:gridCol w:w="1411"/>
        <w:gridCol w:w="1487"/>
      </w:tblGrid>
      <w:tr w:rsidR="00105241">
        <w:trPr>
          <w:trHeight w:val="786"/>
        </w:trPr>
        <w:tc>
          <w:tcPr>
            <w:tcW w:w="936" w:type="dxa"/>
            <w:tcBorders>
              <w:bottom w:val="single" w:sz="4" w:space="0" w:color="000000"/>
            </w:tcBorders>
          </w:tcPr>
          <w:p w:rsidR="00105241" w:rsidRDefault="001D2C71">
            <w:pPr>
              <w:pStyle w:val="TableParagraph"/>
              <w:spacing w:before="163"/>
              <w:ind w:left="105" w:right="519"/>
              <w:rPr>
                <w:b/>
                <w:sz w:val="20"/>
              </w:rPr>
            </w:pPr>
            <w:r>
              <w:rPr>
                <w:b/>
                <w:sz w:val="20"/>
              </w:rPr>
              <w:t xml:space="preserve">№ </w:t>
            </w:r>
            <w:r>
              <w:rPr>
                <w:b/>
                <w:w w:val="95"/>
                <w:sz w:val="20"/>
              </w:rPr>
              <w:t>п/п</w:t>
            </w:r>
          </w:p>
        </w:tc>
        <w:tc>
          <w:tcPr>
            <w:tcW w:w="2833" w:type="dxa"/>
          </w:tcPr>
          <w:p w:rsidR="00105241" w:rsidRDefault="00105241">
            <w:pPr>
              <w:pStyle w:val="TableParagraph"/>
            </w:pPr>
          </w:p>
          <w:p w:rsidR="00105241" w:rsidRDefault="00105241">
            <w:pPr>
              <w:pStyle w:val="TableParagraph"/>
              <w:spacing w:before="2"/>
              <w:rPr>
                <w:sz w:val="26"/>
              </w:rPr>
            </w:pPr>
          </w:p>
          <w:p w:rsidR="00105241" w:rsidRDefault="001D2C71">
            <w:pPr>
              <w:pStyle w:val="TableParagraph"/>
              <w:spacing w:before="1" w:line="212" w:lineRule="exact"/>
              <w:ind w:left="107"/>
              <w:rPr>
                <w:b/>
                <w:sz w:val="20"/>
              </w:rPr>
            </w:pPr>
            <w:r>
              <w:rPr>
                <w:b/>
                <w:sz w:val="20"/>
              </w:rPr>
              <w:t>Показатели</w:t>
            </w:r>
          </w:p>
        </w:tc>
        <w:tc>
          <w:tcPr>
            <w:tcW w:w="1390" w:type="dxa"/>
          </w:tcPr>
          <w:p w:rsidR="00105241" w:rsidRDefault="001D2C71">
            <w:pPr>
              <w:pStyle w:val="TableParagraph"/>
              <w:spacing w:before="96"/>
              <w:ind w:left="107" w:right="123"/>
              <w:rPr>
                <w:b/>
                <w:sz w:val="20"/>
              </w:rPr>
            </w:pPr>
            <w:r>
              <w:rPr>
                <w:b/>
                <w:sz w:val="20"/>
              </w:rPr>
              <w:t>Количество, чел.</w:t>
            </w:r>
          </w:p>
          <w:p w:rsidR="00105241" w:rsidRDefault="001D2C71">
            <w:pPr>
              <w:pStyle w:val="TableParagraph"/>
              <w:spacing w:line="210" w:lineRule="exact"/>
              <w:ind w:left="107"/>
              <w:rPr>
                <w:b/>
                <w:sz w:val="20"/>
              </w:rPr>
            </w:pPr>
            <w:r>
              <w:rPr>
                <w:b/>
                <w:sz w:val="20"/>
              </w:rPr>
              <w:t>01.01.2016</w:t>
            </w:r>
          </w:p>
        </w:tc>
        <w:tc>
          <w:tcPr>
            <w:tcW w:w="1418" w:type="dxa"/>
          </w:tcPr>
          <w:p w:rsidR="00105241" w:rsidRDefault="001D2C71">
            <w:pPr>
              <w:pStyle w:val="TableParagraph"/>
              <w:spacing w:before="96"/>
              <w:ind w:left="104"/>
              <w:rPr>
                <w:b/>
                <w:sz w:val="20"/>
              </w:rPr>
            </w:pPr>
            <w:r>
              <w:rPr>
                <w:b/>
                <w:sz w:val="20"/>
              </w:rPr>
              <w:t>% от общей</w:t>
            </w:r>
          </w:p>
          <w:p w:rsidR="00105241" w:rsidRDefault="001D2C71">
            <w:pPr>
              <w:pStyle w:val="TableParagraph"/>
              <w:spacing w:before="5" w:line="228" w:lineRule="exact"/>
              <w:ind w:left="104" w:right="123"/>
              <w:rPr>
                <w:b/>
                <w:sz w:val="20"/>
              </w:rPr>
            </w:pPr>
            <w:r>
              <w:rPr>
                <w:b/>
                <w:sz w:val="20"/>
              </w:rPr>
              <w:t>численности населения</w:t>
            </w:r>
          </w:p>
        </w:tc>
        <w:tc>
          <w:tcPr>
            <w:tcW w:w="1411" w:type="dxa"/>
          </w:tcPr>
          <w:p w:rsidR="00105241" w:rsidRDefault="001D2C71">
            <w:pPr>
              <w:pStyle w:val="TableParagraph"/>
              <w:spacing w:before="96"/>
              <w:ind w:left="107" w:right="144"/>
              <w:rPr>
                <w:b/>
                <w:sz w:val="20"/>
              </w:rPr>
            </w:pPr>
            <w:r>
              <w:rPr>
                <w:b/>
                <w:sz w:val="20"/>
              </w:rPr>
              <w:t>Количество, чел.</w:t>
            </w:r>
          </w:p>
          <w:p w:rsidR="00105241" w:rsidRDefault="001D2C71">
            <w:pPr>
              <w:pStyle w:val="TableParagraph"/>
              <w:spacing w:line="210" w:lineRule="exact"/>
              <w:ind w:left="107"/>
              <w:rPr>
                <w:b/>
                <w:sz w:val="20"/>
              </w:rPr>
            </w:pPr>
            <w:r>
              <w:rPr>
                <w:b/>
                <w:sz w:val="20"/>
              </w:rPr>
              <w:t>01.01.2017</w:t>
            </w:r>
          </w:p>
        </w:tc>
        <w:tc>
          <w:tcPr>
            <w:tcW w:w="1487" w:type="dxa"/>
          </w:tcPr>
          <w:p w:rsidR="00105241" w:rsidRDefault="001D2C71">
            <w:pPr>
              <w:pStyle w:val="TableParagraph"/>
              <w:spacing w:before="96"/>
              <w:ind w:left="108"/>
              <w:rPr>
                <w:b/>
                <w:sz w:val="20"/>
              </w:rPr>
            </w:pPr>
            <w:r>
              <w:rPr>
                <w:b/>
                <w:sz w:val="20"/>
              </w:rPr>
              <w:t>% от общей</w:t>
            </w:r>
          </w:p>
          <w:p w:rsidR="00105241" w:rsidRDefault="001D2C71">
            <w:pPr>
              <w:pStyle w:val="TableParagraph"/>
              <w:spacing w:before="5" w:line="228" w:lineRule="exact"/>
              <w:ind w:left="108" w:right="188"/>
              <w:rPr>
                <w:b/>
                <w:sz w:val="20"/>
              </w:rPr>
            </w:pPr>
            <w:r>
              <w:rPr>
                <w:b/>
                <w:sz w:val="20"/>
              </w:rPr>
              <w:t>численности населения</w:t>
            </w:r>
          </w:p>
        </w:tc>
      </w:tr>
      <w:tr w:rsidR="00105241">
        <w:trPr>
          <w:trHeight w:val="460"/>
        </w:trPr>
        <w:tc>
          <w:tcPr>
            <w:tcW w:w="936" w:type="dxa"/>
            <w:tcBorders>
              <w:top w:val="single" w:sz="4" w:space="0" w:color="000000"/>
            </w:tcBorders>
          </w:tcPr>
          <w:p w:rsidR="00105241" w:rsidRDefault="001D2C71">
            <w:pPr>
              <w:pStyle w:val="TableParagraph"/>
              <w:spacing w:before="112"/>
              <w:ind w:left="105"/>
              <w:rPr>
                <w:b/>
                <w:i/>
                <w:sz w:val="20"/>
              </w:rPr>
            </w:pPr>
            <w:r>
              <w:rPr>
                <w:b/>
                <w:i/>
                <w:sz w:val="20"/>
              </w:rPr>
              <w:t>I.</w:t>
            </w:r>
          </w:p>
        </w:tc>
        <w:tc>
          <w:tcPr>
            <w:tcW w:w="2833" w:type="dxa"/>
          </w:tcPr>
          <w:p w:rsidR="00105241" w:rsidRDefault="001D2C71">
            <w:pPr>
              <w:pStyle w:val="TableParagraph"/>
              <w:spacing w:before="4" w:line="228" w:lineRule="exact"/>
              <w:ind w:left="107" w:right="867"/>
              <w:rPr>
                <w:b/>
                <w:i/>
                <w:sz w:val="20"/>
              </w:rPr>
            </w:pPr>
            <w:r>
              <w:rPr>
                <w:b/>
                <w:i/>
                <w:sz w:val="20"/>
              </w:rPr>
              <w:t>Общая численность населения:</w:t>
            </w:r>
          </w:p>
        </w:tc>
        <w:tc>
          <w:tcPr>
            <w:tcW w:w="1390" w:type="dxa"/>
          </w:tcPr>
          <w:p w:rsidR="00105241" w:rsidRDefault="001D2C71">
            <w:pPr>
              <w:pStyle w:val="TableParagraph"/>
              <w:spacing w:before="112"/>
              <w:ind w:left="107"/>
              <w:rPr>
                <w:b/>
                <w:i/>
                <w:sz w:val="20"/>
              </w:rPr>
            </w:pPr>
            <w:r>
              <w:rPr>
                <w:b/>
                <w:i/>
                <w:sz w:val="20"/>
              </w:rPr>
              <w:t>1112</w:t>
            </w:r>
          </w:p>
        </w:tc>
        <w:tc>
          <w:tcPr>
            <w:tcW w:w="1418" w:type="dxa"/>
          </w:tcPr>
          <w:p w:rsidR="00105241" w:rsidRDefault="001D2C71">
            <w:pPr>
              <w:pStyle w:val="TableParagraph"/>
              <w:spacing w:before="112"/>
              <w:ind w:left="104"/>
              <w:rPr>
                <w:b/>
                <w:i/>
                <w:sz w:val="20"/>
              </w:rPr>
            </w:pPr>
            <w:r>
              <w:rPr>
                <w:b/>
                <w:i/>
                <w:sz w:val="20"/>
              </w:rPr>
              <w:t>100,0</w:t>
            </w:r>
          </w:p>
        </w:tc>
        <w:tc>
          <w:tcPr>
            <w:tcW w:w="1411" w:type="dxa"/>
          </w:tcPr>
          <w:p w:rsidR="00105241" w:rsidRDefault="001D2C71">
            <w:pPr>
              <w:pStyle w:val="TableParagraph"/>
              <w:spacing w:before="112"/>
              <w:ind w:left="107"/>
              <w:rPr>
                <w:b/>
                <w:i/>
                <w:sz w:val="20"/>
              </w:rPr>
            </w:pPr>
            <w:r>
              <w:rPr>
                <w:b/>
                <w:i/>
                <w:sz w:val="20"/>
              </w:rPr>
              <w:t>1069</w:t>
            </w:r>
          </w:p>
        </w:tc>
        <w:tc>
          <w:tcPr>
            <w:tcW w:w="1487" w:type="dxa"/>
          </w:tcPr>
          <w:p w:rsidR="00105241" w:rsidRDefault="001D2C71">
            <w:pPr>
              <w:pStyle w:val="TableParagraph"/>
              <w:spacing w:before="112"/>
              <w:ind w:left="108"/>
              <w:rPr>
                <w:b/>
                <w:i/>
                <w:sz w:val="20"/>
              </w:rPr>
            </w:pPr>
            <w:r>
              <w:rPr>
                <w:b/>
                <w:i/>
                <w:sz w:val="20"/>
              </w:rPr>
              <w:t>100,0</w:t>
            </w:r>
          </w:p>
        </w:tc>
      </w:tr>
      <w:tr w:rsidR="00105241">
        <w:trPr>
          <w:trHeight w:val="318"/>
        </w:trPr>
        <w:tc>
          <w:tcPr>
            <w:tcW w:w="936" w:type="dxa"/>
          </w:tcPr>
          <w:p w:rsidR="00105241" w:rsidRDefault="001D2C71">
            <w:pPr>
              <w:pStyle w:val="TableParagraph"/>
              <w:spacing w:before="43"/>
              <w:ind w:left="105"/>
              <w:rPr>
                <w:b/>
                <w:i/>
                <w:sz w:val="20"/>
              </w:rPr>
            </w:pPr>
            <w:r>
              <w:rPr>
                <w:b/>
                <w:i/>
                <w:sz w:val="20"/>
              </w:rPr>
              <w:t>II.</w:t>
            </w:r>
          </w:p>
        </w:tc>
        <w:tc>
          <w:tcPr>
            <w:tcW w:w="2833" w:type="dxa"/>
          </w:tcPr>
          <w:p w:rsidR="00105241" w:rsidRDefault="001D2C71">
            <w:pPr>
              <w:pStyle w:val="TableParagraph"/>
              <w:spacing w:before="43"/>
              <w:ind w:left="107"/>
              <w:rPr>
                <w:b/>
                <w:i/>
                <w:sz w:val="20"/>
              </w:rPr>
            </w:pPr>
            <w:r>
              <w:rPr>
                <w:b/>
                <w:i/>
                <w:sz w:val="20"/>
              </w:rPr>
              <w:t>Дети:</w:t>
            </w:r>
          </w:p>
        </w:tc>
        <w:tc>
          <w:tcPr>
            <w:tcW w:w="1390" w:type="dxa"/>
          </w:tcPr>
          <w:p w:rsidR="00105241" w:rsidRDefault="001D2C71">
            <w:pPr>
              <w:pStyle w:val="TableParagraph"/>
              <w:spacing w:before="43"/>
              <w:ind w:left="107"/>
              <w:rPr>
                <w:b/>
                <w:i/>
                <w:sz w:val="20"/>
              </w:rPr>
            </w:pPr>
            <w:r>
              <w:rPr>
                <w:b/>
                <w:i/>
                <w:sz w:val="20"/>
              </w:rPr>
              <w:t>202</w:t>
            </w:r>
          </w:p>
        </w:tc>
        <w:tc>
          <w:tcPr>
            <w:tcW w:w="1418" w:type="dxa"/>
          </w:tcPr>
          <w:p w:rsidR="00105241" w:rsidRDefault="001D2C71">
            <w:pPr>
              <w:pStyle w:val="TableParagraph"/>
              <w:spacing w:before="43"/>
              <w:ind w:left="104"/>
              <w:rPr>
                <w:b/>
                <w:i/>
                <w:sz w:val="20"/>
              </w:rPr>
            </w:pPr>
            <w:r>
              <w:rPr>
                <w:b/>
                <w:i/>
                <w:sz w:val="20"/>
              </w:rPr>
              <w:t>18,0</w:t>
            </w:r>
          </w:p>
        </w:tc>
        <w:tc>
          <w:tcPr>
            <w:tcW w:w="1411" w:type="dxa"/>
          </w:tcPr>
          <w:p w:rsidR="00105241" w:rsidRDefault="001D2C71">
            <w:pPr>
              <w:pStyle w:val="TableParagraph"/>
              <w:spacing w:before="43"/>
              <w:ind w:left="107"/>
              <w:rPr>
                <w:b/>
                <w:i/>
                <w:sz w:val="20"/>
              </w:rPr>
            </w:pPr>
            <w:r>
              <w:rPr>
                <w:b/>
                <w:i/>
                <w:sz w:val="20"/>
              </w:rPr>
              <w:t>201</w:t>
            </w:r>
          </w:p>
        </w:tc>
        <w:tc>
          <w:tcPr>
            <w:tcW w:w="1487" w:type="dxa"/>
          </w:tcPr>
          <w:p w:rsidR="00105241" w:rsidRDefault="001D2C71">
            <w:pPr>
              <w:pStyle w:val="TableParagraph"/>
              <w:spacing w:before="43"/>
              <w:ind w:left="108"/>
              <w:rPr>
                <w:b/>
                <w:i/>
                <w:sz w:val="20"/>
              </w:rPr>
            </w:pPr>
            <w:r>
              <w:rPr>
                <w:b/>
                <w:i/>
                <w:sz w:val="20"/>
              </w:rPr>
              <w:t>18,8</w:t>
            </w:r>
          </w:p>
        </w:tc>
      </w:tr>
      <w:tr w:rsidR="00105241">
        <w:trPr>
          <w:trHeight w:val="231"/>
        </w:trPr>
        <w:tc>
          <w:tcPr>
            <w:tcW w:w="936" w:type="dxa"/>
          </w:tcPr>
          <w:p w:rsidR="00105241" w:rsidRDefault="00105241">
            <w:pPr>
              <w:pStyle w:val="TableParagraph"/>
              <w:rPr>
                <w:sz w:val="16"/>
              </w:rPr>
            </w:pPr>
          </w:p>
        </w:tc>
        <w:tc>
          <w:tcPr>
            <w:tcW w:w="2833" w:type="dxa"/>
          </w:tcPr>
          <w:p w:rsidR="00105241" w:rsidRDefault="001D2C71">
            <w:pPr>
              <w:pStyle w:val="TableParagraph"/>
              <w:spacing w:line="212" w:lineRule="exact"/>
              <w:ind w:left="107"/>
              <w:rPr>
                <w:i/>
                <w:sz w:val="20"/>
              </w:rPr>
            </w:pPr>
            <w:r>
              <w:rPr>
                <w:i/>
                <w:sz w:val="20"/>
              </w:rPr>
              <w:t>до 6 лет</w:t>
            </w:r>
          </w:p>
        </w:tc>
        <w:tc>
          <w:tcPr>
            <w:tcW w:w="1390" w:type="dxa"/>
          </w:tcPr>
          <w:p w:rsidR="00105241" w:rsidRDefault="001D2C71">
            <w:pPr>
              <w:pStyle w:val="TableParagraph"/>
              <w:spacing w:line="212" w:lineRule="exact"/>
              <w:ind w:left="107"/>
              <w:rPr>
                <w:i/>
                <w:sz w:val="20"/>
              </w:rPr>
            </w:pPr>
            <w:r>
              <w:rPr>
                <w:i/>
                <w:sz w:val="20"/>
              </w:rPr>
              <w:t>68</w:t>
            </w:r>
          </w:p>
        </w:tc>
        <w:tc>
          <w:tcPr>
            <w:tcW w:w="1418" w:type="dxa"/>
          </w:tcPr>
          <w:p w:rsidR="00105241" w:rsidRDefault="001D2C71">
            <w:pPr>
              <w:pStyle w:val="TableParagraph"/>
              <w:spacing w:line="212" w:lineRule="exact"/>
              <w:ind w:left="104"/>
              <w:rPr>
                <w:i/>
                <w:sz w:val="20"/>
              </w:rPr>
            </w:pPr>
            <w:r>
              <w:rPr>
                <w:i/>
                <w:sz w:val="20"/>
              </w:rPr>
              <w:t>6,0</w:t>
            </w:r>
          </w:p>
        </w:tc>
        <w:tc>
          <w:tcPr>
            <w:tcW w:w="1411" w:type="dxa"/>
          </w:tcPr>
          <w:p w:rsidR="00105241" w:rsidRDefault="001D2C71">
            <w:pPr>
              <w:pStyle w:val="TableParagraph"/>
              <w:spacing w:line="212" w:lineRule="exact"/>
              <w:ind w:left="107"/>
              <w:rPr>
                <w:i/>
                <w:sz w:val="20"/>
              </w:rPr>
            </w:pPr>
            <w:r>
              <w:rPr>
                <w:i/>
                <w:sz w:val="20"/>
              </w:rPr>
              <w:t>77</w:t>
            </w:r>
          </w:p>
        </w:tc>
        <w:tc>
          <w:tcPr>
            <w:tcW w:w="1487" w:type="dxa"/>
          </w:tcPr>
          <w:p w:rsidR="00105241" w:rsidRDefault="001D2C71">
            <w:pPr>
              <w:pStyle w:val="TableParagraph"/>
              <w:spacing w:line="212" w:lineRule="exact"/>
              <w:ind w:left="108"/>
              <w:rPr>
                <w:i/>
                <w:sz w:val="20"/>
              </w:rPr>
            </w:pPr>
            <w:r>
              <w:rPr>
                <w:i/>
                <w:sz w:val="20"/>
              </w:rPr>
              <w:t>7,2</w:t>
            </w:r>
          </w:p>
        </w:tc>
      </w:tr>
      <w:tr w:rsidR="00105241">
        <w:trPr>
          <w:trHeight w:val="229"/>
        </w:trPr>
        <w:tc>
          <w:tcPr>
            <w:tcW w:w="936" w:type="dxa"/>
          </w:tcPr>
          <w:p w:rsidR="00105241" w:rsidRDefault="00105241">
            <w:pPr>
              <w:pStyle w:val="TableParagraph"/>
              <w:rPr>
                <w:sz w:val="16"/>
              </w:rPr>
            </w:pPr>
          </w:p>
        </w:tc>
        <w:tc>
          <w:tcPr>
            <w:tcW w:w="2833" w:type="dxa"/>
          </w:tcPr>
          <w:p w:rsidR="00105241" w:rsidRDefault="001D2C71">
            <w:pPr>
              <w:pStyle w:val="TableParagraph"/>
              <w:spacing w:line="210" w:lineRule="exact"/>
              <w:ind w:left="107"/>
              <w:rPr>
                <w:i/>
                <w:sz w:val="20"/>
              </w:rPr>
            </w:pPr>
            <w:r>
              <w:rPr>
                <w:i/>
                <w:sz w:val="20"/>
              </w:rPr>
              <w:t>от 7 до 15</w:t>
            </w:r>
          </w:p>
        </w:tc>
        <w:tc>
          <w:tcPr>
            <w:tcW w:w="1390" w:type="dxa"/>
          </w:tcPr>
          <w:p w:rsidR="00105241" w:rsidRDefault="001D2C71">
            <w:pPr>
              <w:pStyle w:val="TableParagraph"/>
              <w:spacing w:line="210" w:lineRule="exact"/>
              <w:ind w:left="107"/>
              <w:rPr>
                <w:i/>
                <w:sz w:val="20"/>
              </w:rPr>
            </w:pPr>
            <w:r>
              <w:rPr>
                <w:i/>
                <w:sz w:val="20"/>
              </w:rPr>
              <w:t>106</w:t>
            </w:r>
          </w:p>
        </w:tc>
        <w:tc>
          <w:tcPr>
            <w:tcW w:w="1418" w:type="dxa"/>
          </w:tcPr>
          <w:p w:rsidR="00105241" w:rsidRDefault="001D2C71">
            <w:pPr>
              <w:pStyle w:val="TableParagraph"/>
              <w:spacing w:line="210" w:lineRule="exact"/>
              <w:ind w:left="104"/>
              <w:rPr>
                <w:i/>
                <w:sz w:val="20"/>
              </w:rPr>
            </w:pPr>
            <w:r>
              <w:rPr>
                <w:i/>
                <w:sz w:val="20"/>
              </w:rPr>
              <w:t>9,5</w:t>
            </w:r>
          </w:p>
        </w:tc>
        <w:tc>
          <w:tcPr>
            <w:tcW w:w="1411" w:type="dxa"/>
          </w:tcPr>
          <w:p w:rsidR="00105241" w:rsidRDefault="001D2C71">
            <w:pPr>
              <w:pStyle w:val="TableParagraph"/>
              <w:spacing w:line="210" w:lineRule="exact"/>
              <w:ind w:left="107"/>
              <w:rPr>
                <w:i/>
                <w:sz w:val="20"/>
              </w:rPr>
            </w:pPr>
            <w:r>
              <w:rPr>
                <w:i/>
                <w:sz w:val="20"/>
              </w:rPr>
              <w:t>104</w:t>
            </w:r>
          </w:p>
        </w:tc>
        <w:tc>
          <w:tcPr>
            <w:tcW w:w="1487" w:type="dxa"/>
          </w:tcPr>
          <w:p w:rsidR="00105241" w:rsidRDefault="001D2C71">
            <w:pPr>
              <w:pStyle w:val="TableParagraph"/>
              <w:spacing w:line="210" w:lineRule="exact"/>
              <w:ind w:left="108"/>
              <w:rPr>
                <w:i/>
                <w:sz w:val="20"/>
              </w:rPr>
            </w:pPr>
            <w:r>
              <w:rPr>
                <w:i/>
                <w:sz w:val="20"/>
              </w:rPr>
              <w:t>9,7</w:t>
            </w:r>
          </w:p>
        </w:tc>
      </w:tr>
      <w:tr w:rsidR="00105241">
        <w:trPr>
          <w:trHeight w:val="229"/>
        </w:trPr>
        <w:tc>
          <w:tcPr>
            <w:tcW w:w="936" w:type="dxa"/>
          </w:tcPr>
          <w:p w:rsidR="00105241" w:rsidRDefault="00105241">
            <w:pPr>
              <w:pStyle w:val="TableParagraph"/>
              <w:rPr>
                <w:sz w:val="16"/>
              </w:rPr>
            </w:pPr>
          </w:p>
        </w:tc>
        <w:tc>
          <w:tcPr>
            <w:tcW w:w="2833" w:type="dxa"/>
          </w:tcPr>
          <w:p w:rsidR="00105241" w:rsidRDefault="001D2C71">
            <w:pPr>
              <w:pStyle w:val="TableParagraph"/>
              <w:spacing w:line="210" w:lineRule="exact"/>
              <w:ind w:left="107"/>
              <w:rPr>
                <w:i/>
                <w:sz w:val="20"/>
              </w:rPr>
            </w:pPr>
            <w:r>
              <w:rPr>
                <w:i/>
                <w:sz w:val="20"/>
              </w:rPr>
              <w:t>от 16 до 17 лет</w:t>
            </w:r>
          </w:p>
        </w:tc>
        <w:tc>
          <w:tcPr>
            <w:tcW w:w="1390" w:type="dxa"/>
          </w:tcPr>
          <w:p w:rsidR="00105241" w:rsidRDefault="001D2C71">
            <w:pPr>
              <w:pStyle w:val="TableParagraph"/>
              <w:spacing w:line="210" w:lineRule="exact"/>
              <w:ind w:left="107"/>
              <w:rPr>
                <w:i/>
                <w:sz w:val="20"/>
              </w:rPr>
            </w:pPr>
            <w:r>
              <w:rPr>
                <w:i/>
                <w:sz w:val="20"/>
              </w:rPr>
              <w:t>28</w:t>
            </w:r>
          </w:p>
        </w:tc>
        <w:tc>
          <w:tcPr>
            <w:tcW w:w="1418" w:type="dxa"/>
          </w:tcPr>
          <w:p w:rsidR="00105241" w:rsidRDefault="001D2C71">
            <w:pPr>
              <w:pStyle w:val="TableParagraph"/>
              <w:spacing w:line="210" w:lineRule="exact"/>
              <w:ind w:left="104"/>
              <w:rPr>
                <w:i/>
                <w:sz w:val="20"/>
              </w:rPr>
            </w:pPr>
            <w:r>
              <w:rPr>
                <w:i/>
                <w:sz w:val="20"/>
              </w:rPr>
              <w:t>2,5</w:t>
            </w:r>
          </w:p>
        </w:tc>
        <w:tc>
          <w:tcPr>
            <w:tcW w:w="1411" w:type="dxa"/>
          </w:tcPr>
          <w:p w:rsidR="00105241" w:rsidRDefault="001D2C71">
            <w:pPr>
              <w:pStyle w:val="TableParagraph"/>
              <w:spacing w:line="210" w:lineRule="exact"/>
              <w:ind w:left="107"/>
              <w:rPr>
                <w:i/>
                <w:sz w:val="20"/>
              </w:rPr>
            </w:pPr>
            <w:r>
              <w:rPr>
                <w:i/>
                <w:sz w:val="20"/>
              </w:rPr>
              <w:t>20</w:t>
            </w:r>
          </w:p>
        </w:tc>
        <w:tc>
          <w:tcPr>
            <w:tcW w:w="1487" w:type="dxa"/>
          </w:tcPr>
          <w:p w:rsidR="00105241" w:rsidRDefault="001D2C71">
            <w:pPr>
              <w:pStyle w:val="TableParagraph"/>
              <w:spacing w:line="210" w:lineRule="exact"/>
              <w:ind w:left="108"/>
              <w:rPr>
                <w:i/>
                <w:sz w:val="20"/>
              </w:rPr>
            </w:pPr>
            <w:r>
              <w:rPr>
                <w:i/>
                <w:sz w:val="20"/>
              </w:rPr>
              <w:t>1,9</w:t>
            </w:r>
          </w:p>
        </w:tc>
      </w:tr>
      <w:tr w:rsidR="00105241">
        <w:trPr>
          <w:trHeight w:val="460"/>
        </w:trPr>
        <w:tc>
          <w:tcPr>
            <w:tcW w:w="936" w:type="dxa"/>
          </w:tcPr>
          <w:p w:rsidR="00105241" w:rsidRDefault="001D2C71">
            <w:pPr>
              <w:pStyle w:val="TableParagraph"/>
              <w:spacing w:before="113"/>
              <w:ind w:left="105"/>
              <w:rPr>
                <w:b/>
                <w:i/>
                <w:sz w:val="20"/>
              </w:rPr>
            </w:pPr>
            <w:r>
              <w:rPr>
                <w:b/>
                <w:i/>
                <w:sz w:val="20"/>
              </w:rPr>
              <w:t>III.</w:t>
            </w:r>
          </w:p>
        </w:tc>
        <w:tc>
          <w:tcPr>
            <w:tcW w:w="2833" w:type="dxa"/>
          </w:tcPr>
          <w:p w:rsidR="00105241" w:rsidRDefault="001D2C71">
            <w:pPr>
              <w:pStyle w:val="TableParagraph"/>
              <w:spacing w:line="228" w:lineRule="exact"/>
              <w:ind w:left="107"/>
              <w:rPr>
                <w:b/>
                <w:sz w:val="20"/>
              </w:rPr>
            </w:pPr>
            <w:r>
              <w:rPr>
                <w:b/>
                <w:sz w:val="20"/>
              </w:rPr>
              <w:t>Население моложе</w:t>
            </w:r>
          </w:p>
          <w:p w:rsidR="00105241" w:rsidRDefault="001D2C71">
            <w:pPr>
              <w:pStyle w:val="TableParagraph"/>
              <w:spacing w:line="212" w:lineRule="exact"/>
              <w:ind w:left="107"/>
              <w:rPr>
                <w:b/>
                <w:sz w:val="20"/>
              </w:rPr>
            </w:pPr>
            <w:r>
              <w:rPr>
                <w:b/>
                <w:sz w:val="20"/>
              </w:rPr>
              <w:t>трудоспособного возраста</w:t>
            </w:r>
          </w:p>
        </w:tc>
        <w:tc>
          <w:tcPr>
            <w:tcW w:w="1390" w:type="dxa"/>
          </w:tcPr>
          <w:p w:rsidR="00105241" w:rsidRDefault="001D2C71">
            <w:pPr>
              <w:pStyle w:val="TableParagraph"/>
              <w:spacing w:before="113"/>
              <w:ind w:left="107"/>
              <w:rPr>
                <w:b/>
                <w:i/>
                <w:sz w:val="20"/>
              </w:rPr>
            </w:pPr>
            <w:r>
              <w:rPr>
                <w:b/>
                <w:i/>
                <w:sz w:val="20"/>
              </w:rPr>
              <w:t>174</w:t>
            </w:r>
          </w:p>
        </w:tc>
        <w:tc>
          <w:tcPr>
            <w:tcW w:w="1418" w:type="dxa"/>
          </w:tcPr>
          <w:p w:rsidR="00105241" w:rsidRDefault="001D2C71">
            <w:pPr>
              <w:pStyle w:val="TableParagraph"/>
              <w:spacing w:before="113"/>
              <w:ind w:left="104"/>
              <w:rPr>
                <w:b/>
                <w:i/>
                <w:sz w:val="20"/>
              </w:rPr>
            </w:pPr>
            <w:r>
              <w:rPr>
                <w:b/>
                <w:i/>
                <w:sz w:val="20"/>
              </w:rPr>
              <w:t>15,6</w:t>
            </w:r>
          </w:p>
        </w:tc>
        <w:tc>
          <w:tcPr>
            <w:tcW w:w="1411" w:type="dxa"/>
          </w:tcPr>
          <w:p w:rsidR="00105241" w:rsidRDefault="001D2C71">
            <w:pPr>
              <w:pStyle w:val="TableParagraph"/>
              <w:spacing w:before="113"/>
              <w:ind w:left="107"/>
              <w:rPr>
                <w:b/>
                <w:i/>
                <w:sz w:val="20"/>
              </w:rPr>
            </w:pPr>
            <w:r>
              <w:rPr>
                <w:b/>
                <w:i/>
                <w:sz w:val="20"/>
              </w:rPr>
              <w:t>181</w:t>
            </w:r>
          </w:p>
        </w:tc>
        <w:tc>
          <w:tcPr>
            <w:tcW w:w="1487" w:type="dxa"/>
          </w:tcPr>
          <w:p w:rsidR="00105241" w:rsidRDefault="001D2C71">
            <w:pPr>
              <w:pStyle w:val="TableParagraph"/>
              <w:spacing w:before="113"/>
              <w:ind w:left="108"/>
              <w:rPr>
                <w:b/>
                <w:i/>
                <w:sz w:val="20"/>
              </w:rPr>
            </w:pPr>
            <w:r>
              <w:rPr>
                <w:b/>
                <w:i/>
                <w:sz w:val="20"/>
              </w:rPr>
              <w:t>16,9</w:t>
            </w:r>
          </w:p>
        </w:tc>
      </w:tr>
      <w:tr w:rsidR="00105241">
        <w:trPr>
          <w:trHeight w:val="460"/>
        </w:trPr>
        <w:tc>
          <w:tcPr>
            <w:tcW w:w="936" w:type="dxa"/>
          </w:tcPr>
          <w:p w:rsidR="00105241" w:rsidRDefault="001D2C71">
            <w:pPr>
              <w:pStyle w:val="TableParagraph"/>
              <w:spacing w:before="113"/>
              <w:ind w:left="105"/>
              <w:rPr>
                <w:b/>
                <w:i/>
                <w:sz w:val="20"/>
              </w:rPr>
            </w:pPr>
            <w:r>
              <w:rPr>
                <w:b/>
                <w:i/>
                <w:sz w:val="20"/>
              </w:rPr>
              <w:t>IV.</w:t>
            </w:r>
          </w:p>
        </w:tc>
        <w:tc>
          <w:tcPr>
            <w:tcW w:w="2833" w:type="dxa"/>
          </w:tcPr>
          <w:p w:rsidR="00105241" w:rsidRDefault="001D2C71">
            <w:pPr>
              <w:pStyle w:val="TableParagraph"/>
              <w:spacing w:line="230" w:lineRule="exact"/>
              <w:ind w:left="107"/>
              <w:rPr>
                <w:b/>
                <w:sz w:val="20"/>
              </w:rPr>
            </w:pPr>
            <w:r>
              <w:rPr>
                <w:b/>
                <w:sz w:val="20"/>
              </w:rPr>
              <w:t>Население трудоспособного возраста:</w:t>
            </w:r>
          </w:p>
        </w:tc>
        <w:tc>
          <w:tcPr>
            <w:tcW w:w="1390" w:type="dxa"/>
          </w:tcPr>
          <w:p w:rsidR="00105241" w:rsidRDefault="001D2C71">
            <w:pPr>
              <w:pStyle w:val="TableParagraph"/>
              <w:spacing w:before="113"/>
              <w:ind w:left="107"/>
              <w:rPr>
                <w:b/>
                <w:i/>
                <w:sz w:val="20"/>
              </w:rPr>
            </w:pPr>
            <w:r>
              <w:rPr>
                <w:b/>
                <w:i/>
                <w:sz w:val="20"/>
              </w:rPr>
              <w:t>656</w:t>
            </w:r>
          </w:p>
        </w:tc>
        <w:tc>
          <w:tcPr>
            <w:tcW w:w="1418" w:type="dxa"/>
          </w:tcPr>
          <w:p w:rsidR="00105241" w:rsidRDefault="001D2C71">
            <w:pPr>
              <w:pStyle w:val="TableParagraph"/>
              <w:spacing w:before="113"/>
              <w:ind w:left="104"/>
              <w:rPr>
                <w:b/>
                <w:i/>
                <w:sz w:val="20"/>
              </w:rPr>
            </w:pPr>
            <w:r>
              <w:rPr>
                <w:b/>
                <w:i/>
                <w:sz w:val="20"/>
              </w:rPr>
              <w:t>59,0</w:t>
            </w:r>
          </w:p>
        </w:tc>
        <w:tc>
          <w:tcPr>
            <w:tcW w:w="1411" w:type="dxa"/>
          </w:tcPr>
          <w:p w:rsidR="00105241" w:rsidRDefault="001D2C71">
            <w:pPr>
              <w:pStyle w:val="TableParagraph"/>
              <w:spacing w:before="113"/>
              <w:ind w:left="107"/>
              <w:rPr>
                <w:b/>
                <w:i/>
                <w:sz w:val="20"/>
              </w:rPr>
            </w:pPr>
            <w:r>
              <w:rPr>
                <w:b/>
                <w:i/>
                <w:sz w:val="20"/>
              </w:rPr>
              <w:t>635</w:t>
            </w:r>
          </w:p>
        </w:tc>
        <w:tc>
          <w:tcPr>
            <w:tcW w:w="1487" w:type="dxa"/>
          </w:tcPr>
          <w:p w:rsidR="00105241" w:rsidRDefault="001D2C71">
            <w:pPr>
              <w:pStyle w:val="TableParagraph"/>
              <w:spacing w:before="113"/>
              <w:ind w:left="108"/>
              <w:rPr>
                <w:b/>
                <w:i/>
                <w:sz w:val="20"/>
              </w:rPr>
            </w:pPr>
            <w:r>
              <w:rPr>
                <w:b/>
                <w:i/>
                <w:sz w:val="20"/>
              </w:rPr>
              <w:t>59,4</w:t>
            </w:r>
          </w:p>
        </w:tc>
      </w:tr>
      <w:tr w:rsidR="00105241">
        <w:trPr>
          <w:trHeight w:val="318"/>
        </w:trPr>
        <w:tc>
          <w:tcPr>
            <w:tcW w:w="936" w:type="dxa"/>
          </w:tcPr>
          <w:p w:rsidR="00105241" w:rsidRDefault="00105241">
            <w:pPr>
              <w:pStyle w:val="TableParagraph"/>
            </w:pPr>
          </w:p>
        </w:tc>
        <w:tc>
          <w:tcPr>
            <w:tcW w:w="2833" w:type="dxa"/>
          </w:tcPr>
          <w:p w:rsidR="00105241" w:rsidRDefault="001D2C71">
            <w:pPr>
              <w:pStyle w:val="TableParagraph"/>
              <w:spacing w:before="37"/>
              <w:ind w:left="107"/>
              <w:rPr>
                <w:i/>
                <w:sz w:val="20"/>
              </w:rPr>
            </w:pPr>
            <w:r>
              <w:rPr>
                <w:i/>
                <w:sz w:val="20"/>
              </w:rPr>
              <w:t>женщины от 16 до 55 лет</w:t>
            </w:r>
          </w:p>
        </w:tc>
        <w:tc>
          <w:tcPr>
            <w:tcW w:w="1390" w:type="dxa"/>
          </w:tcPr>
          <w:p w:rsidR="00105241" w:rsidRDefault="001D2C71">
            <w:pPr>
              <w:pStyle w:val="TableParagraph"/>
              <w:spacing w:before="37"/>
              <w:ind w:left="107"/>
              <w:rPr>
                <w:i/>
                <w:sz w:val="20"/>
              </w:rPr>
            </w:pPr>
            <w:r>
              <w:rPr>
                <w:i/>
                <w:sz w:val="20"/>
              </w:rPr>
              <w:t>295</w:t>
            </w:r>
          </w:p>
        </w:tc>
        <w:tc>
          <w:tcPr>
            <w:tcW w:w="1418" w:type="dxa"/>
          </w:tcPr>
          <w:p w:rsidR="00105241" w:rsidRDefault="001D2C71">
            <w:pPr>
              <w:pStyle w:val="TableParagraph"/>
              <w:spacing w:before="37"/>
              <w:ind w:left="104"/>
              <w:rPr>
                <w:i/>
                <w:sz w:val="20"/>
              </w:rPr>
            </w:pPr>
            <w:r>
              <w:rPr>
                <w:i/>
                <w:sz w:val="20"/>
              </w:rPr>
              <w:t>26,5</w:t>
            </w:r>
          </w:p>
        </w:tc>
        <w:tc>
          <w:tcPr>
            <w:tcW w:w="1411" w:type="dxa"/>
          </w:tcPr>
          <w:p w:rsidR="00105241" w:rsidRDefault="001D2C71">
            <w:pPr>
              <w:pStyle w:val="TableParagraph"/>
              <w:spacing w:before="37"/>
              <w:ind w:left="107"/>
              <w:rPr>
                <w:i/>
                <w:sz w:val="20"/>
              </w:rPr>
            </w:pPr>
            <w:r>
              <w:rPr>
                <w:i/>
                <w:sz w:val="20"/>
              </w:rPr>
              <w:t>290</w:t>
            </w:r>
          </w:p>
        </w:tc>
        <w:tc>
          <w:tcPr>
            <w:tcW w:w="1487" w:type="dxa"/>
          </w:tcPr>
          <w:p w:rsidR="00105241" w:rsidRDefault="001D2C71">
            <w:pPr>
              <w:pStyle w:val="TableParagraph"/>
              <w:spacing w:before="37"/>
              <w:ind w:left="108"/>
              <w:rPr>
                <w:i/>
                <w:sz w:val="20"/>
              </w:rPr>
            </w:pPr>
            <w:r>
              <w:rPr>
                <w:i/>
                <w:sz w:val="20"/>
              </w:rPr>
              <w:t>27,1</w:t>
            </w:r>
          </w:p>
        </w:tc>
      </w:tr>
      <w:tr w:rsidR="00105241">
        <w:trPr>
          <w:trHeight w:val="318"/>
        </w:trPr>
        <w:tc>
          <w:tcPr>
            <w:tcW w:w="936" w:type="dxa"/>
          </w:tcPr>
          <w:p w:rsidR="00105241" w:rsidRDefault="00105241">
            <w:pPr>
              <w:pStyle w:val="TableParagraph"/>
            </w:pPr>
          </w:p>
        </w:tc>
        <w:tc>
          <w:tcPr>
            <w:tcW w:w="2833" w:type="dxa"/>
          </w:tcPr>
          <w:p w:rsidR="00105241" w:rsidRDefault="001D2C71">
            <w:pPr>
              <w:pStyle w:val="TableParagraph"/>
              <w:spacing w:before="38"/>
              <w:ind w:left="107"/>
              <w:rPr>
                <w:i/>
                <w:sz w:val="20"/>
              </w:rPr>
            </w:pPr>
            <w:r>
              <w:rPr>
                <w:i/>
                <w:sz w:val="20"/>
              </w:rPr>
              <w:t>мужчины от 16 до 60 лет</w:t>
            </w:r>
          </w:p>
        </w:tc>
        <w:tc>
          <w:tcPr>
            <w:tcW w:w="1390" w:type="dxa"/>
          </w:tcPr>
          <w:p w:rsidR="00105241" w:rsidRDefault="001D2C71">
            <w:pPr>
              <w:pStyle w:val="TableParagraph"/>
              <w:spacing w:before="38"/>
              <w:ind w:left="107"/>
              <w:rPr>
                <w:i/>
                <w:sz w:val="20"/>
              </w:rPr>
            </w:pPr>
            <w:r>
              <w:rPr>
                <w:i/>
                <w:sz w:val="20"/>
              </w:rPr>
              <w:t>361</w:t>
            </w:r>
          </w:p>
        </w:tc>
        <w:tc>
          <w:tcPr>
            <w:tcW w:w="1418" w:type="dxa"/>
          </w:tcPr>
          <w:p w:rsidR="00105241" w:rsidRDefault="001D2C71">
            <w:pPr>
              <w:pStyle w:val="TableParagraph"/>
              <w:spacing w:before="38"/>
              <w:ind w:left="104"/>
              <w:rPr>
                <w:i/>
                <w:sz w:val="20"/>
              </w:rPr>
            </w:pPr>
            <w:r>
              <w:rPr>
                <w:i/>
                <w:sz w:val="20"/>
              </w:rPr>
              <w:t>32,5</w:t>
            </w:r>
          </w:p>
        </w:tc>
        <w:tc>
          <w:tcPr>
            <w:tcW w:w="1411" w:type="dxa"/>
          </w:tcPr>
          <w:p w:rsidR="00105241" w:rsidRDefault="001D2C71">
            <w:pPr>
              <w:pStyle w:val="TableParagraph"/>
              <w:spacing w:before="38"/>
              <w:ind w:left="107"/>
              <w:rPr>
                <w:i/>
                <w:sz w:val="20"/>
              </w:rPr>
            </w:pPr>
            <w:r>
              <w:rPr>
                <w:i/>
                <w:sz w:val="20"/>
              </w:rPr>
              <w:t>345</w:t>
            </w:r>
          </w:p>
        </w:tc>
        <w:tc>
          <w:tcPr>
            <w:tcW w:w="1487" w:type="dxa"/>
          </w:tcPr>
          <w:p w:rsidR="00105241" w:rsidRDefault="001D2C71">
            <w:pPr>
              <w:pStyle w:val="TableParagraph"/>
              <w:spacing w:before="38"/>
              <w:ind w:left="108"/>
              <w:rPr>
                <w:i/>
                <w:sz w:val="20"/>
              </w:rPr>
            </w:pPr>
            <w:r>
              <w:rPr>
                <w:i/>
                <w:sz w:val="20"/>
              </w:rPr>
              <w:t>32,3</w:t>
            </w:r>
          </w:p>
        </w:tc>
      </w:tr>
      <w:tr w:rsidR="00105241">
        <w:trPr>
          <w:trHeight w:val="532"/>
        </w:trPr>
        <w:tc>
          <w:tcPr>
            <w:tcW w:w="936" w:type="dxa"/>
          </w:tcPr>
          <w:p w:rsidR="00105241" w:rsidRDefault="001D2C71">
            <w:pPr>
              <w:pStyle w:val="TableParagraph"/>
              <w:spacing w:before="151"/>
              <w:ind w:left="105"/>
              <w:rPr>
                <w:b/>
                <w:i/>
                <w:sz w:val="20"/>
              </w:rPr>
            </w:pPr>
            <w:r>
              <w:rPr>
                <w:b/>
                <w:i/>
                <w:sz w:val="20"/>
              </w:rPr>
              <w:t>V.</w:t>
            </w:r>
          </w:p>
        </w:tc>
        <w:tc>
          <w:tcPr>
            <w:tcW w:w="2833" w:type="dxa"/>
          </w:tcPr>
          <w:p w:rsidR="00105241" w:rsidRDefault="001D2C71">
            <w:pPr>
              <w:pStyle w:val="TableParagraph"/>
              <w:spacing w:before="36"/>
              <w:ind w:left="107"/>
              <w:rPr>
                <w:b/>
                <w:sz w:val="20"/>
              </w:rPr>
            </w:pPr>
            <w:r>
              <w:rPr>
                <w:b/>
                <w:sz w:val="20"/>
              </w:rPr>
              <w:t>Население старше</w:t>
            </w:r>
          </w:p>
          <w:p w:rsidR="00105241" w:rsidRDefault="001D2C71">
            <w:pPr>
              <w:pStyle w:val="TableParagraph"/>
              <w:ind w:left="107"/>
              <w:rPr>
                <w:b/>
                <w:sz w:val="20"/>
              </w:rPr>
            </w:pPr>
            <w:r>
              <w:rPr>
                <w:b/>
                <w:sz w:val="20"/>
              </w:rPr>
              <w:t>трудоспособного возраста:</w:t>
            </w:r>
          </w:p>
        </w:tc>
        <w:tc>
          <w:tcPr>
            <w:tcW w:w="1390" w:type="dxa"/>
          </w:tcPr>
          <w:p w:rsidR="00105241" w:rsidRDefault="001D2C71">
            <w:pPr>
              <w:pStyle w:val="TableParagraph"/>
              <w:spacing w:before="151"/>
              <w:ind w:left="107"/>
              <w:rPr>
                <w:b/>
                <w:i/>
                <w:sz w:val="20"/>
              </w:rPr>
            </w:pPr>
            <w:r>
              <w:rPr>
                <w:b/>
                <w:i/>
                <w:sz w:val="20"/>
              </w:rPr>
              <w:t>282</w:t>
            </w:r>
          </w:p>
        </w:tc>
        <w:tc>
          <w:tcPr>
            <w:tcW w:w="1418" w:type="dxa"/>
          </w:tcPr>
          <w:p w:rsidR="00105241" w:rsidRDefault="001D2C71">
            <w:pPr>
              <w:pStyle w:val="TableParagraph"/>
              <w:spacing w:before="151"/>
              <w:ind w:left="104"/>
              <w:rPr>
                <w:b/>
                <w:i/>
                <w:sz w:val="20"/>
              </w:rPr>
            </w:pPr>
            <w:r>
              <w:rPr>
                <w:b/>
                <w:i/>
                <w:sz w:val="20"/>
              </w:rPr>
              <w:t>25,4</w:t>
            </w:r>
          </w:p>
        </w:tc>
        <w:tc>
          <w:tcPr>
            <w:tcW w:w="1411" w:type="dxa"/>
          </w:tcPr>
          <w:p w:rsidR="00105241" w:rsidRDefault="001D2C71">
            <w:pPr>
              <w:pStyle w:val="TableParagraph"/>
              <w:spacing w:before="151"/>
              <w:ind w:left="107"/>
              <w:rPr>
                <w:b/>
                <w:i/>
                <w:sz w:val="20"/>
              </w:rPr>
            </w:pPr>
            <w:r>
              <w:rPr>
                <w:b/>
                <w:i/>
                <w:sz w:val="20"/>
              </w:rPr>
              <w:t>253</w:t>
            </w:r>
          </w:p>
        </w:tc>
        <w:tc>
          <w:tcPr>
            <w:tcW w:w="1487" w:type="dxa"/>
          </w:tcPr>
          <w:p w:rsidR="00105241" w:rsidRDefault="001D2C71">
            <w:pPr>
              <w:pStyle w:val="TableParagraph"/>
              <w:spacing w:before="151"/>
              <w:ind w:left="108"/>
              <w:rPr>
                <w:b/>
                <w:i/>
                <w:sz w:val="20"/>
              </w:rPr>
            </w:pPr>
            <w:r>
              <w:rPr>
                <w:b/>
                <w:i/>
                <w:sz w:val="20"/>
              </w:rPr>
              <w:t>23,7</w:t>
            </w:r>
          </w:p>
        </w:tc>
      </w:tr>
      <w:tr w:rsidR="00105241">
        <w:trPr>
          <w:trHeight w:val="320"/>
        </w:trPr>
        <w:tc>
          <w:tcPr>
            <w:tcW w:w="936" w:type="dxa"/>
          </w:tcPr>
          <w:p w:rsidR="00105241" w:rsidRDefault="00105241">
            <w:pPr>
              <w:pStyle w:val="TableParagraph"/>
            </w:pPr>
          </w:p>
        </w:tc>
        <w:tc>
          <w:tcPr>
            <w:tcW w:w="2833" w:type="dxa"/>
          </w:tcPr>
          <w:p w:rsidR="00105241" w:rsidRDefault="001D2C71">
            <w:pPr>
              <w:pStyle w:val="TableParagraph"/>
              <w:spacing w:before="38"/>
              <w:ind w:left="107"/>
              <w:rPr>
                <w:i/>
                <w:sz w:val="20"/>
              </w:rPr>
            </w:pPr>
            <w:r>
              <w:rPr>
                <w:i/>
                <w:sz w:val="20"/>
              </w:rPr>
              <w:t>женщины старше 55 лет</w:t>
            </w:r>
          </w:p>
        </w:tc>
        <w:tc>
          <w:tcPr>
            <w:tcW w:w="1390" w:type="dxa"/>
          </w:tcPr>
          <w:p w:rsidR="00105241" w:rsidRDefault="001D2C71">
            <w:pPr>
              <w:pStyle w:val="TableParagraph"/>
              <w:spacing w:before="38"/>
              <w:ind w:left="107"/>
              <w:rPr>
                <w:i/>
                <w:sz w:val="20"/>
              </w:rPr>
            </w:pPr>
            <w:r>
              <w:rPr>
                <w:i/>
                <w:sz w:val="20"/>
              </w:rPr>
              <w:t>187</w:t>
            </w:r>
          </w:p>
        </w:tc>
        <w:tc>
          <w:tcPr>
            <w:tcW w:w="1418" w:type="dxa"/>
          </w:tcPr>
          <w:p w:rsidR="00105241" w:rsidRDefault="001D2C71">
            <w:pPr>
              <w:pStyle w:val="TableParagraph"/>
              <w:spacing w:before="38"/>
              <w:ind w:left="104"/>
              <w:rPr>
                <w:i/>
                <w:sz w:val="20"/>
              </w:rPr>
            </w:pPr>
            <w:r>
              <w:rPr>
                <w:i/>
                <w:sz w:val="20"/>
              </w:rPr>
              <w:t>16,8</w:t>
            </w:r>
          </w:p>
        </w:tc>
        <w:tc>
          <w:tcPr>
            <w:tcW w:w="1411" w:type="dxa"/>
          </w:tcPr>
          <w:p w:rsidR="00105241" w:rsidRDefault="001D2C71">
            <w:pPr>
              <w:pStyle w:val="TableParagraph"/>
              <w:spacing w:before="38"/>
              <w:ind w:left="107"/>
              <w:rPr>
                <w:i/>
                <w:sz w:val="20"/>
              </w:rPr>
            </w:pPr>
            <w:r>
              <w:rPr>
                <w:i/>
                <w:sz w:val="20"/>
              </w:rPr>
              <w:t>169</w:t>
            </w:r>
          </w:p>
        </w:tc>
        <w:tc>
          <w:tcPr>
            <w:tcW w:w="1487" w:type="dxa"/>
          </w:tcPr>
          <w:p w:rsidR="00105241" w:rsidRDefault="001D2C71">
            <w:pPr>
              <w:pStyle w:val="TableParagraph"/>
              <w:spacing w:before="38"/>
              <w:ind w:left="108"/>
              <w:rPr>
                <w:i/>
                <w:sz w:val="20"/>
              </w:rPr>
            </w:pPr>
            <w:r>
              <w:rPr>
                <w:i/>
                <w:sz w:val="20"/>
              </w:rPr>
              <w:t>15,8</w:t>
            </w:r>
          </w:p>
        </w:tc>
      </w:tr>
      <w:tr w:rsidR="00105241">
        <w:trPr>
          <w:trHeight w:val="318"/>
        </w:trPr>
        <w:tc>
          <w:tcPr>
            <w:tcW w:w="936" w:type="dxa"/>
          </w:tcPr>
          <w:p w:rsidR="00105241" w:rsidRDefault="00105241">
            <w:pPr>
              <w:pStyle w:val="TableParagraph"/>
            </w:pPr>
          </w:p>
        </w:tc>
        <w:tc>
          <w:tcPr>
            <w:tcW w:w="2833" w:type="dxa"/>
          </w:tcPr>
          <w:p w:rsidR="00105241" w:rsidRDefault="001D2C71">
            <w:pPr>
              <w:pStyle w:val="TableParagraph"/>
              <w:spacing w:before="38"/>
              <w:ind w:left="107"/>
              <w:rPr>
                <w:i/>
                <w:sz w:val="20"/>
              </w:rPr>
            </w:pPr>
            <w:r>
              <w:rPr>
                <w:i/>
                <w:sz w:val="20"/>
              </w:rPr>
              <w:t>мужчины старше 60 лет</w:t>
            </w:r>
          </w:p>
        </w:tc>
        <w:tc>
          <w:tcPr>
            <w:tcW w:w="1390" w:type="dxa"/>
          </w:tcPr>
          <w:p w:rsidR="00105241" w:rsidRDefault="001D2C71">
            <w:pPr>
              <w:pStyle w:val="TableParagraph"/>
              <w:spacing w:before="38"/>
              <w:ind w:left="107"/>
              <w:rPr>
                <w:i/>
                <w:sz w:val="20"/>
              </w:rPr>
            </w:pPr>
            <w:r>
              <w:rPr>
                <w:i/>
                <w:sz w:val="20"/>
              </w:rPr>
              <w:t>95</w:t>
            </w:r>
          </w:p>
        </w:tc>
        <w:tc>
          <w:tcPr>
            <w:tcW w:w="1418" w:type="dxa"/>
          </w:tcPr>
          <w:p w:rsidR="00105241" w:rsidRDefault="001D2C71">
            <w:pPr>
              <w:pStyle w:val="TableParagraph"/>
              <w:spacing w:before="38"/>
              <w:ind w:left="104"/>
              <w:rPr>
                <w:i/>
                <w:sz w:val="20"/>
              </w:rPr>
            </w:pPr>
            <w:r>
              <w:rPr>
                <w:i/>
                <w:sz w:val="20"/>
              </w:rPr>
              <w:t>8,5</w:t>
            </w:r>
          </w:p>
        </w:tc>
        <w:tc>
          <w:tcPr>
            <w:tcW w:w="1411" w:type="dxa"/>
          </w:tcPr>
          <w:p w:rsidR="00105241" w:rsidRDefault="001D2C71">
            <w:pPr>
              <w:pStyle w:val="TableParagraph"/>
              <w:spacing w:before="38"/>
              <w:ind w:left="107"/>
              <w:rPr>
                <w:i/>
                <w:sz w:val="20"/>
              </w:rPr>
            </w:pPr>
            <w:r>
              <w:rPr>
                <w:i/>
                <w:sz w:val="20"/>
              </w:rPr>
              <w:t>84</w:t>
            </w:r>
          </w:p>
        </w:tc>
        <w:tc>
          <w:tcPr>
            <w:tcW w:w="1487" w:type="dxa"/>
          </w:tcPr>
          <w:p w:rsidR="00105241" w:rsidRDefault="001D2C71">
            <w:pPr>
              <w:pStyle w:val="TableParagraph"/>
              <w:spacing w:before="38"/>
              <w:ind w:left="108"/>
              <w:rPr>
                <w:i/>
                <w:sz w:val="20"/>
              </w:rPr>
            </w:pPr>
            <w:r>
              <w:rPr>
                <w:i/>
                <w:sz w:val="20"/>
              </w:rPr>
              <w:t>7,9</w:t>
            </w:r>
          </w:p>
        </w:tc>
      </w:tr>
    </w:tbl>
    <w:p w:rsidR="00105241" w:rsidRDefault="00105241">
      <w:pPr>
        <w:pStyle w:val="a3"/>
        <w:rPr>
          <w:sz w:val="32"/>
        </w:rPr>
      </w:pPr>
    </w:p>
    <w:p w:rsidR="00105241" w:rsidRPr="00AD2FB9" w:rsidRDefault="001D2C71">
      <w:pPr>
        <w:pStyle w:val="a3"/>
        <w:spacing w:line="360" w:lineRule="auto"/>
        <w:ind w:left="222" w:right="566" w:firstLine="707"/>
        <w:jc w:val="both"/>
        <w:rPr>
          <w:lang w:val="ru-RU"/>
        </w:rPr>
      </w:pPr>
      <w:r w:rsidRPr="00AD2FB9">
        <w:rPr>
          <w:lang w:val="ru-RU"/>
        </w:rPr>
        <w:t>Демографическая ситуация в с.п. Васильевка в 2014-2016 годах ухудшилась по сравнению с предыдущими периодами, число родившихся людей не превышает числа умерших. Баланс населения улучшается за счет миграционных процессов – превышения числа прибывших на территорию сельского поселения над числом выбывших из числа населения трудоспособного возраста.</w:t>
      </w:r>
    </w:p>
    <w:p w:rsidR="00105241" w:rsidRPr="00AD2FB9" w:rsidRDefault="001D2C71">
      <w:pPr>
        <w:pStyle w:val="a3"/>
        <w:spacing w:before="3" w:line="360" w:lineRule="auto"/>
        <w:ind w:left="222" w:right="572" w:firstLine="767"/>
        <w:jc w:val="both"/>
        <w:rPr>
          <w:lang w:val="ru-RU"/>
        </w:rPr>
      </w:pPr>
      <w:r w:rsidRPr="00AD2FB9">
        <w:rPr>
          <w:lang w:val="ru-RU"/>
        </w:rPr>
        <w:t>Сложившийся под влиянием снижения рождаемости регрессивный тип возрастной структуры населения (удельный вес населения старших возрастов превышает долю населения детей и подростков) не обеспечивает возможности численного роста населения сельского поселения и приводит к демографическому старению населения.</w:t>
      </w:r>
    </w:p>
    <w:p w:rsidR="00105241" w:rsidRPr="00AD2FB9" w:rsidRDefault="001D2C71">
      <w:pPr>
        <w:pStyle w:val="a3"/>
        <w:spacing w:before="3" w:line="360" w:lineRule="auto"/>
        <w:ind w:left="222" w:right="563" w:firstLine="707"/>
        <w:jc w:val="both"/>
        <w:rPr>
          <w:lang w:val="ru-RU"/>
        </w:rPr>
      </w:pPr>
      <w:r w:rsidRPr="00AD2FB9">
        <w:rPr>
          <w:lang w:val="ru-RU"/>
        </w:rPr>
        <w:t>По совокупности естественного и механического прироста населения в населенных пунктах с.п. Васильевка численность жителей по сравнению с 2013 годом снизилась на 53 человека в основном за счет миграции населения.</w:t>
      </w:r>
    </w:p>
    <w:p w:rsidR="00105241" w:rsidRDefault="001D2C71">
      <w:pPr>
        <w:pStyle w:val="a3"/>
        <w:spacing w:before="3" w:line="360" w:lineRule="auto"/>
        <w:ind w:left="222" w:right="379" w:firstLine="707"/>
        <w:jc w:val="both"/>
      </w:pPr>
      <w:r w:rsidRPr="00AD2FB9">
        <w:rPr>
          <w:lang w:val="ru-RU"/>
        </w:rPr>
        <w:t xml:space="preserve">Короткая продолжительность жизни, невысокая рождаемость, объясняется следующими факторами: многократным повышением стоимости самообеспечения (питание, лечение, лекарства, одежда), прекращением деятельности ранее крупных предприятий, появилась безработица, резко снизились доходы населения. </w:t>
      </w:r>
      <w:r>
        <w:t>На показатели рождаемости влияют следующие моменты:</w:t>
      </w:r>
    </w:p>
    <w:p w:rsidR="00105241" w:rsidRDefault="001D2C71">
      <w:pPr>
        <w:pStyle w:val="a4"/>
        <w:numPr>
          <w:ilvl w:val="0"/>
          <w:numId w:val="13"/>
        </w:numPr>
        <w:tabs>
          <w:tab w:val="left" w:pos="1070"/>
        </w:tabs>
        <w:spacing w:before="6"/>
        <w:ind w:left="1069" w:hanging="139"/>
        <w:rPr>
          <w:sz w:val="24"/>
        </w:rPr>
      </w:pPr>
      <w:r>
        <w:rPr>
          <w:sz w:val="24"/>
        </w:rPr>
        <w:t>материальное</w:t>
      </w:r>
      <w:r>
        <w:rPr>
          <w:spacing w:val="-2"/>
          <w:sz w:val="24"/>
        </w:rPr>
        <w:t xml:space="preserve"> </w:t>
      </w:r>
      <w:r>
        <w:rPr>
          <w:sz w:val="24"/>
        </w:rPr>
        <w:t>благополучие;</w:t>
      </w:r>
    </w:p>
    <w:p w:rsidR="00105241" w:rsidRPr="00AD2FB9" w:rsidRDefault="001D2C71">
      <w:pPr>
        <w:pStyle w:val="a4"/>
        <w:numPr>
          <w:ilvl w:val="0"/>
          <w:numId w:val="13"/>
        </w:numPr>
        <w:tabs>
          <w:tab w:val="left" w:pos="1070"/>
        </w:tabs>
        <w:ind w:left="1069" w:hanging="139"/>
        <w:rPr>
          <w:sz w:val="24"/>
          <w:lang w:val="ru-RU"/>
        </w:rPr>
      </w:pPr>
      <w:r w:rsidRPr="00AD2FB9">
        <w:rPr>
          <w:sz w:val="24"/>
          <w:lang w:val="ru-RU"/>
        </w:rPr>
        <w:t>государственные выплаты за рождение второго</w:t>
      </w:r>
      <w:r w:rsidRPr="00AD2FB9">
        <w:rPr>
          <w:spacing w:val="-7"/>
          <w:sz w:val="24"/>
          <w:lang w:val="ru-RU"/>
        </w:rPr>
        <w:t xml:space="preserve"> </w:t>
      </w:r>
      <w:r w:rsidRPr="00AD2FB9">
        <w:rPr>
          <w:sz w:val="24"/>
          <w:lang w:val="ru-RU"/>
        </w:rPr>
        <w:t>ребенка;</w:t>
      </w:r>
    </w:p>
    <w:p w:rsidR="00105241" w:rsidRDefault="001D2C71">
      <w:pPr>
        <w:pStyle w:val="a4"/>
        <w:numPr>
          <w:ilvl w:val="0"/>
          <w:numId w:val="13"/>
        </w:numPr>
        <w:tabs>
          <w:tab w:val="left" w:pos="1070"/>
        </w:tabs>
        <w:spacing w:before="139"/>
        <w:ind w:left="1069" w:hanging="139"/>
        <w:rPr>
          <w:sz w:val="24"/>
        </w:rPr>
      </w:pPr>
      <w:r>
        <w:rPr>
          <w:sz w:val="24"/>
        </w:rPr>
        <w:t>наличие собственного</w:t>
      </w:r>
      <w:r>
        <w:rPr>
          <w:spacing w:val="-2"/>
          <w:sz w:val="24"/>
        </w:rPr>
        <w:t xml:space="preserve"> </w:t>
      </w:r>
      <w:r>
        <w:rPr>
          <w:sz w:val="24"/>
        </w:rPr>
        <w:t>жилья;</w:t>
      </w:r>
    </w:p>
    <w:p w:rsidR="00105241" w:rsidRPr="00AD2FB9" w:rsidRDefault="001D2C71">
      <w:pPr>
        <w:pStyle w:val="a4"/>
        <w:numPr>
          <w:ilvl w:val="0"/>
          <w:numId w:val="13"/>
        </w:numPr>
        <w:tabs>
          <w:tab w:val="left" w:pos="1072"/>
        </w:tabs>
        <w:spacing w:before="137"/>
        <w:ind w:left="1071" w:hanging="141"/>
        <w:rPr>
          <w:sz w:val="24"/>
          <w:lang w:val="ru-RU"/>
        </w:rPr>
      </w:pPr>
      <w:r w:rsidRPr="00AD2FB9">
        <w:rPr>
          <w:sz w:val="24"/>
          <w:lang w:val="ru-RU"/>
        </w:rPr>
        <w:t>уверенность в будущем подрастающего</w:t>
      </w:r>
      <w:r w:rsidRPr="00AD2FB9">
        <w:rPr>
          <w:spacing w:val="-3"/>
          <w:sz w:val="24"/>
          <w:lang w:val="ru-RU"/>
        </w:rPr>
        <w:t xml:space="preserve"> </w:t>
      </w:r>
      <w:r w:rsidRPr="00AD2FB9">
        <w:rPr>
          <w:sz w:val="24"/>
          <w:lang w:val="ru-RU"/>
        </w:rPr>
        <w:t>поколения.</w:t>
      </w:r>
    </w:p>
    <w:p w:rsidR="00105241" w:rsidRPr="00AD2FB9" w:rsidRDefault="00105241">
      <w:pPr>
        <w:rPr>
          <w:sz w:val="24"/>
          <w:lang w:val="ru-RU"/>
        </w:rPr>
        <w:sectPr w:rsidR="00105241" w:rsidRPr="00AD2FB9">
          <w:pgSz w:w="11910" w:h="16840"/>
          <w:pgMar w:top="620" w:right="280" w:bottom="1240" w:left="1480" w:header="0" w:footer="1055" w:gutter="0"/>
          <w:cols w:space="720"/>
        </w:sectPr>
      </w:pPr>
    </w:p>
    <w:p w:rsidR="00105241" w:rsidRPr="00AD2FB9" w:rsidRDefault="001D2C71">
      <w:pPr>
        <w:pStyle w:val="a3"/>
        <w:spacing w:before="64" w:line="360" w:lineRule="auto"/>
        <w:ind w:left="222" w:right="564" w:firstLine="707"/>
        <w:jc w:val="both"/>
        <w:rPr>
          <w:lang w:val="ru-RU"/>
        </w:rPr>
      </w:pPr>
      <w:r w:rsidRPr="00AD2FB9">
        <w:rPr>
          <w:lang w:val="ru-RU"/>
        </w:rPr>
        <w:lastRenderedPageBreak/>
        <w:t>Ситуация в настоящее время начала улучшаться. В результате изучения демографических явлений, происходящих в сельском поселении, построен сценарий возможного развития демографической ситуации в с.п. Васильевка. Для перспективных расчетов численности населения применялись два сценария возможного развития демографической ситуации в сельском поселении:</w:t>
      </w:r>
    </w:p>
    <w:p w:rsidR="00105241" w:rsidRPr="00AD2FB9" w:rsidRDefault="001D2C71">
      <w:pPr>
        <w:pStyle w:val="a4"/>
        <w:numPr>
          <w:ilvl w:val="1"/>
          <w:numId w:val="13"/>
        </w:numPr>
        <w:tabs>
          <w:tab w:val="left" w:pos="1637"/>
          <w:tab w:val="left" w:pos="1638"/>
        </w:tabs>
        <w:spacing w:before="6"/>
        <w:ind w:hanging="360"/>
        <w:rPr>
          <w:sz w:val="24"/>
          <w:lang w:val="ru-RU"/>
        </w:rPr>
      </w:pPr>
      <w:r w:rsidRPr="00AD2FB9">
        <w:rPr>
          <w:sz w:val="24"/>
          <w:lang w:val="ru-RU"/>
        </w:rPr>
        <w:t>метод погодового баланса с учетом тенденций 2005-2016</w:t>
      </w:r>
      <w:r w:rsidRPr="00AD2FB9">
        <w:rPr>
          <w:spacing w:val="-3"/>
          <w:sz w:val="24"/>
          <w:lang w:val="ru-RU"/>
        </w:rPr>
        <w:t xml:space="preserve"> </w:t>
      </w:r>
      <w:r w:rsidRPr="00AD2FB9">
        <w:rPr>
          <w:sz w:val="24"/>
          <w:lang w:val="ru-RU"/>
        </w:rPr>
        <w:t>гг.;</w:t>
      </w:r>
    </w:p>
    <w:p w:rsidR="00105241" w:rsidRPr="00AD2FB9" w:rsidRDefault="001D2C71">
      <w:pPr>
        <w:pStyle w:val="a4"/>
        <w:numPr>
          <w:ilvl w:val="1"/>
          <w:numId w:val="13"/>
        </w:numPr>
        <w:tabs>
          <w:tab w:val="left" w:pos="1638"/>
        </w:tabs>
        <w:spacing w:before="138" w:line="355" w:lineRule="auto"/>
        <w:ind w:right="568" w:hanging="360"/>
        <w:jc w:val="both"/>
        <w:rPr>
          <w:sz w:val="24"/>
          <w:lang w:val="ru-RU"/>
        </w:rPr>
      </w:pPr>
      <w:r w:rsidRPr="00AD2FB9">
        <w:rPr>
          <w:sz w:val="24"/>
          <w:lang w:val="ru-RU"/>
        </w:rPr>
        <w:t>с учетом территориальных резервов в пределах сельского поселения и освоения новых территорий, которые могут быть использованы под жилищное</w:t>
      </w:r>
      <w:r w:rsidRPr="00AD2FB9">
        <w:rPr>
          <w:spacing w:val="-2"/>
          <w:sz w:val="24"/>
          <w:lang w:val="ru-RU"/>
        </w:rPr>
        <w:t xml:space="preserve"> </w:t>
      </w:r>
      <w:r w:rsidRPr="00AD2FB9">
        <w:rPr>
          <w:sz w:val="24"/>
          <w:lang w:val="ru-RU"/>
        </w:rPr>
        <w:t>строительство.</w:t>
      </w:r>
    </w:p>
    <w:p w:rsidR="00105241" w:rsidRPr="00AD2FB9" w:rsidRDefault="001D2C71">
      <w:pPr>
        <w:pStyle w:val="a3"/>
        <w:spacing w:before="9" w:line="360" w:lineRule="auto"/>
        <w:ind w:left="222" w:right="565" w:firstLine="707"/>
        <w:jc w:val="both"/>
        <w:rPr>
          <w:lang w:val="ru-RU"/>
        </w:rPr>
      </w:pPr>
      <w:r w:rsidRPr="00AD2FB9">
        <w:rPr>
          <w:lang w:val="ru-RU"/>
        </w:rPr>
        <w:t>За основной принят вариант прогноза численности населения с.п. Васильевка, рассчитанный с учетом имеющихся территориальных резервов, которые могут быть использованы под жилищное строительство. Согласно «Генерального плана сельского поселения Васильевка», на расчетный срок, до 2033 года, на резервных территориях сельского поселения можно разместить 629 участков под индивидуальное жилищное строительство.</w:t>
      </w:r>
    </w:p>
    <w:p w:rsidR="00105241" w:rsidRPr="00AD2FB9" w:rsidRDefault="001D2C71">
      <w:pPr>
        <w:pStyle w:val="a3"/>
        <w:spacing w:before="3" w:line="360" w:lineRule="auto"/>
        <w:ind w:left="222" w:right="563" w:firstLine="707"/>
        <w:jc w:val="both"/>
        <w:rPr>
          <w:lang w:val="ru-RU"/>
        </w:rPr>
      </w:pPr>
      <w:r w:rsidRPr="00AD2FB9">
        <w:rPr>
          <w:lang w:val="ru-RU"/>
        </w:rPr>
        <w:t>С учетом эффективности мероприятий по демографическому развитию Самарской области, а также с улучшением демографической ситуации с.п. Васильевка, увеличением коэффициента рождаемости и стабильно положительным сальдо миграции, средний размер домохозяйства на перспективное строительство принят -3 человека.</w:t>
      </w:r>
    </w:p>
    <w:p w:rsidR="00105241" w:rsidRPr="00AD2FB9" w:rsidRDefault="001D2C71">
      <w:pPr>
        <w:pStyle w:val="a3"/>
        <w:spacing w:before="3" w:line="360" w:lineRule="auto"/>
        <w:ind w:left="222" w:right="570" w:firstLine="707"/>
        <w:jc w:val="both"/>
        <w:rPr>
          <w:lang w:val="ru-RU"/>
        </w:rPr>
      </w:pPr>
      <w:r w:rsidRPr="00AD2FB9">
        <w:rPr>
          <w:lang w:val="ru-RU"/>
        </w:rPr>
        <w:t>Исходя из этого, на участках, отведенных под жилищное строительство в поселении, при полном их освоении будет проживать 1 887 человек.</w:t>
      </w:r>
    </w:p>
    <w:p w:rsidR="00105241" w:rsidRPr="00AD2FB9" w:rsidRDefault="001D2C71">
      <w:pPr>
        <w:pStyle w:val="a3"/>
        <w:spacing w:before="6" w:line="360" w:lineRule="auto"/>
        <w:ind w:left="222" w:right="570" w:firstLine="707"/>
        <w:jc w:val="both"/>
        <w:rPr>
          <w:lang w:val="ru-RU"/>
        </w:rPr>
      </w:pPr>
      <w:r w:rsidRPr="00AD2FB9">
        <w:rPr>
          <w:lang w:val="ru-RU"/>
        </w:rPr>
        <w:t>В целом численность населения с.п. Васильевка к 2033 году с учетом имеющегося возрастет до 2 956 человек.</w:t>
      </w:r>
    </w:p>
    <w:p w:rsidR="00105241" w:rsidRPr="00AD2FB9" w:rsidRDefault="001D2C71">
      <w:pPr>
        <w:pStyle w:val="a3"/>
        <w:spacing w:before="6"/>
        <w:ind w:left="3054"/>
        <w:rPr>
          <w:lang w:val="ru-RU"/>
        </w:rPr>
      </w:pPr>
      <w:r w:rsidRPr="00AD2FB9">
        <w:rPr>
          <w:spacing w:val="-60"/>
          <w:u w:val="single"/>
          <w:lang w:val="ru-RU"/>
        </w:rPr>
        <w:t xml:space="preserve"> </w:t>
      </w:r>
      <w:r w:rsidRPr="00AD2FB9">
        <w:rPr>
          <w:u w:val="single"/>
          <w:lang w:val="ru-RU"/>
        </w:rPr>
        <w:t>Уровень жизни и доходы населения</w:t>
      </w:r>
    </w:p>
    <w:p w:rsidR="00105241" w:rsidRPr="00AD2FB9" w:rsidRDefault="001D2C71">
      <w:pPr>
        <w:pStyle w:val="a3"/>
        <w:spacing w:before="136" w:line="360" w:lineRule="auto"/>
        <w:ind w:left="222" w:right="563" w:firstLine="566"/>
        <w:jc w:val="both"/>
        <w:rPr>
          <w:lang w:val="ru-RU"/>
        </w:rPr>
      </w:pPr>
      <w:r w:rsidRPr="00AD2FB9">
        <w:rPr>
          <w:lang w:val="ru-RU"/>
        </w:rPr>
        <w:t>Численность экономически активного населения с.п. Васильевка в 2017 году составила 635 человек. Доля численности экономически активного населения в трудоспособном возрасте от общей численности составляет 59,4 %. Сведения по  занятости населения с.п. Васильевка представлены в таблице</w:t>
      </w:r>
      <w:r w:rsidRPr="00AD2FB9">
        <w:rPr>
          <w:spacing w:val="-6"/>
          <w:lang w:val="ru-RU"/>
        </w:rPr>
        <w:t xml:space="preserve"> </w:t>
      </w:r>
      <w:r w:rsidRPr="00AD2FB9">
        <w:rPr>
          <w:lang w:val="ru-RU"/>
        </w:rPr>
        <w:t>8.</w:t>
      </w:r>
    </w:p>
    <w:p w:rsidR="00105241" w:rsidRPr="00AD2FB9" w:rsidRDefault="001D2C71">
      <w:pPr>
        <w:pStyle w:val="a3"/>
        <w:spacing w:before="3"/>
        <w:ind w:left="222"/>
        <w:rPr>
          <w:lang w:val="ru-RU"/>
        </w:rPr>
      </w:pPr>
      <w:r w:rsidRPr="00AD2FB9">
        <w:rPr>
          <w:lang w:val="ru-RU"/>
        </w:rPr>
        <w:t>Таблица 8 – Занятость населения в с.п. Васильевка</w:t>
      </w:r>
    </w:p>
    <w:p w:rsidR="00105241" w:rsidRPr="00AD2FB9" w:rsidRDefault="00105241">
      <w:pPr>
        <w:pStyle w:val="a3"/>
        <w:spacing w:before="6"/>
        <w:rPr>
          <w:sz w:val="12"/>
          <w:lang w:val="ru-RU"/>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43"/>
        <w:gridCol w:w="1351"/>
        <w:gridCol w:w="1348"/>
      </w:tblGrid>
      <w:tr w:rsidR="00105241">
        <w:trPr>
          <w:trHeight w:val="230"/>
        </w:trPr>
        <w:tc>
          <w:tcPr>
            <w:tcW w:w="6543" w:type="dxa"/>
          </w:tcPr>
          <w:p w:rsidR="00105241" w:rsidRDefault="001D2C71">
            <w:pPr>
              <w:pStyle w:val="TableParagraph"/>
              <w:spacing w:line="210" w:lineRule="exact"/>
              <w:ind w:left="107"/>
              <w:rPr>
                <w:sz w:val="20"/>
              </w:rPr>
            </w:pPr>
            <w:r>
              <w:rPr>
                <w:sz w:val="20"/>
              </w:rPr>
              <w:t>Показатель</w:t>
            </w:r>
          </w:p>
        </w:tc>
        <w:tc>
          <w:tcPr>
            <w:tcW w:w="1351" w:type="dxa"/>
          </w:tcPr>
          <w:p w:rsidR="00105241" w:rsidRDefault="001D2C71">
            <w:pPr>
              <w:pStyle w:val="TableParagraph"/>
              <w:spacing w:line="210" w:lineRule="exact"/>
              <w:ind w:right="373"/>
              <w:jc w:val="right"/>
              <w:rPr>
                <w:sz w:val="20"/>
              </w:rPr>
            </w:pPr>
            <w:r>
              <w:rPr>
                <w:sz w:val="20"/>
              </w:rPr>
              <w:t>2016 г.</w:t>
            </w:r>
          </w:p>
        </w:tc>
        <w:tc>
          <w:tcPr>
            <w:tcW w:w="1348" w:type="dxa"/>
          </w:tcPr>
          <w:p w:rsidR="00105241" w:rsidRDefault="001D2C71">
            <w:pPr>
              <w:pStyle w:val="TableParagraph"/>
              <w:spacing w:line="210" w:lineRule="exact"/>
              <w:ind w:left="363" w:right="352"/>
              <w:jc w:val="center"/>
              <w:rPr>
                <w:sz w:val="20"/>
              </w:rPr>
            </w:pPr>
            <w:r>
              <w:rPr>
                <w:sz w:val="20"/>
              </w:rPr>
              <w:t>2017 г.</w:t>
            </w:r>
          </w:p>
        </w:tc>
      </w:tr>
      <w:tr w:rsidR="00105241">
        <w:trPr>
          <w:trHeight w:val="230"/>
        </w:trPr>
        <w:tc>
          <w:tcPr>
            <w:tcW w:w="6543" w:type="dxa"/>
          </w:tcPr>
          <w:p w:rsidR="00105241" w:rsidRDefault="001D2C71">
            <w:pPr>
              <w:pStyle w:val="TableParagraph"/>
              <w:spacing w:line="210" w:lineRule="exact"/>
              <w:ind w:left="107"/>
              <w:rPr>
                <w:sz w:val="20"/>
              </w:rPr>
            </w:pPr>
            <w:r>
              <w:rPr>
                <w:sz w:val="20"/>
              </w:rPr>
              <w:t>Кол-во жителей всего</w:t>
            </w:r>
          </w:p>
        </w:tc>
        <w:tc>
          <w:tcPr>
            <w:tcW w:w="1351" w:type="dxa"/>
          </w:tcPr>
          <w:p w:rsidR="00105241" w:rsidRDefault="001D2C71">
            <w:pPr>
              <w:pStyle w:val="TableParagraph"/>
              <w:spacing w:line="210" w:lineRule="exact"/>
              <w:ind w:right="438"/>
              <w:jc w:val="right"/>
              <w:rPr>
                <w:sz w:val="20"/>
              </w:rPr>
            </w:pPr>
            <w:r>
              <w:rPr>
                <w:sz w:val="20"/>
              </w:rPr>
              <w:t>1 112</w:t>
            </w:r>
          </w:p>
        </w:tc>
        <w:tc>
          <w:tcPr>
            <w:tcW w:w="1348" w:type="dxa"/>
          </w:tcPr>
          <w:p w:rsidR="00105241" w:rsidRDefault="001D2C71">
            <w:pPr>
              <w:pStyle w:val="TableParagraph"/>
              <w:spacing w:line="210" w:lineRule="exact"/>
              <w:ind w:left="363" w:right="350"/>
              <w:jc w:val="center"/>
              <w:rPr>
                <w:sz w:val="20"/>
              </w:rPr>
            </w:pPr>
            <w:r>
              <w:rPr>
                <w:sz w:val="20"/>
              </w:rPr>
              <w:t>1 069</w:t>
            </w:r>
          </w:p>
        </w:tc>
      </w:tr>
      <w:tr w:rsidR="00105241">
        <w:trPr>
          <w:trHeight w:val="230"/>
        </w:trPr>
        <w:tc>
          <w:tcPr>
            <w:tcW w:w="6543" w:type="dxa"/>
          </w:tcPr>
          <w:p w:rsidR="00105241" w:rsidRDefault="001D2C71">
            <w:pPr>
              <w:pStyle w:val="TableParagraph"/>
              <w:spacing w:line="210" w:lineRule="exact"/>
              <w:ind w:left="107"/>
              <w:rPr>
                <w:sz w:val="20"/>
              </w:rPr>
            </w:pPr>
            <w:r>
              <w:rPr>
                <w:sz w:val="20"/>
              </w:rPr>
              <w:t>Кол-во работающих всего</w:t>
            </w:r>
          </w:p>
        </w:tc>
        <w:tc>
          <w:tcPr>
            <w:tcW w:w="1351" w:type="dxa"/>
          </w:tcPr>
          <w:p w:rsidR="00105241" w:rsidRDefault="001D2C71">
            <w:pPr>
              <w:pStyle w:val="TableParagraph"/>
              <w:spacing w:line="210" w:lineRule="exact"/>
              <w:ind w:left="504" w:right="496"/>
              <w:jc w:val="center"/>
              <w:rPr>
                <w:sz w:val="20"/>
              </w:rPr>
            </w:pPr>
            <w:r>
              <w:rPr>
                <w:sz w:val="20"/>
              </w:rPr>
              <w:t>614</w:t>
            </w:r>
          </w:p>
        </w:tc>
        <w:tc>
          <w:tcPr>
            <w:tcW w:w="1348" w:type="dxa"/>
          </w:tcPr>
          <w:p w:rsidR="00105241" w:rsidRDefault="001D2C71">
            <w:pPr>
              <w:pStyle w:val="TableParagraph"/>
              <w:spacing w:line="210" w:lineRule="exact"/>
              <w:ind w:left="363" w:right="351"/>
              <w:jc w:val="center"/>
              <w:rPr>
                <w:sz w:val="20"/>
              </w:rPr>
            </w:pPr>
            <w:r>
              <w:rPr>
                <w:sz w:val="20"/>
              </w:rPr>
              <w:t>597</w:t>
            </w:r>
          </w:p>
        </w:tc>
      </w:tr>
      <w:tr w:rsidR="00105241">
        <w:trPr>
          <w:trHeight w:val="263"/>
        </w:trPr>
        <w:tc>
          <w:tcPr>
            <w:tcW w:w="6543" w:type="dxa"/>
          </w:tcPr>
          <w:p w:rsidR="00105241" w:rsidRPr="00AD2FB9" w:rsidRDefault="001D2C71">
            <w:pPr>
              <w:pStyle w:val="TableParagraph"/>
              <w:spacing w:line="223" w:lineRule="exact"/>
              <w:ind w:left="107"/>
              <w:rPr>
                <w:sz w:val="20"/>
                <w:lang w:val="ru-RU"/>
              </w:rPr>
            </w:pPr>
            <w:r w:rsidRPr="00AD2FB9">
              <w:rPr>
                <w:sz w:val="20"/>
                <w:lang w:val="ru-RU"/>
              </w:rPr>
              <w:t>% работающих от общего кол-ва жителей</w:t>
            </w:r>
          </w:p>
        </w:tc>
        <w:tc>
          <w:tcPr>
            <w:tcW w:w="1351" w:type="dxa"/>
          </w:tcPr>
          <w:p w:rsidR="00105241" w:rsidRDefault="001D2C71">
            <w:pPr>
              <w:pStyle w:val="TableParagraph"/>
              <w:spacing w:line="223" w:lineRule="exact"/>
              <w:ind w:left="504" w:right="496"/>
              <w:jc w:val="center"/>
              <w:rPr>
                <w:sz w:val="20"/>
              </w:rPr>
            </w:pPr>
            <w:r>
              <w:rPr>
                <w:sz w:val="20"/>
              </w:rPr>
              <w:t>55</w:t>
            </w:r>
          </w:p>
        </w:tc>
        <w:tc>
          <w:tcPr>
            <w:tcW w:w="1348" w:type="dxa"/>
          </w:tcPr>
          <w:p w:rsidR="00105241" w:rsidRDefault="001D2C71">
            <w:pPr>
              <w:pStyle w:val="TableParagraph"/>
              <w:spacing w:line="223" w:lineRule="exact"/>
              <w:ind w:left="363" w:right="351"/>
              <w:jc w:val="center"/>
              <w:rPr>
                <w:sz w:val="20"/>
              </w:rPr>
            </w:pPr>
            <w:r>
              <w:rPr>
                <w:sz w:val="20"/>
              </w:rPr>
              <w:t>56</w:t>
            </w:r>
          </w:p>
        </w:tc>
      </w:tr>
      <w:tr w:rsidR="00105241">
        <w:trPr>
          <w:trHeight w:val="230"/>
        </w:trPr>
        <w:tc>
          <w:tcPr>
            <w:tcW w:w="6543" w:type="dxa"/>
          </w:tcPr>
          <w:p w:rsidR="00105241" w:rsidRPr="00AD2FB9" w:rsidRDefault="001D2C71">
            <w:pPr>
              <w:pStyle w:val="TableParagraph"/>
              <w:spacing w:line="210" w:lineRule="exact"/>
              <w:ind w:left="107"/>
              <w:rPr>
                <w:sz w:val="20"/>
                <w:lang w:val="ru-RU"/>
              </w:rPr>
            </w:pPr>
            <w:r w:rsidRPr="00AD2FB9">
              <w:rPr>
                <w:sz w:val="20"/>
                <w:lang w:val="ru-RU"/>
              </w:rPr>
              <w:t>Количество безработных, стоящих в службе занятости</w:t>
            </w:r>
          </w:p>
        </w:tc>
        <w:tc>
          <w:tcPr>
            <w:tcW w:w="1351" w:type="dxa"/>
          </w:tcPr>
          <w:p w:rsidR="00105241" w:rsidRDefault="001D2C71">
            <w:pPr>
              <w:pStyle w:val="TableParagraph"/>
              <w:spacing w:line="210" w:lineRule="exact"/>
              <w:ind w:left="6"/>
              <w:jc w:val="center"/>
              <w:rPr>
                <w:sz w:val="20"/>
              </w:rPr>
            </w:pPr>
            <w:r>
              <w:rPr>
                <w:w w:val="99"/>
                <w:sz w:val="20"/>
              </w:rPr>
              <w:t>4</w:t>
            </w:r>
          </w:p>
        </w:tc>
        <w:tc>
          <w:tcPr>
            <w:tcW w:w="1348" w:type="dxa"/>
          </w:tcPr>
          <w:p w:rsidR="00105241" w:rsidRDefault="001D2C71">
            <w:pPr>
              <w:pStyle w:val="TableParagraph"/>
              <w:spacing w:line="210" w:lineRule="exact"/>
              <w:ind w:left="11"/>
              <w:jc w:val="center"/>
              <w:rPr>
                <w:sz w:val="20"/>
              </w:rPr>
            </w:pPr>
            <w:r>
              <w:rPr>
                <w:w w:val="99"/>
                <w:sz w:val="20"/>
              </w:rPr>
              <w:t>2</w:t>
            </w:r>
          </w:p>
        </w:tc>
      </w:tr>
      <w:tr w:rsidR="00105241">
        <w:trPr>
          <w:trHeight w:val="230"/>
        </w:trPr>
        <w:tc>
          <w:tcPr>
            <w:tcW w:w="6543" w:type="dxa"/>
          </w:tcPr>
          <w:p w:rsidR="00105241" w:rsidRDefault="001D2C71">
            <w:pPr>
              <w:pStyle w:val="TableParagraph"/>
              <w:spacing w:line="210" w:lineRule="exact"/>
              <w:ind w:left="107"/>
              <w:rPr>
                <w:sz w:val="20"/>
              </w:rPr>
            </w:pPr>
            <w:r>
              <w:rPr>
                <w:sz w:val="20"/>
              </w:rPr>
              <w:t>Количество дворов</w:t>
            </w:r>
          </w:p>
        </w:tc>
        <w:tc>
          <w:tcPr>
            <w:tcW w:w="1351" w:type="dxa"/>
          </w:tcPr>
          <w:p w:rsidR="00105241" w:rsidRDefault="001D2C71">
            <w:pPr>
              <w:pStyle w:val="TableParagraph"/>
              <w:spacing w:line="210" w:lineRule="exact"/>
              <w:ind w:left="504" w:right="496"/>
              <w:jc w:val="center"/>
              <w:rPr>
                <w:sz w:val="20"/>
              </w:rPr>
            </w:pPr>
            <w:r>
              <w:rPr>
                <w:sz w:val="20"/>
              </w:rPr>
              <w:t>454</w:t>
            </w:r>
          </w:p>
        </w:tc>
        <w:tc>
          <w:tcPr>
            <w:tcW w:w="1348" w:type="dxa"/>
          </w:tcPr>
          <w:p w:rsidR="00105241" w:rsidRDefault="001D2C71">
            <w:pPr>
              <w:pStyle w:val="TableParagraph"/>
              <w:spacing w:line="210" w:lineRule="exact"/>
              <w:ind w:left="363" w:right="351"/>
              <w:jc w:val="center"/>
              <w:rPr>
                <w:sz w:val="20"/>
              </w:rPr>
            </w:pPr>
            <w:r>
              <w:rPr>
                <w:sz w:val="20"/>
              </w:rPr>
              <w:t>454</w:t>
            </w:r>
          </w:p>
        </w:tc>
      </w:tr>
      <w:tr w:rsidR="00105241">
        <w:trPr>
          <w:trHeight w:val="230"/>
        </w:trPr>
        <w:tc>
          <w:tcPr>
            <w:tcW w:w="6543" w:type="dxa"/>
          </w:tcPr>
          <w:p w:rsidR="00105241" w:rsidRPr="00AD2FB9" w:rsidRDefault="001D2C71">
            <w:pPr>
              <w:pStyle w:val="TableParagraph"/>
              <w:spacing w:line="210" w:lineRule="exact"/>
              <w:ind w:left="107"/>
              <w:rPr>
                <w:sz w:val="20"/>
                <w:lang w:val="ru-RU"/>
              </w:rPr>
            </w:pPr>
            <w:r w:rsidRPr="00AD2FB9">
              <w:rPr>
                <w:sz w:val="20"/>
                <w:lang w:val="ru-RU"/>
              </w:rPr>
              <w:t>Кол-во дворов, занимающихся ЛПХ</w:t>
            </w:r>
          </w:p>
        </w:tc>
        <w:tc>
          <w:tcPr>
            <w:tcW w:w="1351" w:type="dxa"/>
          </w:tcPr>
          <w:p w:rsidR="00105241" w:rsidRDefault="001D2C71">
            <w:pPr>
              <w:pStyle w:val="TableParagraph"/>
              <w:spacing w:line="210" w:lineRule="exact"/>
              <w:ind w:left="504" w:right="496"/>
              <w:jc w:val="center"/>
              <w:rPr>
                <w:sz w:val="20"/>
              </w:rPr>
            </w:pPr>
            <w:r>
              <w:rPr>
                <w:sz w:val="20"/>
              </w:rPr>
              <w:t>202</w:t>
            </w:r>
          </w:p>
        </w:tc>
        <w:tc>
          <w:tcPr>
            <w:tcW w:w="1348" w:type="dxa"/>
          </w:tcPr>
          <w:p w:rsidR="00105241" w:rsidRDefault="001D2C71">
            <w:pPr>
              <w:pStyle w:val="TableParagraph"/>
              <w:spacing w:line="210" w:lineRule="exact"/>
              <w:ind w:left="363" w:right="351"/>
              <w:jc w:val="center"/>
              <w:rPr>
                <w:sz w:val="20"/>
              </w:rPr>
            </w:pPr>
            <w:r>
              <w:rPr>
                <w:sz w:val="20"/>
              </w:rPr>
              <w:t>202</w:t>
            </w:r>
          </w:p>
        </w:tc>
      </w:tr>
      <w:tr w:rsidR="00105241" w:rsidRPr="0083223B">
        <w:trPr>
          <w:trHeight w:val="230"/>
        </w:trPr>
        <w:tc>
          <w:tcPr>
            <w:tcW w:w="6543" w:type="dxa"/>
          </w:tcPr>
          <w:p w:rsidR="00105241" w:rsidRPr="00AD2FB9" w:rsidRDefault="001D2C71">
            <w:pPr>
              <w:pStyle w:val="TableParagraph"/>
              <w:spacing w:line="210" w:lineRule="exact"/>
              <w:ind w:left="107"/>
              <w:rPr>
                <w:sz w:val="20"/>
                <w:lang w:val="ru-RU"/>
              </w:rPr>
            </w:pPr>
            <w:r w:rsidRPr="00AD2FB9">
              <w:rPr>
                <w:sz w:val="20"/>
                <w:lang w:val="ru-RU"/>
              </w:rPr>
              <w:t>Кол-во дворов, с неработающим населением занимающихся ЛПХ</w:t>
            </w:r>
          </w:p>
        </w:tc>
        <w:tc>
          <w:tcPr>
            <w:tcW w:w="1351" w:type="dxa"/>
          </w:tcPr>
          <w:p w:rsidR="00105241" w:rsidRPr="00AD2FB9" w:rsidRDefault="00105241">
            <w:pPr>
              <w:pStyle w:val="TableParagraph"/>
              <w:rPr>
                <w:sz w:val="16"/>
                <w:lang w:val="ru-RU"/>
              </w:rPr>
            </w:pPr>
          </w:p>
        </w:tc>
        <w:tc>
          <w:tcPr>
            <w:tcW w:w="1348" w:type="dxa"/>
          </w:tcPr>
          <w:p w:rsidR="00105241" w:rsidRPr="00AD2FB9" w:rsidRDefault="00105241">
            <w:pPr>
              <w:pStyle w:val="TableParagraph"/>
              <w:rPr>
                <w:sz w:val="16"/>
                <w:lang w:val="ru-RU"/>
              </w:rPr>
            </w:pPr>
          </w:p>
        </w:tc>
      </w:tr>
      <w:tr w:rsidR="00105241">
        <w:trPr>
          <w:trHeight w:val="232"/>
        </w:trPr>
        <w:tc>
          <w:tcPr>
            <w:tcW w:w="6543" w:type="dxa"/>
          </w:tcPr>
          <w:p w:rsidR="00105241" w:rsidRDefault="001D2C71">
            <w:pPr>
              <w:pStyle w:val="TableParagraph"/>
              <w:spacing w:line="212" w:lineRule="exact"/>
              <w:ind w:left="107"/>
              <w:rPr>
                <w:sz w:val="20"/>
              </w:rPr>
            </w:pPr>
            <w:r>
              <w:rPr>
                <w:sz w:val="20"/>
              </w:rPr>
              <w:t>Кол-во пенсионеров</w:t>
            </w:r>
          </w:p>
        </w:tc>
        <w:tc>
          <w:tcPr>
            <w:tcW w:w="1351" w:type="dxa"/>
          </w:tcPr>
          <w:p w:rsidR="00105241" w:rsidRDefault="001D2C71">
            <w:pPr>
              <w:pStyle w:val="TableParagraph"/>
              <w:spacing w:line="212" w:lineRule="exact"/>
              <w:ind w:left="504" w:right="496"/>
              <w:jc w:val="center"/>
              <w:rPr>
                <w:sz w:val="20"/>
              </w:rPr>
            </w:pPr>
            <w:r>
              <w:rPr>
                <w:sz w:val="20"/>
              </w:rPr>
              <w:t>282</w:t>
            </w:r>
          </w:p>
        </w:tc>
        <w:tc>
          <w:tcPr>
            <w:tcW w:w="1348" w:type="dxa"/>
          </w:tcPr>
          <w:p w:rsidR="00105241" w:rsidRDefault="001D2C71">
            <w:pPr>
              <w:pStyle w:val="TableParagraph"/>
              <w:spacing w:line="212" w:lineRule="exact"/>
              <w:ind w:left="363" w:right="351"/>
              <w:jc w:val="center"/>
              <w:rPr>
                <w:sz w:val="20"/>
              </w:rPr>
            </w:pPr>
            <w:r>
              <w:rPr>
                <w:sz w:val="20"/>
              </w:rPr>
              <w:t>253</w:t>
            </w:r>
          </w:p>
        </w:tc>
      </w:tr>
    </w:tbl>
    <w:p w:rsidR="00105241" w:rsidRDefault="00105241">
      <w:pPr>
        <w:spacing w:line="212" w:lineRule="exact"/>
        <w:jc w:val="center"/>
        <w:rPr>
          <w:sz w:val="20"/>
        </w:rPr>
        <w:sectPr w:rsidR="00105241">
          <w:pgSz w:w="11910" w:h="16840"/>
          <w:pgMar w:top="620" w:right="280" w:bottom="1240" w:left="1480" w:header="0" w:footer="1055" w:gutter="0"/>
          <w:cols w:space="720"/>
        </w:sectPr>
      </w:pPr>
    </w:p>
    <w:p w:rsidR="00105241" w:rsidRPr="00AD2FB9" w:rsidRDefault="001D2C71">
      <w:pPr>
        <w:pStyle w:val="a3"/>
        <w:spacing w:before="64" w:line="360" w:lineRule="auto"/>
        <w:ind w:left="222" w:right="565" w:firstLine="707"/>
        <w:jc w:val="both"/>
        <w:rPr>
          <w:lang w:val="ru-RU"/>
        </w:rPr>
      </w:pPr>
      <w:r w:rsidRPr="00AD2FB9">
        <w:rPr>
          <w:lang w:val="ru-RU"/>
        </w:rPr>
        <w:lastRenderedPageBreak/>
        <w:t>Из таблицы 8 видно, что в экономике поселения занято 94 % численности трудоспособного населения, 6 % трудоспособного населения официально не работает. Пенсионеры составляют 23,7 % населения, дети 16,9 %. В поселении существует  проблема занятости трудоспособного</w:t>
      </w:r>
      <w:r w:rsidRPr="00AD2FB9">
        <w:rPr>
          <w:spacing w:val="-1"/>
          <w:lang w:val="ru-RU"/>
        </w:rPr>
        <w:t xml:space="preserve"> </w:t>
      </w:r>
      <w:r w:rsidRPr="00AD2FB9">
        <w:rPr>
          <w:lang w:val="ru-RU"/>
        </w:rPr>
        <w:t>населения.</w:t>
      </w:r>
    </w:p>
    <w:p w:rsidR="00105241" w:rsidRPr="00AD2FB9" w:rsidRDefault="001D2C71">
      <w:pPr>
        <w:pStyle w:val="a3"/>
        <w:spacing w:before="4" w:line="360" w:lineRule="auto"/>
        <w:ind w:left="222" w:right="566" w:firstLine="707"/>
        <w:jc w:val="both"/>
        <w:rPr>
          <w:lang w:val="ru-RU"/>
        </w:rPr>
      </w:pPr>
      <w:r w:rsidRPr="00AD2FB9">
        <w:rPr>
          <w:lang w:val="ru-RU"/>
        </w:rPr>
        <w:t>Структура занятого населения по видам деятельности в с.п. Васильевка представлена в таблице 9.</w:t>
      </w:r>
    </w:p>
    <w:p w:rsidR="00105241" w:rsidRPr="00AD2FB9" w:rsidRDefault="00105241">
      <w:pPr>
        <w:pStyle w:val="a3"/>
        <w:spacing w:before="5"/>
        <w:rPr>
          <w:sz w:val="36"/>
          <w:lang w:val="ru-RU"/>
        </w:rPr>
      </w:pPr>
    </w:p>
    <w:p w:rsidR="00105241" w:rsidRPr="00AD2FB9" w:rsidRDefault="001D2C71">
      <w:pPr>
        <w:pStyle w:val="a3"/>
        <w:ind w:left="222"/>
        <w:rPr>
          <w:lang w:val="ru-RU"/>
        </w:rPr>
      </w:pPr>
      <w:r w:rsidRPr="00AD2FB9">
        <w:rPr>
          <w:lang w:val="ru-RU"/>
        </w:rPr>
        <w:t>Таблица 9 - Структура занятого населения по видам деятельности, %</w:t>
      </w:r>
    </w:p>
    <w:p w:rsidR="00105241" w:rsidRPr="00AD2FB9" w:rsidRDefault="00105241">
      <w:pPr>
        <w:pStyle w:val="a3"/>
        <w:spacing w:before="4"/>
        <w:rPr>
          <w:sz w:val="12"/>
          <w:lang w:val="ru-RU"/>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2"/>
        <w:gridCol w:w="2025"/>
        <w:gridCol w:w="2026"/>
      </w:tblGrid>
      <w:tr w:rsidR="00105241">
        <w:trPr>
          <w:trHeight w:val="301"/>
        </w:trPr>
        <w:tc>
          <w:tcPr>
            <w:tcW w:w="5132" w:type="dxa"/>
          </w:tcPr>
          <w:p w:rsidR="00105241" w:rsidRDefault="001D2C71">
            <w:pPr>
              <w:pStyle w:val="TableParagraph"/>
              <w:spacing w:before="29"/>
              <w:ind w:left="105"/>
              <w:rPr>
                <w:sz w:val="20"/>
              </w:rPr>
            </w:pPr>
            <w:r>
              <w:rPr>
                <w:sz w:val="20"/>
              </w:rPr>
              <w:t>Показатели в %</w:t>
            </w:r>
          </w:p>
        </w:tc>
        <w:tc>
          <w:tcPr>
            <w:tcW w:w="2025" w:type="dxa"/>
          </w:tcPr>
          <w:p w:rsidR="00105241" w:rsidRDefault="001D2C71">
            <w:pPr>
              <w:pStyle w:val="TableParagraph"/>
              <w:spacing w:before="29"/>
              <w:ind w:left="567" w:right="558"/>
              <w:jc w:val="center"/>
              <w:rPr>
                <w:sz w:val="20"/>
              </w:rPr>
            </w:pPr>
            <w:r>
              <w:rPr>
                <w:sz w:val="20"/>
              </w:rPr>
              <w:t>2016 г., %</w:t>
            </w:r>
          </w:p>
        </w:tc>
        <w:tc>
          <w:tcPr>
            <w:tcW w:w="2026" w:type="dxa"/>
          </w:tcPr>
          <w:p w:rsidR="00105241" w:rsidRDefault="001D2C71">
            <w:pPr>
              <w:pStyle w:val="TableParagraph"/>
              <w:spacing w:before="29"/>
              <w:ind w:left="568" w:right="558"/>
              <w:jc w:val="center"/>
              <w:rPr>
                <w:sz w:val="20"/>
              </w:rPr>
            </w:pPr>
            <w:r>
              <w:rPr>
                <w:sz w:val="20"/>
              </w:rPr>
              <w:t>2017 г., %</w:t>
            </w:r>
          </w:p>
        </w:tc>
      </w:tr>
      <w:tr w:rsidR="00105241">
        <w:trPr>
          <w:trHeight w:val="275"/>
        </w:trPr>
        <w:tc>
          <w:tcPr>
            <w:tcW w:w="5132" w:type="dxa"/>
          </w:tcPr>
          <w:p w:rsidR="00105241" w:rsidRDefault="001D2C71">
            <w:pPr>
              <w:pStyle w:val="TableParagraph"/>
              <w:spacing w:before="17"/>
              <w:ind w:left="105"/>
              <w:rPr>
                <w:sz w:val="20"/>
              </w:rPr>
            </w:pPr>
            <w:r>
              <w:rPr>
                <w:sz w:val="20"/>
              </w:rPr>
              <w:t>Образование</w:t>
            </w:r>
          </w:p>
        </w:tc>
        <w:tc>
          <w:tcPr>
            <w:tcW w:w="2025" w:type="dxa"/>
          </w:tcPr>
          <w:p w:rsidR="00105241" w:rsidRDefault="001D2C71">
            <w:pPr>
              <w:pStyle w:val="TableParagraph"/>
              <w:spacing w:before="17"/>
              <w:ind w:left="567" w:right="556"/>
              <w:jc w:val="center"/>
              <w:rPr>
                <w:sz w:val="20"/>
              </w:rPr>
            </w:pPr>
            <w:r>
              <w:rPr>
                <w:sz w:val="20"/>
              </w:rPr>
              <w:t>2,77</w:t>
            </w:r>
          </w:p>
        </w:tc>
        <w:tc>
          <w:tcPr>
            <w:tcW w:w="2026" w:type="dxa"/>
          </w:tcPr>
          <w:p w:rsidR="00105241" w:rsidRDefault="001D2C71">
            <w:pPr>
              <w:pStyle w:val="TableParagraph"/>
              <w:spacing w:before="17"/>
              <w:ind w:left="568" w:right="556"/>
              <w:jc w:val="center"/>
              <w:rPr>
                <w:sz w:val="20"/>
              </w:rPr>
            </w:pPr>
            <w:r>
              <w:rPr>
                <w:sz w:val="20"/>
              </w:rPr>
              <w:t>2,85</w:t>
            </w:r>
          </w:p>
        </w:tc>
      </w:tr>
      <w:tr w:rsidR="00105241">
        <w:trPr>
          <w:trHeight w:val="283"/>
        </w:trPr>
        <w:tc>
          <w:tcPr>
            <w:tcW w:w="5132" w:type="dxa"/>
          </w:tcPr>
          <w:p w:rsidR="00105241" w:rsidRDefault="001D2C71">
            <w:pPr>
              <w:pStyle w:val="TableParagraph"/>
              <w:spacing w:before="19"/>
              <w:ind w:left="105"/>
              <w:rPr>
                <w:sz w:val="20"/>
              </w:rPr>
            </w:pPr>
            <w:r>
              <w:rPr>
                <w:sz w:val="20"/>
              </w:rPr>
              <w:t>Промышленность</w:t>
            </w:r>
          </w:p>
        </w:tc>
        <w:tc>
          <w:tcPr>
            <w:tcW w:w="2025" w:type="dxa"/>
          </w:tcPr>
          <w:p w:rsidR="00105241" w:rsidRDefault="001D2C71">
            <w:pPr>
              <w:pStyle w:val="TableParagraph"/>
              <w:spacing w:before="19"/>
              <w:ind w:left="567" w:right="556"/>
              <w:jc w:val="center"/>
              <w:rPr>
                <w:sz w:val="20"/>
              </w:rPr>
            </w:pPr>
            <w:r>
              <w:rPr>
                <w:sz w:val="20"/>
              </w:rPr>
              <w:t>0,54</w:t>
            </w:r>
          </w:p>
        </w:tc>
        <w:tc>
          <w:tcPr>
            <w:tcW w:w="2026" w:type="dxa"/>
          </w:tcPr>
          <w:p w:rsidR="00105241" w:rsidRDefault="001D2C71">
            <w:pPr>
              <w:pStyle w:val="TableParagraph"/>
              <w:spacing w:before="19"/>
              <w:ind w:left="568" w:right="556"/>
              <w:jc w:val="center"/>
              <w:rPr>
                <w:sz w:val="20"/>
              </w:rPr>
            </w:pPr>
            <w:r>
              <w:rPr>
                <w:sz w:val="20"/>
              </w:rPr>
              <w:t>0,56</w:t>
            </w:r>
          </w:p>
        </w:tc>
      </w:tr>
      <w:tr w:rsidR="00105241">
        <w:trPr>
          <w:trHeight w:val="280"/>
        </w:trPr>
        <w:tc>
          <w:tcPr>
            <w:tcW w:w="5132" w:type="dxa"/>
          </w:tcPr>
          <w:p w:rsidR="00105241" w:rsidRDefault="001D2C71">
            <w:pPr>
              <w:pStyle w:val="TableParagraph"/>
              <w:spacing w:before="19"/>
              <w:ind w:left="105"/>
              <w:rPr>
                <w:sz w:val="20"/>
              </w:rPr>
            </w:pPr>
            <w:r>
              <w:rPr>
                <w:sz w:val="20"/>
              </w:rPr>
              <w:t>Здравоохранение, социальное обеспечение</w:t>
            </w:r>
          </w:p>
        </w:tc>
        <w:tc>
          <w:tcPr>
            <w:tcW w:w="2025" w:type="dxa"/>
          </w:tcPr>
          <w:p w:rsidR="00105241" w:rsidRDefault="001D2C71">
            <w:pPr>
              <w:pStyle w:val="TableParagraph"/>
              <w:spacing w:before="19"/>
              <w:ind w:left="567" w:right="556"/>
              <w:jc w:val="center"/>
              <w:rPr>
                <w:sz w:val="20"/>
              </w:rPr>
            </w:pPr>
            <w:r>
              <w:rPr>
                <w:sz w:val="20"/>
              </w:rPr>
              <w:t>0,33</w:t>
            </w:r>
          </w:p>
        </w:tc>
        <w:tc>
          <w:tcPr>
            <w:tcW w:w="2026" w:type="dxa"/>
          </w:tcPr>
          <w:p w:rsidR="00105241" w:rsidRDefault="001D2C71">
            <w:pPr>
              <w:pStyle w:val="TableParagraph"/>
              <w:spacing w:before="19"/>
              <w:ind w:left="568" w:right="556"/>
              <w:jc w:val="center"/>
              <w:rPr>
                <w:sz w:val="20"/>
              </w:rPr>
            </w:pPr>
            <w:r>
              <w:rPr>
                <w:sz w:val="20"/>
              </w:rPr>
              <w:t>0,34</w:t>
            </w:r>
          </w:p>
        </w:tc>
      </w:tr>
      <w:tr w:rsidR="00105241">
        <w:trPr>
          <w:trHeight w:val="277"/>
        </w:trPr>
        <w:tc>
          <w:tcPr>
            <w:tcW w:w="5132" w:type="dxa"/>
          </w:tcPr>
          <w:p w:rsidR="00105241" w:rsidRDefault="001D2C71">
            <w:pPr>
              <w:pStyle w:val="TableParagraph"/>
              <w:spacing w:before="17"/>
              <w:ind w:left="105"/>
              <w:rPr>
                <w:sz w:val="20"/>
              </w:rPr>
            </w:pPr>
            <w:r>
              <w:rPr>
                <w:sz w:val="20"/>
              </w:rPr>
              <w:t>Сельское хозяйство</w:t>
            </w:r>
          </w:p>
        </w:tc>
        <w:tc>
          <w:tcPr>
            <w:tcW w:w="2025" w:type="dxa"/>
          </w:tcPr>
          <w:p w:rsidR="00105241" w:rsidRDefault="001D2C71">
            <w:pPr>
              <w:pStyle w:val="TableParagraph"/>
              <w:spacing w:before="17"/>
              <w:ind w:left="567" w:right="556"/>
              <w:jc w:val="center"/>
              <w:rPr>
                <w:sz w:val="20"/>
              </w:rPr>
            </w:pPr>
            <w:r>
              <w:rPr>
                <w:sz w:val="20"/>
              </w:rPr>
              <w:t>6,38</w:t>
            </w:r>
          </w:p>
        </w:tc>
        <w:tc>
          <w:tcPr>
            <w:tcW w:w="2026" w:type="dxa"/>
          </w:tcPr>
          <w:p w:rsidR="00105241" w:rsidRDefault="001D2C71">
            <w:pPr>
              <w:pStyle w:val="TableParagraph"/>
              <w:spacing w:before="17"/>
              <w:ind w:left="568" w:right="556"/>
              <w:jc w:val="center"/>
              <w:rPr>
                <w:sz w:val="20"/>
              </w:rPr>
            </w:pPr>
            <w:r>
              <w:rPr>
                <w:sz w:val="20"/>
              </w:rPr>
              <w:t>6,64</w:t>
            </w:r>
          </w:p>
        </w:tc>
      </w:tr>
      <w:tr w:rsidR="00105241">
        <w:trPr>
          <w:trHeight w:val="282"/>
        </w:trPr>
        <w:tc>
          <w:tcPr>
            <w:tcW w:w="5132" w:type="dxa"/>
          </w:tcPr>
          <w:p w:rsidR="00105241" w:rsidRDefault="001D2C71">
            <w:pPr>
              <w:pStyle w:val="TableParagraph"/>
              <w:spacing w:before="19"/>
              <w:ind w:left="105"/>
              <w:rPr>
                <w:sz w:val="20"/>
              </w:rPr>
            </w:pPr>
            <w:r>
              <w:rPr>
                <w:sz w:val="20"/>
              </w:rPr>
              <w:t>Жилищно-коммунальное хозяйство</w:t>
            </w:r>
          </w:p>
        </w:tc>
        <w:tc>
          <w:tcPr>
            <w:tcW w:w="2025" w:type="dxa"/>
          </w:tcPr>
          <w:p w:rsidR="00105241" w:rsidRDefault="001D2C71">
            <w:pPr>
              <w:pStyle w:val="TableParagraph"/>
              <w:spacing w:before="19"/>
              <w:ind w:left="567" w:right="556"/>
              <w:jc w:val="center"/>
              <w:rPr>
                <w:sz w:val="20"/>
              </w:rPr>
            </w:pPr>
            <w:r>
              <w:rPr>
                <w:sz w:val="20"/>
              </w:rPr>
              <w:t>0,09</w:t>
            </w:r>
          </w:p>
        </w:tc>
        <w:tc>
          <w:tcPr>
            <w:tcW w:w="2026" w:type="dxa"/>
          </w:tcPr>
          <w:p w:rsidR="00105241" w:rsidRDefault="001D2C71">
            <w:pPr>
              <w:pStyle w:val="TableParagraph"/>
              <w:spacing w:before="19"/>
              <w:ind w:left="568" w:right="556"/>
              <w:jc w:val="center"/>
              <w:rPr>
                <w:sz w:val="20"/>
              </w:rPr>
            </w:pPr>
            <w:r>
              <w:rPr>
                <w:sz w:val="20"/>
              </w:rPr>
              <w:t>0,09</w:t>
            </w:r>
          </w:p>
        </w:tc>
      </w:tr>
      <w:tr w:rsidR="00105241">
        <w:trPr>
          <w:trHeight w:val="273"/>
        </w:trPr>
        <w:tc>
          <w:tcPr>
            <w:tcW w:w="5132" w:type="dxa"/>
          </w:tcPr>
          <w:p w:rsidR="00105241" w:rsidRDefault="001D2C71">
            <w:pPr>
              <w:pStyle w:val="TableParagraph"/>
              <w:spacing w:before="14"/>
              <w:ind w:left="105"/>
              <w:rPr>
                <w:sz w:val="20"/>
              </w:rPr>
            </w:pPr>
            <w:r>
              <w:rPr>
                <w:sz w:val="20"/>
              </w:rPr>
              <w:t>Транспортное обслуживание</w:t>
            </w:r>
          </w:p>
        </w:tc>
        <w:tc>
          <w:tcPr>
            <w:tcW w:w="2025" w:type="dxa"/>
          </w:tcPr>
          <w:p w:rsidR="00105241" w:rsidRDefault="001D2C71">
            <w:pPr>
              <w:pStyle w:val="TableParagraph"/>
              <w:spacing w:before="14"/>
              <w:ind w:left="567" w:right="556"/>
              <w:jc w:val="center"/>
              <w:rPr>
                <w:sz w:val="20"/>
              </w:rPr>
            </w:pPr>
            <w:r>
              <w:rPr>
                <w:sz w:val="20"/>
              </w:rPr>
              <w:t>0,00</w:t>
            </w:r>
          </w:p>
        </w:tc>
        <w:tc>
          <w:tcPr>
            <w:tcW w:w="2026" w:type="dxa"/>
          </w:tcPr>
          <w:p w:rsidR="00105241" w:rsidRDefault="001D2C71">
            <w:pPr>
              <w:pStyle w:val="TableParagraph"/>
              <w:spacing w:before="14"/>
              <w:ind w:left="568" w:right="556"/>
              <w:jc w:val="center"/>
              <w:rPr>
                <w:sz w:val="20"/>
              </w:rPr>
            </w:pPr>
            <w:r>
              <w:rPr>
                <w:sz w:val="20"/>
              </w:rPr>
              <w:t>0,00</w:t>
            </w:r>
          </w:p>
        </w:tc>
      </w:tr>
      <w:tr w:rsidR="00105241">
        <w:trPr>
          <w:trHeight w:val="287"/>
        </w:trPr>
        <w:tc>
          <w:tcPr>
            <w:tcW w:w="5132" w:type="dxa"/>
          </w:tcPr>
          <w:p w:rsidR="00105241" w:rsidRDefault="001D2C71">
            <w:pPr>
              <w:pStyle w:val="TableParagraph"/>
              <w:spacing w:before="22"/>
              <w:ind w:left="105"/>
              <w:rPr>
                <w:sz w:val="20"/>
              </w:rPr>
            </w:pPr>
            <w:r>
              <w:rPr>
                <w:sz w:val="20"/>
              </w:rPr>
              <w:t>Культура и искусство</w:t>
            </w:r>
          </w:p>
        </w:tc>
        <w:tc>
          <w:tcPr>
            <w:tcW w:w="2025" w:type="dxa"/>
          </w:tcPr>
          <w:p w:rsidR="00105241" w:rsidRDefault="001D2C71">
            <w:pPr>
              <w:pStyle w:val="TableParagraph"/>
              <w:spacing w:before="22"/>
              <w:ind w:left="567" w:right="556"/>
              <w:jc w:val="center"/>
              <w:rPr>
                <w:sz w:val="20"/>
              </w:rPr>
            </w:pPr>
            <w:r>
              <w:rPr>
                <w:sz w:val="20"/>
              </w:rPr>
              <w:t>1,14</w:t>
            </w:r>
          </w:p>
        </w:tc>
        <w:tc>
          <w:tcPr>
            <w:tcW w:w="2026" w:type="dxa"/>
          </w:tcPr>
          <w:p w:rsidR="00105241" w:rsidRDefault="001D2C71">
            <w:pPr>
              <w:pStyle w:val="TableParagraph"/>
              <w:spacing w:before="22"/>
              <w:ind w:left="568" w:right="556"/>
              <w:jc w:val="center"/>
              <w:rPr>
                <w:sz w:val="20"/>
              </w:rPr>
            </w:pPr>
            <w:r>
              <w:rPr>
                <w:sz w:val="20"/>
              </w:rPr>
              <w:t>1,17</w:t>
            </w:r>
          </w:p>
        </w:tc>
      </w:tr>
      <w:tr w:rsidR="00105241">
        <w:trPr>
          <w:trHeight w:val="275"/>
        </w:trPr>
        <w:tc>
          <w:tcPr>
            <w:tcW w:w="5132" w:type="dxa"/>
          </w:tcPr>
          <w:p w:rsidR="00105241" w:rsidRDefault="001D2C71">
            <w:pPr>
              <w:pStyle w:val="TableParagraph"/>
              <w:spacing w:before="17"/>
              <w:ind w:left="105"/>
              <w:rPr>
                <w:sz w:val="20"/>
              </w:rPr>
            </w:pPr>
            <w:r>
              <w:rPr>
                <w:sz w:val="20"/>
              </w:rPr>
              <w:t>Прочие</w:t>
            </w:r>
          </w:p>
        </w:tc>
        <w:tc>
          <w:tcPr>
            <w:tcW w:w="2025" w:type="dxa"/>
          </w:tcPr>
          <w:p w:rsidR="00105241" w:rsidRDefault="001D2C71">
            <w:pPr>
              <w:pStyle w:val="TableParagraph"/>
              <w:spacing w:before="17"/>
              <w:ind w:left="567" w:right="557"/>
              <w:jc w:val="center"/>
              <w:rPr>
                <w:sz w:val="20"/>
              </w:rPr>
            </w:pPr>
            <w:r>
              <w:rPr>
                <w:sz w:val="20"/>
              </w:rPr>
              <w:t>88,75</w:t>
            </w:r>
          </w:p>
        </w:tc>
        <w:tc>
          <w:tcPr>
            <w:tcW w:w="2026" w:type="dxa"/>
          </w:tcPr>
          <w:p w:rsidR="00105241" w:rsidRDefault="001D2C71">
            <w:pPr>
              <w:pStyle w:val="TableParagraph"/>
              <w:spacing w:before="17"/>
              <w:ind w:left="568" w:right="556"/>
              <w:jc w:val="center"/>
              <w:rPr>
                <w:sz w:val="20"/>
              </w:rPr>
            </w:pPr>
            <w:r>
              <w:rPr>
                <w:sz w:val="20"/>
              </w:rPr>
              <w:t>88,35</w:t>
            </w:r>
          </w:p>
        </w:tc>
      </w:tr>
    </w:tbl>
    <w:p w:rsidR="00105241" w:rsidRPr="00AD2FB9" w:rsidRDefault="001D2C71">
      <w:pPr>
        <w:pStyle w:val="a3"/>
        <w:spacing w:before="114" w:line="360" w:lineRule="auto"/>
        <w:ind w:left="222" w:right="564" w:firstLine="707"/>
        <w:jc w:val="both"/>
        <w:rPr>
          <w:lang w:val="ru-RU"/>
        </w:rPr>
      </w:pPr>
      <w:r w:rsidRPr="00AD2FB9">
        <w:rPr>
          <w:lang w:val="ru-RU"/>
        </w:rPr>
        <w:t>Как видно из таблицы 9, в сфере социального обеспечения и здравоохранения занято 0,34 % трудоспособного населения, в сфере образования – 2,85 % трудоспособного населения, 6,64 % человек занято в сельском хозяйстве, порядка 88,35 % человек от числа трудоспособного населения трудятся в других сферах деятельности, включая работу вне территории сельского поселения (выезжают на работу в город, чаще всего — Самару, Безенчук).</w:t>
      </w:r>
    </w:p>
    <w:p w:rsidR="00105241" w:rsidRPr="00AD2FB9" w:rsidRDefault="001D2C71">
      <w:pPr>
        <w:pStyle w:val="a3"/>
        <w:spacing w:before="6" w:line="360" w:lineRule="auto"/>
        <w:ind w:left="222" w:right="568" w:firstLine="626"/>
        <w:jc w:val="both"/>
        <w:rPr>
          <w:lang w:val="ru-RU"/>
        </w:rPr>
      </w:pPr>
      <w:r w:rsidRPr="00AD2FB9">
        <w:rPr>
          <w:lang w:val="ru-RU"/>
        </w:rPr>
        <w:t>Динамика среднедушевых доходов населения с.п.  Васильевка  приведена  в  таблице</w:t>
      </w:r>
      <w:r w:rsidRPr="00AD2FB9">
        <w:rPr>
          <w:spacing w:val="-2"/>
          <w:lang w:val="ru-RU"/>
        </w:rPr>
        <w:t xml:space="preserve"> </w:t>
      </w:r>
      <w:r w:rsidRPr="00AD2FB9">
        <w:rPr>
          <w:lang w:val="ru-RU"/>
        </w:rPr>
        <w:t>10.</w:t>
      </w:r>
    </w:p>
    <w:p w:rsidR="00105241" w:rsidRPr="00AD2FB9" w:rsidRDefault="001D2C71">
      <w:pPr>
        <w:pStyle w:val="a3"/>
        <w:spacing w:before="6"/>
        <w:ind w:left="222"/>
        <w:rPr>
          <w:lang w:val="ru-RU"/>
        </w:rPr>
      </w:pPr>
      <w:r w:rsidRPr="00AD2FB9">
        <w:rPr>
          <w:lang w:val="ru-RU"/>
        </w:rPr>
        <w:t>Таблица 10 – Динамика доходов населения с.п. Васильевка</w:t>
      </w:r>
    </w:p>
    <w:p w:rsidR="00105241" w:rsidRPr="00AD2FB9" w:rsidRDefault="00105241">
      <w:pPr>
        <w:pStyle w:val="a3"/>
        <w:spacing w:before="4"/>
        <w:rPr>
          <w:sz w:val="12"/>
          <w:lang w:val="ru-RU"/>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1592"/>
        <w:gridCol w:w="1791"/>
      </w:tblGrid>
      <w:tr w:rsidR="00105241">
        <w:trPr>
          <w:trHeight w:val="263"/>
        </w:trPr>
        <w:tc>
          <w:tcPr>
            <w:tcW w:w="5780" w:type="dxa"/>
          </w:tcPr>
          <w:p w:rsidR="00105241" w:rsidRDefault="001D2C71">
            <w:pPr>
              <w:pStyle w:val="TableParagraph"/>
              <w:spacing w:before="26" w:line="217" w:lineRule="exact"/>
              <w:ind w:left="105"/>
              <w:rPr>
                <w:sz w:val="20"/>
              </w:rPr>
            </w:pPr>
            <w:r>
              <w:rPr>
                <w:sz w:val="20"/>
              </w:rPr>
              <w:t>Показатели</w:t>
            </w:r>
          </w:p>
        </w:tc>
        <w:tc>
          <w:tcPr>
            <w:tcW w:w="1592" w:type="dxa"/>
          </w:tcPr>
          <w:p w:rsidR="00105241" w:rsidRDefault="001D2C71">
            <w:pPr>
              <w:pStyle w:val="TableParagraph"/>
              <w:spacing w:before="26" w:line="217" w:lineRule="exact"/>
              <w:ind w:left="424" w:right="413"/>
              <w:jc w:val="center"/>
              <w:rPr>
                <w:sz w:val="20"/>
              </w:rPr>
            </w:pPr>
            <w:r>
              <w:rPr>
                <w:sz w:val="20"/>
              </w:rPr>
              <w:t>2016</w:t>
            </w:r>
          </w:p>
        </w:tc>
        <w:tc>
          <w:tcPr>
            <w:tcW w:w="1791" w:type="dxa"/>
          </w:tcPr>
          <w:p w:rsidR="00105241" w:rsidRDefault="001D2C71">
            <w:pPr>
              <w:pStyle w:val="TableParagraph"/>
              <w:spacing w:before="26" w:line="217" w:lineRule="exact"/>
              <w:ind w:left="674" w:right="666"/>
              <w:jc w:val="center"/>
              <w:rPr>
                <w:sz w:val="20"/>
              </w:rPr>
            </w:pPr>
            <w:r>
              <w:rPr>
                <w:sz w:val="20"/>
              </w:rPr>
              <w:t>2017</w:t>
            </w:r>
          </w:p>
        </w:tc>
      </w:tr>
      <w:tr w:rsidR="00105241">
        <w:trPr>
          <w:trHeight w:val="460"/>
        </w:trPr>
        <w:tc>
          <w:tcPr>
            <w:tcW w:w="5780" w:type="dxa"/>
          </w:tcPr>
          <w:p w:rsidR="00105241" w:rsidRPr="00AD2FB9" w:rsidRDefault="001D2C71">
            <w:pPr>
              <w:pStyle w:val="TableParagraph"/>
              <w:spacing w:line="223" w:lineRule="exact"/>
              <w:ind w:left="105"/>
              <w:rPr>
                <w:sz w:val="20"/>
                <w:lang w:val="ru-RU"/>
              </w:rPr>
            </w:pPr>
            <w:r w:rsidRPr="00AD2FB9">
              <w:rPr>
                <w:sz w:val="20"/>
                <w:lang w:val="ru-RU"/>
              </w:rPr>
              <w:t>Среднемесячная начисленная заработная плата работников</w:t>
            </w:r>
          </w:p>
          <w:p w:rsidR="00105241" w:rsidRPr="00AD2FB9" w:rsidRDefault="001D2C71">
            <w:pPr>
              <w:pStyle w:val="TableParagraph"/>
              <w:spacing w:line="217" w:lineRule="exact"/>
              <w:ind w:left="105"/>
              <w:rPr>
                <w:sz w:val="20"/>
                <w:lang w:val="ru-RU"/>
              </w:rPr>
            </w:pPr>
            <w:r w:rsidRPr="00AD2FB9">
              <w:rPr>
                <w:sz w:val="20"/>
                <w:lang w:val="ru-RU"/>
              </w:rPr>
              <w:t>предприятий и организаций, руб.</w:t>
            </w:r>
          </w:p>
        </w:tc>
        <w:tc>
          <w:tcPr>
            <w:tcW w:w="1592" w:type="dxa"/>
          </w:tcPr>
          <w:p w:rsidR="00105241" w:rsidRDefault="001D2C71">
            <w:pPr>
              <w:pStyle w:val="TableParagraph"/>
              <w:spacing w:before="108"/>
              <w:ind w:left="424" w:right="417"/>
              <w:jc w:val="center"/>
              <w:rPr>
                <w:sz w:val="20"/>
              </w:rPr>
            </w:pPr>
            <w:r>
              <w:rPr>
                <w:sz w:val="20"/>
              </w:rPr>
              <w:t>9 482,10</w:t>
            </w:r>
          </w:p>
        </w:tc>
        <w:tc>
          <w:tcPr>
            <w:tcW w:w="1791" w:type="dxa"/>
          </w:tcPr>
          <w:p w:rsidR="00105241" w:rsidRDefault="001D2C71">
            <w:pPr>
              <w:pStyle w:val="TableParagraph"/>
              <w:spacing w:before="108"/>
              <w:ind w:right="485"/>
              <w:jc w:val="right"/>
              <w:rPr>
                <w:sz w:val="20"/>
              </w:rPr>
            </w:pPr>
            <w:r>
              <w:rPr>
                <w:sz w:val="20"/>
              </w:rPr>
              <w:t>10 335,49</w:t>
            </w:r>
          </w:p>
        </w:tc>
      </w:tr>
      <w:tr w:rsidR="00105241">
        <w:trPr>
          <w:trHeight w:val="244"/>
        </w:trPr>
        <w:tc>
          <w:tcPr>
            <w:tcW w:w="5780" w:type="dxa"/>
          </w:tcPr>
          <w:p w:rsidR="00105241" w:rsidRPr="00AD2FB9" w:rsidRDefault="001D2C71">
            <w:pPr>
              <w:pStyle w:val="TableParagraph"/>
              <w:spacing w:before="1" w:line="224" w:lineRule="exact"/>
              <w:ind w:left="105"/>
              <w:rPr>
                <w:sz w:val="20"/>
                <w:lang w:val="ru-RU"/>
              </w:rPr>
            </w:pPr>
            <w:r w:rsidRPr="00AD2FB9">
              <w:rPr>
                <w:sz w:val="20"/>
                <w:lang w:val="ru-RU"/>
              </w:rPr>
              <w:t>Среднедушевые доходы населения, руб. в месяц</w:t>
            </w:r>
          </w:p>
        </w:tc>
        <w:tc>
          <w:tcPr>
            <w:tcW w:w="1592" w:type="dxa"/>
          </w:tcPr>
          <w:p w:rsidR="00105241" w:rsidRDefault="001D2C71">
            <w:pPr>
              <w:pStyle w:val="TableParagraph"/>
              <w:spacing w:before="1" w:line="224" w:lineRule="exact"/>
              <w:ind w:left="424" w:right="417"/>
              <w:jc w:val="center"/>
              <w:rPr>
                <w:sz w:val="20"/>
              </w:rPr>
            </w:pPr>
            <w:r>
              <w:rPr>
                <w:sz w:val="20"/>
              </w:rPr>
              <w:t>7 500,00</w:t>
            </w:r>
          </w:p>
        </w:tc>
        <w:tc>
          <w:tcPr>
            <w:tcW w:w="1791" w:type="dxa"/>
          </w:tcPr>
          <w:p w:rsidR="00105241" w:rsidRDefault="001D2C71">
            <w:pPr>
              <w:pStyle w:val="TableParagraph"/>
              <w:spacing w:before="1" w:line="224" w:lineRule="exact"/>
              <w:ind w:right="535"/>
              <w:jc w:val="right"/>
              <w:rPr>
                <w:sz w:val="20"/>
              </w:rPr>
            </w:pPr>
            <w:r>
              <w:rPr>
                <w:sz w:val="20"/>
              </w:rPr>
              <w:t>8 175,00</w:t>
            </w:r>
          </w:p>
        </w:tc>
      </w:tr>
      <w:tr w:rsidR="00105241">
        <w:trPr>
          <w:trHeight w:val="330"/>
        </w:trPr>
        <w:tc>
          <w:tcPr>
            <w:tcW w:w="5780" w:type="dxa"/>
          </w:tcPr>
          <w:p w:rsidR="00105241" w:rsidRPr="00AD2FB9" w:rsidRDefault="001D2C71">
            <w:pPr>
              <w:pStyle w:val="TableParagraph"/>
              <w:spacing w:before="43"/>
              <w:ind w:left="105"/>
              <w:rPr>
                <w:sz w:val="20"/>
                <w:lang w:val="ru-RU"/>
              </w:rPr>
            </w:pPr>
            <w:r w:rsidRPr="00AD2FB9">
              <w:rPr>
                <w:sz w:val="20"/>
                <w:lang w:val="ru-RU"/>
              </w:rPr>
              <w:t>Доля населения с доходами ниже прожиточного минимум, %</w:t>
            </w:r>
          </w:p>
        </w:tc>
        <w:tc>
          <w:tcPr>
            <w:tcW w:w="1592" w:type="dxa"/>
          </w:tcPr>
          <w:p w:rsidR="00105241" w:rsidRDefault="001D2C71">
            <w:pPr>
              <w:pStyle w:val="TableParagraph"/>
              <w:spacing w:before="43"/>
              <w:ind w:left="5"/>
              <w:jc w:val="center"/>
              <w:rPr>
                <w:sz w:val="20"/>
              </w:rPr>
            </w:pPr>
            <w:r>
              <w:rPr>
                <w:w w:val="99"/>
                <w:sz w:val="20"/>
              </w:rPr>
              <w:t>3</w:t>
            </w:r>
          </w:p>
        </w:tc>
        <w:tc>
          <w:tcPr>
            <w:tcW w:w="1791" w:type="dxa"/>
          </w:tcPr>
          <w:p w:rsidR="00105241" w:rsidRDefault="001D2C71">
            <w:pPr>
              <w:pStyle w:val="TableParagraph"/>
              <w:spacing w:before="43"/>
              <w:ind w:left="2"/>
              <w:jc w:val="center"/>
              <w:rPr>
                <w:sz w:val="20"/>
              </w:rPr>
            </w:pPr>
            <w:r>
              <w:rPr>
                <w:w w:val="99"/>
                <w:sz w:val="20"/>
              </w:rPr>
              <w:t>5</w:t>
            </w:r>
          </w:p>
        </w:tc>
      </w:tr>
      <w:tr w:rsidR="00105241">
        <w:trPr>
          <w:trHeight w:val="294"/>
        </w:trPr>
        <w:tc>
          <w:tcPr>
            <w:tcW w:w="5780" w:type="dxa"/>
          </w:tcPr>
          <w:p w:rsidR="00105241" w:rsidRPr="00AD2FB9" w:rsidRDefault="001D2C71">
            <w:pPr>
              <w:pStyle w:val="TableParagraph"/>
              <w:spacing w:before="26"/>
              <w:ind w:left="105"/>
              <w:rPr>
                <w:sz w:val="20"/>
                <w:lang w:val="ru-RU"/>
              </w:rPr>
            </w:pPr>
            <w:r w:rsidRPr="00AD2FB9">
              <w:rPr>
                <w:sz w:val="20"/>
                <w:lang w:val="ru-RU"/>
              </w:rPr>
              <w:t>Величина прожиточного минимума (4 квартал), руб.</w:t>
            </w:r>
          </w:p>
        </w:tc>
        <w:tc>
          <w:tcPr>
            <w:tcW w:w="1592" w:type="dxa"/>
          </w:tcPr>
          <w:p w:rsidR="00105241" w:rsidRDefault="001D2C71">
            <w:pPr>
              <w:pStyle w:val="TableParagraph"/>
              <w:spacing w:before="26"/>
              <w:ind w:left="424" w:right="417"/>
              <w:jc w:val="center"/>
              <w:rPr>
                <w:sz w:val="20"/>
              </w:rPr>
            </w:pPr>
            <w:r>
              <w:rPr>
                <w:sz w:val="20"/>
              </w:rPr>
              <w:t>9 664,00</w:t>
            </w:r>
          </w:p>
        </w:tc>
        <w:tc>
          <w:tcPr>
            <w:tcW w:w="1791" w:type="dxa"/>
          </w:tcPr>
          <w:p w:rsidR="00105241" w:rsidRDefault="001D2C71">
            <w:pPr>
              <w:pStyle w:val="TableParagraph"/>
              <w:spacing w:before="26"/>
              <w:ind w:right="535"/>
              <w:jc w:val="right"/>
              <w:rPr>
                <w:sz w:val="20"/>
              </w:rPr>
            </w:pPr>
            <w:r>
              <w:rPr>
                <w:sz w:val="20"/>
              </w:rPr>
              <w:t>9 734,00</w:t>
            </w:r>
          </w:p>
        </w:tc>
      </w:tr>
      <w:tr w:rsidR="00105241">
        <w:trPr>
          <w:trHeight w:val="261"/>
        </w:trPr>
        <w:tc>
          <w:tcPr>
            <w:tcW w:w="5780" w:type="dxa"/>
          </w:tcPr>
          <w:p w:rsidR="00105241" w:rsidRDefault="001D2C71">
            <w:pPr>
              <w:pStyle w:val="TableParagraph"/>
              <w:spacing w:before="7"/>
              <w:ind w:left="105"/>
              <w:rPr>
                <w:sz w:val="20"/>
              </w:rPr>
            </w:pPr>
            <w:r>
              <w:rPr>
                <w:sz w:val="20"/>
              </w:rPr>
              <w:t>Покупательная способность</w:t>
            </w:r>
          </w:p>
        </w:tc>
        <w:tc>
          <w:tcPr>
            <w:tcW w:w="1592" w:type="dxa"/>
          </w:tcPr>
          <w:p w:rsidR="00105241" w:rsidRDefault="001D2C71">
            <w:pPr>
              <w:pStyle w:val="TableParagraph"/>
              <w:spacing w:before="7"/>
              <w:ind w:left="424" w:right="417"/>
              <w:jc w:val="center"/>
              <w:rPr>
                <w:sz w:val="20"/>
              </w:rPr>
            </w:pPr>
            <w:r>
              <w:rPr>
                <w:sz w:val="20"/>
              </w:rPr>
              <w:t>0,98</w:t>
            </w:r>
          </w:p>
        </w:tc>
        <w:tc>
          <w:tcPr>
            <w:tcW w:w="1791" w:type="dxa"/>
          </w:tcPr>
          <w:p w:rsidR="00105241" w:rsidRDefault="001D2C71">
            <w:pPr>
              <w:pStyle w:val="TableParagraph"/>
              <w:spacing w:before="7"/>
              <w:ind w:left="670" w:right="666"/>
              <w:jc w:val="center"/>
              <w:rPr>
                <w:sz w:val="20"/>
              </w:rPr>
            </w:pPr>
            <w:r>
              <w:rPr>
                <w:sz w:val="20"/>
              </w:rPr>
              <w:t>1,06</w:t>
            </w:r>
          </w:p>
        </w:tc>
      </w:tr>
    </w:tbl>
    <w:p w:rsidR="00105241" w:rsidRPr="00AD2FB9" w:rsidRDefault="001D2C71">
      <w:pPr>
        <w:pStyle w:val="a3"/>
        <w:spacing w:before="224" w:line="360" w:lineRule="auto"/>
        <w:ind w:left="222" w:right="563" w:firstLine="566"/>
        <w:jc w:val="both"/>
        <w:rPr>
          <w:lang w:val="ru-RU"/>
        </w:rPr>
      </w:pPr>
      <w:r w:rsidRPr="00AD2FB9">
        <w:rPr>
          <w:lang w:val="ru-RU"/>
        </w:rPr>
        <w:t>В последние годы в сельском поселении Васильевка наблюдается положительная динамика среднедушевых доходов населения, которые по состоянию на 01.01.2017 г. составили 8 175 руб./мес. Основным видом денежных доходов населения остается заработная плата, она составляет 73,9% совокупных денежных доходов, пенсии - 25,1%, пособия - 1%. Средняя начисленная заработная плата за 2017 год увеличилась по сравнению с 2016 годом на 9,0 % и составила 10 335,49 рублей.</w:t>
      </w:r>
    </w:p>
    <w:p w:rsidR="00105241" w:rsidRPr="00AD2FB9" w:rsidRDefault="00105241">
      <w:pPr>
        <w:spacing w:line="360" w:lineRule="auto"/>
        <w:jc w:val="both"/>
        <w:rPr>
          <w:lang w:val="ru-RU"/>
        </w:rPr>
        <w:sectPr w:rsidR="00105241" w:rsidRPr="00AD2FB9">
          <w:pgSz w:w="11910" w:h="16840"/>
          <w:pgMar w:top="620" w:right="280" w:bottom="1240" w:left="1480" w:header="0" w:footer="1055" w:gutter="0"/>
          <w:cols w:space="720"/>
        </w:sectPr>
      </w:pPr>
    </w:p>
    <w:p w:rsidR="00105241" w:rsidRPr="00AD2FB9" w:rsidRDefault="001D2C71">
      <w:pPr>
        <w:pStyle w:val="a3"/>
        <w:spacing w:before="61"/>
        <w:ind w:left="1839"/>
        <w:rPr>
          <w:lang w:val="ru-RU"/>
        </w:rPr>
      </w:pPr>
      <w:r w:rsidRPr="00AD2FB9">
        <w:rPr>
          <w:spacing w:val="-60"/>
          <w:u w:val="single"/>
          <w:lang w:val="ru-RU"/>
        </w:rPr>
        <w:lastRenderedPageBreak/>
        <w:t xml:space="preserve"> </w:t>
      </w:r>
      <w:r w:rsidRPr="00AD2FB9">
        <w:rPr>
          <w:u w:val="single"/>
          <w:lang w:val="ru-RU"/>
        </w:rPr>
        <w:t>Основные результаты анализа и оценки исходной ситуации</w:t>
      </w:r>
    </w:p>
    <w:p w:rsidR="00105241" w:rsidRPr="00AD2FB9" w:rsidRDefault="001D2C71">
      <w:pPr>
        <w:pStyle w:val="a3"/>
        <w:spacing w:before="122" w:line="360" w:lineRule="auto"/>
        <w:ind w:left="222" w:right="562" w:firstLine="539"/>
        <w:jc w:val="both"/>
        <w:rPr>
          <w:lang w:val="ru-RU"/>
        </w:rPr>
      </w:pPr>
      <w:r w:rsidRPr="00AD2FB9">
        <w:rPr>
          <w:lang w:val="ru-RU"/>
        </w:rPr>
        <w:t>Анализ основных показателей, проблем и тенденций, сложившихся в социально- экономическом развитии с.п. Васильевка, позволяет сделать следующие выводы и обозначить основные факторы, повлиявшие на социально-экономическую ситуацию в районе:</w:t>
      </w:r>
    </w:p>
    <w:p w:rsidR="00105241" w:rsidRDefault="001D2C71">
      <w:pPr>
        <w:pStyle w:val="a4"/>
        <w:numPr>
          <w:ilvl w:val="0"/>
          <w:numId w:val="1"/>
        </w:numPr>
        <w:tabs>
          <w:tab w:val="left" w:pos="930"/>
        </w:tabs>
        <w:spacing w:before="4" w:line="360" w:lineRule="auto"/>
        <w:ind w:right="564" w:firstLine="283"/>
        <w:jc w:val="both"/>
        <w:rPr>
          <w:sz w:val="24"/>
        </w:rPr>
      </w:pPr>
      <w:r w:rsidRPr="00AD2FB9">
        <w:rPr>
          <w:sz w:val="24"/>
          <w:lang w:val="ru-RU"/>
        </w:rPr>
        <w:t xml:space="preserve">В </w:t>
      </w:r>
      <w:r w:rsidRPr="00AD2FB9">
        <w:rPr>
          <w:spacing w:val="-3"/>
          <w:sz w:val="24"/>
          <w:lang w:val="ru-RU"/>
        </w:rPr>
        <w:t xml:space="preserve">сельском </w:t>
      </w:r>
      <w:r w:rsidRPr="00AD2FB9">
        <w:rPr>
          <w:sz w:val="24"/>
          <w:lang w:val="ru-RU"/>
        </w:rPr>
        <w:t xml:space="preserve">поселении Васильевка наблюдается тенденция </w:t>
      </w:r>
      <w:r w:rsidRPr="00AD2FB9">
        <w:rPr>
          <w:spacing w:val="-4"/>
          <w:sz w:val="24"/>
          <w:lang w:val="ru-RU"/>
        </w:rPr>
        <w:t xml:space="preserve">ухудшения </w:t>
      </w:r>
      <w:r w:rsidRPr="00AD2FB9">
        <w:rPr>
          <w:sz w:val="24"/>
          <w:lang w:val="ru-RU"/>
        </w:rPr>
        <w:t xml:space="preserve">демографической ситуации, численность населения за последние 5 лет уменьшилась на  53 человека. Доля лиц трудоспособного населения увеличилась на 0,4 % </w:t>
      </w:r>
      <w:r w:rsidRPr="00AD2FB9">
        <w:rPr>
          <w:spacing w:val="-4"/>
          <w:sz w:val="24"/>
          <w:lang w:val="ru-RU"/>
        </w:rPr>
        <w:t xml:space="preserve">только </w:t>
      </w:r>
      <w:r w:rsidRPr="00AD2FB9">
        <w:rPr>
          <w:sz w:val="24"/>
          <w:lang w:val="ru-RU"/>
        </w:rPr>
        <w:t xml:space="preserve">за счет миграционных процессов. Основными факторами, влияющими на демографические процессы, являются: недостаток в районе высокооплачиваемых постоянных рабочих </w:t>
      </w:r>
      <w:r w:rsidRPr="00AD2FB9">
        <w:rPr>
          <w:spacing w:val="-4"/>
          <w:sz w:val="24"/>
          <w:lang w:val="ru-RU"/>
        </w:rPr>
        <w:t xml:space="preserve">мест, </w:t>
      </w:r>
      <w:r w:rsidRPr="00AD2FB9">
        <w:rPr>
          <w:sz w:val="24"/>
          <w:lang w:val="ru-RU"/>
        </w:rPr>
        <w:t xml:space="preserve">низкий уровень заработной </w:t>
      </w:r>
      <w:r w:rsidRPr="00AD2FB9">
        <w:rPr>
          <w:spacing w:val="-3"/>
          <w:sz w:val="24"/>
          <w:lang w:val="ru-RU"/>
        </w:rPr>
        <w:t xml:space="preserve">платы </w:t>
      </w:r>
      <w:r w:rsidRPr="00AD2FB9">
        <w:rPr>
          <w:sz w:val="24"/>
          <w:lang w:val="ru-RU"/>
        </w:rPr>
        <w:t xml:space="preserve">работающих, недостаточно развитая сфера досуга для детей и молодёжи. </w:t>
      </w:r>
      <w:r>
        <w:rPr>
          <w:sz w:val="24"/>
        </w:rPr>
        <w:t xml:space="preserve">Заметна тенденция снижения </w:t>
      </w:r>
      <w:r>
        <w:rPr>
          <w:spacing w:val="-3"/>
          <w:sz w:val="24"/>
        </w:rPr>
        <w:t>молодого</w:t>
      </w:r>
      <w:r>
        <w:rPr>
          <w:spacing w:val="-4"/>
          <w:sz w:val="24"/>
        </w:rPr>
        <w:t xml:space="preserve"> </w:t>
      </w:r>
      <w:r>
        <w:rPr>
          <w:spacing w:val="-3"/>
          <w:sz w:val="24"/>
        </w:rPr>
        <w:t>поколения.</w:t>
      </w:r>
    </w:p>
    <w:p w:rsidR="00105241" w:rsidRPr="00AD2FB9" w:rsidRDefault="001D2C71">
      <w:pPr>
        <w:pStyle w:val="a4"/>
        <w:numPr>
          <w:ilvl w:val="0"/>
          <w:numId w:val="1"/>
        </w:numPr>
        <w:tabs>
          <w:tab w:val="left" w:pos="930"/>
        </w:tabs>
        <w:spacing w:before="6" w:line="360" w:lineRule="auto"/>
        <w:ind w:right="562" w:firstLine="283"/>
        <w:jc w:val="both"/>
        <w:rPr>
          <w:sz w:val="24"/>
          <w:lang w:val="ru-RU"/>
        </w:rPr>
      </w:pPr>
      <w:r w:rsidRPr="00AD2FB9">
        <w:rPr>
          <w:sz w:val="24"/>
          <w:lang w:val="ru-RU"/>
        </w:rPr>
        <w:t xml:space="preserve">Сельское поселение характеризуется недостаточной социальной сферой, </w:t>
      </w:r>
      <w:r w:rsidRPr="00AD2FB9">
        <w:rPr>
          <w:spacing w:val="-3"/>
          <w:sz w:val="24"/>
          <w:lang w:val="ru-RU"/>
        </w:rPr>
        <w:t xml:space="preserve">которая </w:t>
      </w:r>
      <w:r w:rsidRPr="00AD2FB9">
        <w:rPr>
          <w:sz w:val="24"/>
          <w:lang w:val="ru-RU"/>
        </w:rPr>
        <w:t xml:space="preserve">представлена объектами образования, здравоохранения, </w:t>
      </w:r>
      <w:r w:rsidRPr="00AD2FB9">
        <w:rPr>
          <w:spacing w:val="-5"/>
          <w:sz w:val="24"/>
          <w:lang w:val="ru-RU"/>
        </w:rPr>
        <w:t xml:space="preserve">культуры </w:t>
      </w:r>
      <w:r w:rsidRPr="00AD2FB9">
        <w:rPr>
          <w:sz w:val="24"/>
          <w:lang w:val="ru-RU"/>
        </w:rPr>
        <w:t xml:space="preserve">и спорта. Многие объекты местного значения </w:t>
      </w:r>
      <w:r w:rsidRPr="00AD2FB9">
        <w:rPr>
          <w:spacing w:val="-3"/>
          <w:sz w:val="24"/>
          <w:lang w:val="ru-RU"/>
        </w:rPr>
        <w:t xml:space="preserve">требуют </w:t>
      </w:r>
      <w:r w:rsidRPr="00AD2FB9">
        <w:rPr>
          <w:sz w:val="24"/>
          <w:lang w:val="ru-RU"/>
        </w:rPr>
        <w:t xml:space="preserve">реконструкции. Потребности населения в услугах бытового обслуживания не </w:t>
      </w:r>
      <w:r w:rsidRPr="00AD2FB9">
        <w:rPr>
          <w:spacing w:val="-3"/>
          <w:sz w:val="24"/>
          <w:lang w:val="ru-RU"/>
        </w:rPr>
        <w:t xml:space="preserve">удовлетворены </w:t>
      </w:r>
      <w:r w:rsidRPr="00AD2FB9">
        <w:rPr>
          <w:sz w:val="24"/>
          <w:lang w:val="ru-RU"/>
        </w:rPr>
        <w:t>в полной</w:t>
      </w:r>
      <w:r w:rsidRPr="00AD2FB9">
        <w:rPr>
          <w:spacing w:val="1"/>
          <w:sz w:val="24"/>
          <w:lang w:val="ru-RU"/>
        </w:rPr>
        <w:t xml:space="preserve"> </w:t>
      </w:r>
      <w:r w:rsidRPr="00AD2FB9">
        <w:rPr>
          <w:sz w:val="24"/>
          <w:lang w:val="ru-RU"/>
        </w:rPr>
        <w:t>мере.</w:t>
      </w:r>
    </w:p>
    <w:p w:rsidR="00105241" w:rsidRPr="00AD2FB9" w:rsidRDefault="001D2C71">
      <w:pPr>
        <w:pStyle w:val="a4"/>
        <w:numPr>
          <w:ilvl w:val="0"/>
          <w:numId w:val="1"/>
        </w:numPr>
        <w:tabs>
          <w:tab w:val="left" w:pos="930"/>
        </w:tabs>
        <w:spacing w:before="7" w:line="345" w:lineRule="auto"/>
        <w:ind w:right="562" w:firstLine="283"/>
        <w:jc w:val="both"/>
        <w:rPr>
          <w:sz w:val="28"/>
          <w:lang w:val="ru-RU"/>
        </w:rPr>
      </w:pPr>
      <w:r w:rsidRPr="00AD2FB9">
        <w:rPr>
          <w:sz w:val="24"/>
          <w:lang w:val="ru-RU"/>
        </w:rPr>
        <w:t xml:space="preserve">В </w:t>
      </w:r>
      <w:r w:rsidRPr="00AD2FB9">
        <w:rPr>
          <w:spacing w:val="-3"/>
          <w:sz w:val="24"/>
          <w:lang w:val="ru-RU"/>
        </w:rPr>
        <w:t xml:space="preserve">сельском </w:t>
      </w:r>
      <w:r w:rsidRPr="00AD2FB9">
        <w:rPr>
          <w:sz w:val="24"/>
          <w:lang w:val="ru-RU"/>
        </w:rPr>
        <w:t xml:space="preserve">поселении уровень населения пенсионного возраста – 23,7 %, в </w:t>
      </w:r>
      <w:r w:rsidRPr="00AD2FB9">
        <w:rPr>
          <w:spacing w:val="-4"/>
          <w:sz w:val="24"/>
          <w:lang w:val="ru-RU"/>
        </w:rPr>
        <w:t xml:space="preserve">результате </w:t>
      </w:r>
      <w:r w:rsidRPr="00AD2FB9">
        <w:rPr>
          <w:sz w:val="24"/>
          <w:lang w:val="ru-RU"/>
        </w:rPr>
        <w:t>на 1000 лиц трудоспособного возраста приходится 237 человек нетрудоспособного</w:t>
      </w:r>
      <w:r w:rsidRPr="00AD2FB9">
        <w:rPr>
          <w:spacing w:val="-1"/>
          <w:sz w:val="24"/>
          <w:lang w:val="ru-RU"/>
        </w:rPr>
        <w:t xml:space="preserve"> </w:t>
      </w:r>
      <w:r w:rsidRPr="00AD2FB9">
        <w:rPr>
          <w:sz w:val="24"/>
          <w:lang w:val="ru-RU"/>
        </w:rPr>
        <w:t>населения.</w:t>
      </w:r>
    </w:p>
    <w:p w:rsidR="00105241" w:rsidRPr="00AD2FB9" w:rsidRDefault="00105241">
      <w:pPr>
        <w:pStyle w:val="a3"/>
        <w:rPr>
          <w:sz w:val="23"/>
          <w:lang w:val="ru-RU"/>
        </w:rPr>
      </w:pPr>
    </w:p>
    <w:p w:rsidR="00105241" w:rsidRPr="00AD2FB9" w:rsidRDefault="001D2C71">
      <w:pPr>
        <w:pStyle w:val="1"/>
        <w:numPr>
          <w:ilvl w:val="1"/>
          <w:numId w:val="15"/>
        </w:numPr>
        <w:tabs>
          <w:tab w:val="left" w:pos="1077"/>
        </w:tabs>
        <w:ind w:right="1066" w:hanging="2369"/>
        <w:jc w:val="left"/>
        <w:rPr>
          <w:lang w:val="ru-RU"/>
        </w:rPr>
      </w:pPr>
      <w:r w:rsidRPr="00AD2FB9">
        <w:rPr>
          <w:lang w:val="ru-RU"/>
        </w:rPr>
        <w:t>Технико-экономические</w:t>
      </w:r>
      <w:r w:rsidRPr="00AD2FB9">
        <w:rPr>
          <w:spacing w:val="-16"/>
          <w:lang w:val="ru-RU"/>
        </w:rPr>
        <w:t xml:space="preserve"> </w:t>
      </w:r>
      <w:r w:rsidRPr="00AD2FB9">
        <w:rPr>
          <w:lang w:val="ru-RU"/>
        </w:rPr>
        <w:t>параметры</w:t>
      </w:r>
      <w:r w:rsidRPr="00AD2FB9">
        <w:rPr>
          <w:spacing w:val="-15"/>
          <w:lang w:val="ru-RU"/>
        </w:rPr>
        <w:t xml:space="preserve"> </w:t>
      </w:r>
      <w:r w:rsidRPr="00AD2FB9">
        <w:rPr>
          <w:lang w:val="ru-RU"/>
        </w:rPr>
        <w:t>существующих</w:t>
      </w:r>
      <w:r w:rsidRPr="00AD2FB9">
        <w:rPr>
          <w:spacing w:val="-15"/>
          <w:lang w:val="ru-RU"/>
        </w:rPr>
        <w:t xml:space="preserve"> </w:t>
      </w:r>
      <w:r w:rsidRPr="00AD2FB9">
        <w:rPr>
          <w:lang w:val="ru-RU"/>
        </w:rPr>
        <w:t>объектов</w:t>
      </w:r>
      <w:r w:rsidRPr="00AD2FB9">
        <w:rPr>
          <w:spacing w:val="-16"/>
          <w:lang w:val="ru-RU"/>
        </w:rPr>
        <w:t xml:space="preserve"> </w:t>
      </w:r>
      <w:r w:rsidRPr="00AD2FB9">
        <w:rPr>
          <w:lang w:val="ru-RU"/>
        </w:rPr>
        <w:t>социальной инфраструктуры с.п.</w:t>
      </w:r>
      <w:r w:rsidRPr="00AD2FB9">
        <w:rPr>
          <w:spacing w:val="-3"/>
          <w:lang w:val="ru-RU"/>
        </w:rPr>
        <w:t xml:space="preserve"> </w:t>
      </w:r>
      <w:r w:rsidRPr="00AD2FB9">
        <w:rPr>
          <w:lang w:val="ru-RU"/>
        </w:rPr>
        <w:t>Васильевка</w:t>
      </w:r>
    </w:p>
    <w:p w:rsidR="00105241" w:rsidRPr="00AD2FB9" w:rsidRDefault="00105241">
      <w:pPr>
        <w:pStyle w:val="a3"/>
        <w:spacing w:before="7"/>
        <w:rPr>
          <w:b/>
          <w:sz w:val="20"/>
          <w:lang w:val="ru-RU"/>
        </w:rPr>
      </w:pPr>
    </w:p>
    <w:p w:rsidR="00105241" w:rsidRPr="00AD2FB9" w:rsidRDefault="001D2C71">
      <w:pPr>
        <w:pStyle w:val="a3"/>
        <w:ind w:left="934"/>
        <w:rPr>
          <w:lang w:val="ru-RU"/>
        </w:rPr>
      </w:pPr>
      <w:r w:rsidRPr="00AD2FB9">
        <w:rPr>
          <w:spacing w:val="-60"/>
          <w:u w:val="single"/>
          <w:lang w:val="ru-RU"/>
        </w:rPr>
        <w:t xml:space="preserve"> </w:t>
      </w:r>
      <w:r w:rsidRPr="00AD2FB9">
        <w:rPr>
          <w:u w:val="single"/>
          <w:lang w:val="ru-RU"/>
        </w:rPr>
        <w:t xml:space="preserve">Социальная сфера (образование, здравоохранение, культура, физическая культура </w:t>
      </w:r>
      <w:r w:rsidRPr="00AD2FB9">
        <w:rPr>
          <w:spacing w:val="6"/>
          <w:u w:val="single"/>
          <w:lang w:val="ru-RU"/>
        </w:rPr>
        <w:t>и</w:t>
      </w:r>
    </w:p>
    <w:p w:rsidR="00105241" w:rsidRPr="00AD2FB9" w:rsidRDefault="001D2C71">
      <w:pPr>
        <w:pStyle w:val="a3"/>
        <w:spacing w:before="136"/>
        <w:ind w:right="345"/>
        <w:jc w:val="center"/>
        <w:rPr>
          <w:lang w:val="ru-RU"/>
        </w:rPr>
      </w:pPr>
      <w:r w:rsidRPr="00AD2FB9">
        <w:rPr>
          <w:spacing w:val="-60"/>
          <w:u w:val="single"/>
          <w:lang w:val="ru-RU"/>
        </w:rPr>
        <w:t xml:space="preserve"> </w:t>
      </w:r>
      <w:r w:rsidRPr="00AD2FB9">
        <w:rPr>
          <w:u w:val="single"/>
          <w:lang w:val="ru-RU"/>
        </w:rPr>
        <w:t>спорт)</w:t>
      </w:r>
    </w:p>
    <w:p w:rsidR="00105241" w:rsidRPr="00AD2FB9" w:rsidRDefault="001D2C71">
      <w:pPr>
        <w:pStyle w:val="a3"/>
        <w:spacing w:before="139" w:line="360" w:lineRule="auto"/>
        <w:ind w:left="222" w:right="566" w:firstLine="707"/>
        <w:jc w:val="both"/>
        <w:rPr>
          <w:lang w:val="ru-RU"/>
        </w:rPr>
      </w:pPr>
      <w:r w:rsidRPr="00AD2FB9">
        <w:rPr>
          <w:lang w:val="ru-RU"/>
        </w:rPr>
        <w:t xml:space="preserve">Общественный центр села Васильевка сформировался на участке вдоль </w:t>
      </w:r>
      <w:r w:rsidRPr="00AD2FB9">
        <w:rPr>
          <w:spacing w:val="-4"/>
          <w:lang w:val="ru-RU"/>
        </w:rPr>
        <w:t>ул.</w:t>
      </w:r>
      <w:r w:rsidRPr="00AD2FB9">
        <w:rPr>
          <w:spacing w:val="51"/>
          <w:lang w:val="ru-RU"/>
        </w:rPr>
        <w:t xml:space="preserve"> </w:t>
      </w:r>
      <w:r w:rsidRPr="00FC4F47">
        <w:rPr>
          <w:lang w:val="ru-RU"/>
        </w:rPr>
        <w:t xml:space="preserve">Центральной в геометрическом центре села. </w:t>
      </w:r>
      <w:r w:rsidRPr="00AD2FB9">
        <w:rPr>
          <w:lang w:val="ru-RU"/>
        </w:rPr>
        <w:t>Представлен главной площадью со сквером и мемориальной стелой героям ВОВ, а также зданиями: администрации сельского поселения, сельского клуба с библиотекой, школы, детского сада, магазина. За общественным центром села с объектами культурно-бытового обслуживания размещается спортивная площадка, за которой располагается пляж и зона отдыха у реки. Согласно СП 30-102-99 «Планировка и застройка территорий малоэтажного жилищного  строительства», СНиП 2.07.01-89* «Градостроительство. Планировка и застройка городских и сельских поселений», сеть учреждений культурно-бытового обслуживания в основном обеспечивает нормативный уровень обслуживания</w:t>
      </w:r>
      <w:r w:rsidRPr="00AD2FB9">
        <w:rPr>
          <w:spacing w:val="-1"/>
          <w:lang w:val="ru-RU"/>
        </w:rPr>
        <w:t xml:space="preserve"> </w:t>
      </w:r>
      <w:r w:rsidRPr="00AD2FB9">
        <w:rPr>
          <w:lang w:val="ru-RU"/>
        </w:rPr>
        <w:t>населения.</w:t>
      </w:r>
    </w:p>
    <w:p w:rsidR="00105241" w:rsidRPr="00AD2FB9" w:rsidRDefault="001D2C71">
      <w:pPr>
        <w:pStyle w:val="a3"/>
        <w:tabs>
          <w:tab w:val="left" w:pos="3361"/>
          <w:tab w:val="left" w:pos="5812"/>
          <w:tab w:val="left" w:pos="7192"/>
          <w:tab w:val="left" w:pos="9274"/>
        </w:tabs>
        <w:spacing w:before="6" w:line="360" w:lineRule="auto"/>
        <w:ind w:left="222" w:right="568" w:firstLine="566"/>
        <w:jc w:val="both"/>
        <w:rPr>
          <w:lang w:val="ru-RU"/>
        </w:rPr>
      </w:pPr>
      <w:r w:rsidRPr="00AD2FB9">
        <w:rPr>
          <w:lang w:val="ru-RU"/>
        </w:rPr>
        <w:t>Полный перечень объектов социального назначения с качественными характеристиками</w:t>
      </w:r>
      <w:r w:rsidRPr="00AD2FB9">
        <w:rPr>
          <w:lang w:val="ru-RU"/>
        </w:rPr>
        <w:tab/>
        <w:t>приводится</w:t>
      </w:r>
      <w:r w:rsidRPr="00AD2FB9">
        <w:rPr>
          <w:lang w:val="ru-RU"/>
        </w:rPr>
        <w:tab/>
        <w:t>в</w:t>
      </w:r>
      <w:r w:rsidRPr="00AD2FB9">
        <w:rPr>
          <w:lang w:val="ru-RU"/>
        </w:rPr>
        <w:tab/>
        <w:t>таблице</w:t>
      </w:r>
      <w:r w:rsidRPr="00AD2FB9">
        <w:rPr>
          <w:lang w:val="ru-RU"/>
        </w:rPr>
        <w:tab/>
        <w:t>11.</w:t>
      </w:r>
    </w:p>
    <w:p w:rsidR="00105241" w:rsidRPr="00AD2FB9" w:rsidRDefault="00105241">
      <w:pPr>
        <w:spacing w:line="360" w:lineRule="auto"/>
        <w:jc w:val="both"/>
        <w:rPr>
          <w:lang w:val="ru-RU"/>
        </w:rPr>
        <w:sectPr w:rsidR="00105241" w:rsidRPr="00AD2FB9">
          <w:pgSz w:w="11910" w:h="16840"/>
          <w:pgMar w:top="620" w:right="280" w:bottom="1240" w:left="1480" w:header="0" w:footer="1055" w:gutter="0"/>
          <w:cols w:space="720"/>
        </w:sectPr>
      </w:pPr>
    </w:p>
    <w:p w:rsidR="00105241" w:rsidRPr="00AD2FB9" w:rsidRDefault="00105241">
      <w:pPr>
        <w:pStyle w:val="a3"/>
        <w:rPr>
          <w:sz w:val="20"/>
          <w:lang w:val="ru-RU"/>
        </w:rPr>
      </w:pPr>
    </w:p>
    <w:p w:rsidR="00105241" w:rsidRPr="00AD2FB9" w:rsidRDefault="00105241">
      <w:pPr>
        <w:pStyle w:val="a3"/>
        <w:spacing w:before="7"/>
        <w:rPr>
          <w:sz w:val="22"/>
          <w:lang w:val="ru-RU"/>
        </w:rPr>
      </w:pPr>
    </w:p>
    <w:p w:rsidR="00105241" w:rsidRPr="00AD2FB9" w:rsidRDefault="001D2C71">
      <w:pPr>
        <w:pStyle w:val="a3"/>
        <w:spacing w:before="90"/>
        <w:ind w:left="612"/>
        <w:rPr>
          <w:lang w:val="ru-RU"/>
        </w:rPr>
      </w:pPr>
      <w:r w:rsidRPr="00AD2FB9">
        <w:rPr>
          <w:lang w:val="ru-RU"/>
        </w:rPr>
        <w:t>Таблица 11 - Объекты социального назначения, расположенные в границах сельского поселения Васильевка</w:t>
      </w:r>
    </w:p>
    <w:p w:rsidR="00105241" w:rsidRPr="00AD2FB9" w:rsidRDefault="00105241">
      <w:pPr>
        <w:pStyle w:val="a3"/>
        <w:spacing w:before="7"/>
        <w:rPr>
          <w:lang w:val="ru-RU"/>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3855"/>
        <w:gridCol w:w="3262"/>
        <w:gridCol w:w="2609"/>
        <w:gridCol w:w="2070"/>
        <w:gridCol w:w="3119"/>
      </w:tblGrid>
      <w:tr w:rsidR="00105241" w:rsidRPr="0083223B">
        <w:trPr>
          <w:trHeight w:val="1379"/>
        </w:trPr>
        <w:tc>
          <w:tcPr>
            <w:tcW w:w="643" w:type="dxa"/>
          </w:tcPr>
          <w:p w:rsidR="00105241" w:rsidRPr="00AD2FB9" w:rsidRDefault="00105241">
            <w:pPr>
              <w:pStyle w:val="TableParagraph"/>
              <w:spacing w:before="5"/>
              <w:rPr>
                <w:sz w:val="29"/>
                <w:lang w:val="ru-RU"/>
              </w:rPr>
            </w:pPr>
          </w:p>
          <w:p w:rsidR="00105241" w:rsidRDefault="001D2C71">
            <w:pPr>
              <w:pStyle w:val="TableParagraph"/>
              <w:ind w:left="187" w:right="176" w:firstLine="40"/>
              <w:jc w:val="both"/>
              <w:rPr>
                <w:sz w:val="20"/>
              </w:rPr>
            </w:pPr>
            <w:r>
              <w:rPr>
                <w:sz w:val="20"/>
              </w:rPr>
              <w:t xml:space="preserve">№ по </w:t>
            </w:r>
            <w:r>
              <w:rPr>
                <w:w w:val="95"/>
                <w:sz w:val="20"/>
              </w:rPr>
              <w:t>п/п</w:t>
            </w:r>
          </w:p>
        </w:tc>
        <w:tc>
          <w:tcPr>
            <w:tcW w:w="3855" w:type="dxa"/>
          </w:tcPr>
          <w:p w:rsidR="00105241" w:rsidRDefault="00105241">
            <w:pPr>
              <w:pStyle w:val="TableParagraph"/>
            </w:pPr>
          </w:p>
          <w:p w:rsidR="00105241" w:rsidRDefault="00105241">
            <w:pPr>
              <w:pStyle w:val="TableParagraph"/>
            </w:pPr>
          </w:p>
          <w:p w:rsidR="00105241" w:rsidRDefault="001D2C71">
            <w:pPr>
              <w:pStyle w:val="TableParagraph"/>
              <w:spacing w:before="176"/>
              <w:ind w:left="1073"/>
              <w:rPr>
                <w:sz w:val="20"/>
              </w:rPr>
            </w:pPr>
            <w:r>
              <w:rPr>
                <w:sz w:val="20"/>
              </w:rPr>
              <w:t>НАИМЕНОВАНИЕ</w:t>
            </w:r>
          </w:p>
        </w:tc>
        <w:tc>
          <w:tcPr>
            <w:tcW w:w="3262" w:type="dxa"/>
          </w:tcPr>
          <w:p w:rsidR="00105241" w:rsidRPr="00AD2FB9" w:rsidRDefault="00105241">
            <w:pPr>
              <w:pStyle w:val="TableParagraph"/>
              <w:rPr>
                <w:lang w:val="ru-RU"/>
              </w:rPr>
            </w:pPr>
          </w:p>
          <w:p w:rsidR="00105241" w:rsidRPr="00AD2FB9" w:rsidRDefault="00105241">
            <w:pPr>
              <w:pStyle w:val="TableParagraph"/>
              <w:spacing w:before="5"/>
              <w:rPr>
                <w:sz w:val="17"/>
                <w:lang w:val="ru-RU"/>
              </w:rPr>
            </w:pPr>
          </w:p>
          <w:p w:rsidR="00105241" w:rsidRPr="00AD2FB9" w:rsidRDefault="001D2C71">
            <w:pPr>
              <w:pStyle w:val="TableParagraph"/>
              <w:spacing w:line="229" w:lineRule="exact"/>
              <w:ind w:left="641"/>
              <w:rPr>
                <w:sz w:val="20"/>
                <w:lang w:val="ru-RU"/>
              </w:rPr>
            </w:pPr>
            <w:r w:rsidRPr="00AD2FB9">
              <w:rPr>
                <w:sz w:val="20"/>
                <w:lang w:val="ru-RU"/>
              </w:rPr>
              <w:t>МЕСТОПОЛОЖЕНИЕ</w:t>
            </w:r>
          </w:p>
          <w:p w:rsidR="00105241" w:rsidRPr="00AD2FB9" w:rsidRDefault="001D2C71">
            <w:pPr>
              <w:pStyle w:val="TableParagraph"/>
              <w:ind w:left="349" w:right="336"/>
              <w:jc w:val="center"/>
              <w:rPr>
                <w:sz w:val="20"/>
                <w:lang w:val="ru-RU"/>
              </w:rPr>
            </w:pPr>
            <w:r w:rsidRPr="00AD2FB9">
              <w:rPr>
                <w:sz w:val="20"/>
                <w:lang w:val="ru-RU"/>
              </w:rPr>
              <w:t>(населённый пункт, улица, № дома)</w:t>
            </w:r>
          </w:p>
        </w:tc>
        <w:tc>
          <w:tcPr>
            <w:tcW w:w="2609" w:type="dxa"/>
          </w:tcPr>
          <w:p w:rsidR="00105241" w:rsidRPr="00AD2FB9" w:rsidRDefault="00105241">
            <w:pPr>
              <w:pStyle w:val="TableParagraph"/>
              <w:spacing w:before="5"/>
              <w:rPr>
                <w:sz w:val="29"/>
                <w:lang w:val="ru-RU"/>
              </w:rPr>
            </w:pPr>
          </w:p>
          <w:p w:rsidR="00105241" w:rsidRDefault="001D2C71">
            <w:pPr>
              <w:pStyle w:val="TableParagraph"/>
              <w:ind w:left="475" w:firstLine="237"/>
              <w:rPr>
                <w:sz w:val="20"/>
              </w:rPr>
            </w:pPr>
            <w:r>
              <w:rPr>
                <w:sz w:val="20"/>
              </w:rPr>
              <w:t xml:space="preserve">МОЩНОСТЬ </w:t>
            </w:r>
            <w:r>
              <w:rPr>
                <w:w w:val="95"/>
                <w:sz w:val="20"/>
              </w:rPr>
              <w:t>(ВМЕСТИМОСТЬ)</w:t>
            </w:r>
          </w:p>
          <w:p w:rsidR="00105241" w:rsidRDefault="001D2C71">
            <w:pPr>
              <w:pStyle w:val="TableParagraph"/>
              <w:spacing w:line="228" w:lineRule="exact"/>
              <w:ind w:left="804"/>
              <w:rPr>
                <w:sz w:val="20"/>
              </w:rPr>
            </w:pPr>
            <w:r>
              <w:rPr>
                <w:sz w:val="20"/>
              </w:rPr>
              <w:t>(проектная)</w:t>
            </w:r>
          </w:p>
        </w:tc>
        <w:tc>
          <w:tcPr>
            <w:tcW w:w="2070" w:type="dxa"/>
          </w:tcPr>
          <w:p w:rsidR="00105241" w:rsidRDefault="00105241">
            <w:pPr>
              <w:pStyle w:val="TableParagraph"/>
            </w:pPr>
          </w:p>
          <w:p w:rsidR="00105241" w:rsidRDefault="00105241">
            <w:pPr>
              <w:pStyle w:val="TableParagraph"/>
            </w:pPr>
          </w:p>
          <w:p w:rsidR="00105241" w:rsidRDefault="001D2C71">
            <w:pPr>
              <w:pStyle w:val="TableParagraph"/>
              <w:spacing w:before="176"/>
              <w:ind w:left="146" w:right="141"/>
              <w:jc w:val="center"/>
              <w:rPr>
                <w:sz w:val="20"/>
              </w:rPr>
            </w:pPr>
            <w:r>
              <w:rPr>
                <w:sz w:val="20"/>
              </w:rPr>
              <w:t>Единицы измерения</w:t>
            </w:r>
          </w:p>
        </w:tc>
        <w:tc>
          <w:tcPr>
            <w:tcW w:w="3119" w:type="dxa"/>
          </w:tcPr>
          <w:p w:rsidR="00105241" w:rsidRPr="00AD2FB9" w:rsidRDefault="001D2C71">
            <w:pPr>
              <w:pStyle w:val="TableParagraph"/>
              <w:spacing w:line="223" w:lineRule="exact"/>
              <w:ind w:left="947"/>
              <w:rPr>
                <w:sz w:val="20"/>
                <w:lang w:val="ru-RU"/>
              </w:rPr>
            </w:pPr>
            <w:r w:rsidRPr="00AD2FB9">
              <w:rPr>
                <w:sz w:val="20"/>
                <w:lang w:val="ru-RU"/>
              </w:rPr>
              <w:t>СОСТОЯНИЕ</w:t>
            </w:r>
          </w:p>
          <w:p w:rsidR="00105241" w:rsidRPr="00AD2FB9" w:rsidRDefault="001D2C71">
            <w:pPr>
              <w:pStyle w:val="TableParagraph"/>
              <w:ind w:left="952" w:firstLine="132"/>
              <w:rPr>
                <w:sz w:val="20"/>
                <w:lang w:val="ru-RU"/>
              </w:rPr>
            </w:pPr>
            <w:r w:rsidRPr="00AD2FB9">
              <w:rPr>
                <w:sz w:val="20"/>
                <w:lang w:val="ru-RU"/>
              </w:rPr>
              <w:t xml:space="preserve">(аварийное </w:t>
            </w:r>
            <w:r w:rsidRPr="00AD2FB9">
              <w:rPr>
                <w:w w:val="95"/>
                <w:sz w:val="20"/>
                <w:lang w:val="ru-RU"/>
              </w:rPr>
              <w:t>удовлетворит.</w:t>
            </w:r>
          </w:p>
          <w:p w:rsidR="00105241" w:rsidRPr="00AD2FB9" w:rsidRDefault="001D2C71">
            <w:pPr>
              <w:pStyle w:val="TableParagraph"/>
              <w:spacing w:line="228" w:lineRule="exact"/>
              <w:ind w:left="632" w:right="626"/>
              <w:jc w:val="center"/>
              <w:rPr>
                <w:sz w:val="20"/>
                <w:lang w:val="ru-RU"/>
              </w:rPr>
            </w:pPr>
            <w:r w:rsidRPr="00AD2FB9">
              <w:rPr>
                <w:sz w:val="20"/>
                <w:lang w:val="ru-RU"/>
              </w:rPr>
              <w:t>хорошее</w:t>
            </w:r>
          </w:p>
          <w:p w:rsidR="00105241" w:rsidRPr="00AD2FB9" w:rsidRDefault="001D2C71">
            <w:pPr>
              <w:pStyle w:val="TableParagraph"/>
              <w:spacing w:before="1" w:line="230" w:lineRule="atLeast"/>
              <w:ind w:left="638" w:right="626"/>
              <w:jc w:val="center"/>
              <w:rPr>
                <w:sz w:val="20"/>
                <w:lang w:val="ru-RU"/>
              </w:rPr>
            </w:pPr>
            <w:r w:rsidRPr="00AD2FB9">
              <w:rPr>
                <w:sz w:val="20"/>
                <w:lang w:val="ru-RU"/>
              </w:rPr>
              <w:t>треб. кап. ремонт или реконструкция)</w:t>
            </w:r>
          </w:p>
        </w:tc>
      </w:tr>
      <w:tr w:rsidR="00105241" w:rsidRPr="0083223B">
        <w:trPr>
          <w:trHeight w:val="230"/>
        </w:trPr>
        <w:tc>
          <w:tcPr>
            <w:tcW w:w="15558" w:type="dxa"/>
            <w:gridSpan w:val="6"/>
          </w:tcPr>
          <w:p w:rsidR="00105241" w:rsidRPr="00AD2FB9" w:rsidRDefault="001D2C71">
            <w:pPr>
              <w:pStyle w:val="TableParagraph"/>
              <w:spacing w:line="211" w:lineRule="exact"/>
              <w:ind w:left="3679"/>
              <w:rPr>
                <w:sz w:val="20"/>
                <w:lang w:val="ru-RU"/>
              </w:rPr>
            </w:pPr>
            <w:r w:rsidRPr="00AD2FB9">
              <w:rPr>
                <w:sz w:val="20"/>
                <w:lang w:val="ru-RU"/>
              </w:rPr>
              <w:t>Детские дошкольные учреждения (общего типа, специализированного, оздоровительного и др.)</w:t>
            </w:r>
          </w:p>
        </w:tc>
      </w:tr>
      <w:tr w:rsidR="00105241" w:rsidRPr="0083223B">
        <w:trPr>
          <w:trHeight w:val="460"/>
        </w:trPr>
        <w:tc>
          <w:tcPr>
            <w:tcW w:w="643" w:type="dxa"/>
          </w:tcPr>
          <w:p w:rsidR="00105241" w:rsidRDefault="001D2C71">
            <w:pPr>
              <w:pStyle w:val="TableParagraph"/>
              <w:spacing w:before="108"/>
              <w:ind w:left="271"/>
              <w:rPr>
                <w:sz w:val="20"/>
              </w:rPr>
            </w:pPr>
            <w:r>
              <w:rPr>
                <w:w w:val="99"/>
                <w:sz w:val="20"/>
              </w:rPr>
              <w:t>1</w:t>
            </w:r>
          </w:p>
        </w:tc>
        <w:tc>
          <w:tcPr>
            <w:tcW w:w="3855" w:type="dxa"/>
          </w:tcPr>
          <w:p w:rsidR="00105241" w:rsidRPr="00AD2FB9" w:rsidRDefault="001D2C71">
            <w:pPr>
              <w:pStyle w:val="TableParagraph"/>
              <w:spacing w:before="108"/>
              <w:ind w:left="110"/>
              <w:rPr>
                <w:sz w:val="20"/>
                <w:lang w:val="ru-RU"/>
              </w:rPr>
            </w:pPr>
            <w:r w:rsidRPr="00AD2FB9">
              <w:rPr>
                <w:sz w:val="20"/>
                <w:lang w:val="ru-RU"/>
              </w:rPr>
              <w:t>Детский сад «Незабудка» СП ГБОУ ООШ</w:t>
            </w:r>
          </w:p>
        </w:tc>
        <w:tc>
          <w:tcPr>
            <w:tcW w:w="3262" w:type="dxa"/>
          </w:tcPr>
          <w:p w:rsidR="00105241" w:rsidRDefault="001D2C71">
            <w:pPr>
              <w:pStyle w:val="TableParagraph"/>
              <w:spacing w:before="108"/>
              <w:ind w:left="98"/>
              <w:rPr>
                <w:sz w:val="20"/>
              </w:rPr>
            </w:pPr>
            <w:r>
              <w:rPr>
                <w:sz w:val="20"/>
              </w:rPr>
              <w:t>с. Васильевка, ул. Набережная, 80</w:t>
            </w:r>
          </w:p>
        </w:tc>
        <w:tc>
          <w:tcPr>
            <w:tcW w:w="2609" w:type="dxa"/>
          </w:tcPr>
          <w:p w:rsidR="00105241" w:rsidRDefault="001D2C71">
            <w:pPr>
              <w:pStyle w:val="TableParagraph"/>
              <w:spacing w:before="108"/>
              <w:ind w:left="632" w:right="619"/>
              <w:jc w:val="center"/>
              <w:rPr>
                <w:sz w:val="20"/>
              </w:rPr>
            </w:pPr>
            <w:r>
              <w:rPr>
                <w:sz w:val="20"/>
              </w:rPr>
              <w:t>40</w:t>
            </w:r>
          </w:p>
        </w:tc>
        <w:tc>
          <w:tcPr>
            <w:tcW w:w="2070" w:type="dxa"/>
          </w:tcPr>
          <w:p w:rsidR="00105241" w:rsidRDefault="001D2C71">
            <w:pPr>
              <w:pStyle w:val="TableParagraph"/>
              <w:spacing w:before="108"/>
              <w:ind w:left="146" w:right="140"/>
              <w:jc w:val="center"/>
              <w:rPr>
                <w:sz w:val="20"/>
              </w:rPr>
            </w:pPr>
            <w:r>
              <w:rPr>
                <w:sz w:val="20"/>
              </w:rPr>
              <w:t>место</w:t>
            </w:r>
          </w:p>
        </w:tc>
        <w:tc>
          <w:tcPr>
            <w:tcW w:w="3119" w:type="dxa"/>
          </w:tcPr>
          <w:p w:rsidR="00105241" w:rsidRPr="00AD2FB9" w:rsidRDefault="001D2C71">
            <w:pPr>
              <w:pStyle w:val="TableParagraph"/>
              <w:spacing w:line="223" w:lineRule="exact"/>
              <w:ind w:left="107"/>
              <w:rPr>
                <w:sz w:val="20"/>
                <w:lang w:val="ru-RU"/>
              </w:rPr>
            </w:pPr>
            <w:r w:rsidRPr="00AD2FB9">
              <w:rPr>
                <w:sz w:val="20"/>
                <w:lang w:val="ru-RU"/>
              </w:rPr>
              <w:t>треб. кап. ремонт или</w:t>
            </w:r>
          </w:p>
          <w:p w:rsidR="00105241" w:rsidRPr="00AD2FB9" w:rsidRDefault="001D2C71">
            <w:pPr>
              <w:pStyle w:val="TableParagraph"/>
              <w:spacing w:line="217" w:lineRule="exact"/>
              <w:ind w:left="107"/>
              <w:rPr>
                <w:sz w:val="20"/>
                <w:lang w:val="ru-RU"/>
              </w:rPr>
            </w:pPr>
            <w:r w:rsidRPr="00AD2FB9">
              <w:rPr>
                <w:sz w:val="20"/>
                <w:lang w:val="ru-RU"/>
              </w:rPr>
              <w:t>реконструкция</w:t>
            </w:r>
          </w:p>
        </w:tc>
      </w:tr>
      <w:tr w:rsidR="00105241">
        <w:trPr>
          <w:trHeight w:val="230"/>
        </w:trPr>
        <w:tc>
          <w:tcPr>
            <w:tcW w:w="15558" w:type="dxa"/>
            <w:gridSpan w:val="6"/>
          </w:tcPr>
          <w:p w:rsidR="00105241" w:rsidRDefault="001D2C71">
            <w:pPr>
              <w:pStyle w:val="TableParagraph"/>
              <w:spacing w:line="210" w:lineRule="exact"/>
              <w:ind w:left="5250" w:right="5245"/>
              <w:jc w:val="center"/>
              <w:rPr>
                <w:sz w:val="20"/>
              </w:rPr>
            </w:pPr>
            <w:r>
              <w:rPr>
                <w:sz w:val="20"/>
              </w:rPr>
              <w:t>Общеобразовательные учреждения</w:t>
            </w:r>
          </w:p>
        </w:tc>
      </w:tr>
      <w:tr w:rsidR="00105241" w:rsidRPr="0083223B">
        <w:trPr>
          <w:trHeight w:val="460"/>
        </w:trPr>
        <w:tc>
          <w:tcPr>
            <w:tcW w:w="643" w:type="dxa"/>
          </w:tcPr>
          <w:p w:rsidR="00105241" w:rsidRDefault="001D2C71">
            <w:pPr>
              <w:pStyle w:val="TableParagraph"/>
              <w:spacing w:before="108"/>
              <w:ind w:left="271"/>
              <w:rPr>
                <w:sz w:val="20"/>
              </w:rPr>
            </w:pPr>
            <w:r>
              <w:rPr>
                <w:w w:val="99"/>
                <w:sz w:val="20"/>
              </w:rPr>
              <w:t>1</w:t>
            </w:r>
          </w:p>
        </w:tc>
        <w:tc>
          <w:tcPr>
            <w:tcW w:w="3855" w:type="dxa"/>
          </w:tcPr>
          <w:p w:rsidR="00105241" w:rsidRDefault="001D2C71">
            <w:pPr>
              <w:pStyle w:val="TableParagraph"/>
              <w:spacing w:before="108"/>
              <w:ind w:left="110"/>
              <w:rPr>
                <w:sz w:val="20"/>
              </w:rPr>
            </w:pPr>
            <w:r>
              <w:rPr>
                <w:sz w:val="20"/>
              </w:rPr>
              <w:t>ГБОУ ООШ с. Васильевка</w:t>
            </w:r>
          </w:p>
        </w:tc>
        <w:tc>
          <w:tcPr>
            <w:tcW w:w="3262" w:type="dxa"/>
          </w:tcPr>
          <w:p w:rsidR="00105241" w:rsidRDefault="001D2C71">
            <w:pPr>
              <w:pStyle w:val="TableParagraph"/>
              <w:spacing w:before="108"/>
              <w:ind w:left="110"/>
              <w:rPr>
                <w:sz w:val="20"/>
              </w:rPr>
            </w:pPr>
            <w:r>
              <w:rPr>
                <w:sz w:val="20"/>
              </w:rPr>
              <w:t>с. Васильевка, ул. Школьная, 41</w:t>
            </w:r>
          </w:p>
        </w:tc>
        <w:tc>
          <w:tcPr>
            <w:tcW w:w="2609" w:type="dxa"/>
          </w:tcPr>
          <w:p w:rsidR="00105241" w:rsidRDefault="001D2C71">
            <w:pPr>
              <w:pStyle w:val="TableParagraph"/>
              <w:spacing w:before="108"/>
              <w:ind w:left="632" w:right="619"/>
              <w:jc w:val="center"/>
              <w:rPr>
                <w:sz w:val="20"/>
              </w:rPr>
            </w:pPr>
            <w:r>
              <w:rPr>
                <w:sz w:val="20"/>
              </w:rPr>
              <w:t>200</w:t>
            </w:r>
          </w:p>
        </w:tc>
        <w:tc>
          <w:tcPr>
            <w:tcW w:w="2070" w:type="dxa"/>
          </w:tcPr>
          <w:p w:rsidR="00105241" w:rsidRDefault="001D2C71">
            <w:pPr>
              <w:pStyle w:val="TableParagraph"/>
              <w:spacing w:before="108"/>
              <w:ind w:left="146" w:right="140"/>
              <w:jc w:val="center"/>
              <w:rPr>
                <w:sz w:val="20"/>
              </w:rPr>
            </w:pPr>
            <w:r>
              <w:rPr>
                <w:sz w:val="20"/>
              </w:rPr>
              <w:t>место</w:t>
            </w:r>
          </w:p>
        </w:tc>
        <w:tc>
          <w:tcPr>
            <w:tcW w:w="3119" w:type="dxa"/>
          </w:tcPr>
          <w:p w:rsidR="00105241" w:rsidRPr="00AD2FB9" w:rsidRDefault="001D2C71">
            <w:pPr>
              <w:pStyle w:val="TableParagraph"/>
              <w:spacing w:line="223" w:lineRule="exact"/>
              <w:ind w:left="107"/>
              <w:rPr>
                <w:sz w:val="20"/>
                <w:lang w:val="ru-RU"/>
              </w:rPr>
            </w:pPr>
            <w:r w:rsidRPr="00AD2FB9">
              <w:rPr>
                <w:sz w:val="20"/>
                <w:lang w:val="ru-RU"/>
              </w:rPr>
              <w:t>треб. кап. ремонт или</w:t>
            </w:r>
          </w:p>
          <w:p w:rsidR="00105241" w:rsidRPr="00AD2FB9" w:rsidRDefault="001D2C71">
            <w:pPr>
              <w:pStyle w:val="TableParagraph"/>
              <w:spacing w:line="217" w:lineRule="exact"/>
              <w:ind w:left="107"/>
              <w:rPr>
                <w:sz w:val="20"/>
                <w:lang w:val="ru-RU"/>
              </w:rPr>
            </w:pPr>
            <w:r w:rsidRPr="00AD2FB9">
              <w:rPr>
                <w:sz w:val="20"/>
                <w:lang w:val="ru-RU"/>
              </w:rPr>
              <w:t>реконструкция</w:t>
            </w:r>
          </w:p>
        </w:tc>
      </w:tr>
      <w:tr w:rsidR="00105241">
        <w:trPr>
          <w:trHeight w:val="229"/>
        </w:trPr>
        <w:tc>
          <w:tcPr>
            <w:tcW w:w="15558" w:type="dxa"/>
            <w:gridSpan w:val="6"/>
          </w:tcPr>
          <w:p w:rsidR="00105241" w:rsidRDefault="001D2C71">
            <w:pPr>
              <w:pStyle w:val="TableParagraph"/>
              <w:spacing w:line="210" w:lineRule="exact"/>
              <w:ind w:left="5250" w:right="4596"/>
              <w:jc w:val="center"/>
              <w:rPr>
                <w:sz w:val="20"/>
              </w:rPr>
            </w:pPr>
            <w:r>
              <w:rPr>
                <w:sz w:val="20"/>
              </w:rPr>
              <w:t>Объекты здравоохранения</w:t>
            </w:r>
          </w:p>
        </w:tc>
      </w:tr>
      <w:tr w:rsidR="00105241" w:rsidRPr="0083223B">
        <w:trPr>
          <w:trHeight w:val="457"/>
        </w:trPr>
        <w:tc>
          <w:tcPr>
            <w:tcW w:w="643" w:type="dxa"/>
          </w:tcPr>
          <w:p w:rsidR="00105241" w:rsidRDefault="001D2C71">
            <w:pPr>
              <w:pStyle w:val="TableParagraph"/>
              <w:spacing w:before="108"/>
              <w:ind w:left="271"/>
              <w:rPr>
                <w:sz w:val="20"/>
              </w:rPr>
            </w:pPr>
            <w:r>
              <w:rPr>
                <w:w w:val="99"/>
                <w:sz w:val="20"/>
              </w:rPr>
              <w:t>1</w:t>
            </w:r>
          </w:p>
        </w:tc>
        <w:tc>
          <w:tcPr>
            <w:tcW w:w="3855" w:type="dxa"/>
          </w:tcPr>
          <w:p w:rsidR="00105241" w:rsidRDefault="001D2C71">
            <w:pPr>
              <w:pStyle w:val="TableParagraph"/>
              <w:spacing w:before="108"/>
              <w:ind w:left="110"/>
              <w:rPr>
                <w:sz w:val="20"/>
              </w:rPr>
            </w:pPr>
            <w:r>
              <w:rPr>
                <w:sz w:val="20"/>
              </w:rPr>
              <w:t>ФАП</w:t>
            </w:r>
          </w:p>
        </w:tc>
        <w:tc>
          <w:tcPr>
            <w:tcW w:w="3262" w:type="dxa"/>
          </w:tcPr>
          <w:p w:rsidR="00105241" w:rsidRDefault="001D2C71">
            <w:pPr>
              <w:pStyle w:val="TableParagraph"/>
              <w:spacing w:before="108"/>
              <w:ind w:left="110"/>
              <w:rPr>
                <w:sz w:val="20"/>
              </w:rPr>
            </w:pPr>
            <w:r>
              <w:rPr>
                <w:sz w:val="20"/>
              </w:rPr>
              <w:t>с. Васильевка, ул. Центральная, 46</w:t>
            </w:r>
          </w:p>
        </w:tc>
        <w:tc>
          <w:tcPr>
            <w:tcW w:w="2609" w:type="dxa"/>
          </w:tcPr>
          <w:p w:rsidR="00105241" w:rsidRDefault="001D2C71">
            <w:pPr>
              <w:pStyle w:val="TableParagraph"/>
              <w:spacing w:before="108"/>
              <w:ind w:left="632" w:right="624"/>
              <w:jc w:val="center"/>
              <w:rPr>
                <w:sz w:val="20"/>
              </w:rPr>
            </w:pPr>
            <w:r>
              <w:rPr>
                <w:sz w:val="20"/>
              </w:rPr>
              <w:t>15 пос. в смену</w:t>
            </w:r>
          </w:p>
        </w:tc>
        <w:tc>
          <w:tcPr>
            <w:tcW w:w="2070" w:type="dxa"/>
          </w:tcPr>
          <w:p w:rsidR="00105241" w:rsidRDefault="001D2C71">
            <w:pPr>
              <w:pStyle w:val="TableParagraph"/>
              <w:spacing w:before="108"/>
              <w:ind w:left="146" w:right="140"/>
              <w:jc w:val="center"/>
              <w:rPr>
                <w:sz w:val="20"/>
              </w:rPr>
            </w:pPr>
            <w:r>
              <w:rPr>
                <w:sz w:val="20"/>
              </w:rPr>
              <w:t>объект</w:t>
            </w:r>
          </w:p>
        </w:tc>
        <w:tc>
          <w:tcPr>
            <w:tcW w:w="3119" w:type="dxa"/>
          </w:tcPr>
          <w:p w:rsidR="00105241" w:rsidRPr="00AD2FB9" w:rsidRDefault="001D2C71">
            <w:pPr>
              <w:pStyle w:val="TableParagraph"/>
              <w:spacing w:line="223" w:lineRule="exact"/>
              <w:ind w:left="107"/>
              <w:rPr>
                <w:sz w:val="20"/>
                <w:lang w:val="ru-RU"/>
              </w:rPr>
            </w:pPr>
            <w:r w:rsidRPr="00AD2FB9">
              <w:rPr>
                <w:sz w:val="20"/>
                <w:lang w:val="ru-RU"/>
              </w:rPr>
              <w:t>треб. кап. ремонт или</w:t>
            </w:r>
          </w:p>
          <w:p w:rsidR="00105241" w:rsidRPr="00AD2FB9" w:rsidRDefault="001D2C71">
            <w:pPr>
              <w:pStyle w:val="TableParagraph"/>
              <w:spacing w:line="215" w:lineRule="exact"/>
              <w:ind w:left="107"/>
              <w:rPr>
                <w:sz w:val="20"/>
                <w:lang w:val="ru-RU"/>
              </w:rPr>
            </w:pPr>
            <w:r w:rsidRPr="00AD2FB9">
              <w:rPr>
                <w:sz w:val="20"/>
                <w:lang w:val="ru-RU"/>
              </w:rPr>
              <w:t>реконструкция</w:t>
            </w:r>
          </w:p>
        </w:tc>
      </w:tr>
      <w:tr w:rsidR="00105241">
        <w:trPr>
          <w:trHeight w:val="258"/>
        </w:trPr>
        <w:tc>
          <w:tcPr>
            <w:tcW w:w="15558" w:type="dxa"/>
            <w:gridSpan w:val="6"/>
          </w:tcPr>
          <w:p w:rsidR="00105241" w:rsidRDefault="001D2C71">
            <w:pPr>
              <w:pStyle w:val="TableParagraph"/>
              <w:spacing w:before="10" w:line="229" w:lineRule="exact"/>
              <w:ind w:left="5250" w:right="5244"/>
              <w:jc w:val="center"/>
              <w:rPr>
                <w:sz w:val="20"/>
              </w:rPr>
            </w:pPr>
            <w:r>
              <w:rPr>
                <w:sz w:val="20"/>
              </w:rPr>
              <w:t>Учреждения социального обеспечения</w:t>
            </w:r>
          </w:p>
        </w:tc>
      </w:tr>
      <w:tr w:rsidR="00105241">
        <w:trPr>
          <w:trHeight w:val="278"/>
        </w:trPr>
        <w:tc>
          <w:tcPr>
            <w:tcW w:w="643" w:type="dxa"/>
          </w:tcPr>
          <w:p w:rsidR="00105241" w:rsidRDefault="001D2C71">
            <w:pPr>
              <w:pStyle w:val="TableParagraph"/>
              <w:spacing w:before="17"/>
              <w:ind w:left="287"/>
              <w:rPr>
                <w:sz w:val="20"/>
              </w:rPr>
            </w:pPr>
            <w:r>
              <w:rPr>
                <w:w w:val="99"/>
                <w:sz w:val="20"/>
              </w:rPr>
              <w:t>-</w:t>
            </w:r>
          </w:p>
        </w:tc>
        <w:tc>
          <w:tcPr>
            <w:tcW w:w="3855" w:type="dxa"/>
          </w:tcPr>
          <w:p w:rsidR="00105241" w:rsidRDefault="001D2C71">
            <w:pPr>
              <w:pStyle w:val="TableParagraph"/>
              <w:spacing w:before="17"/>
              <w:ind w:left="14"/>
              <w:jc w:val="center"/>
              <w:rPr>
                <w:sz w:val="20"/>
              </w:rPr>
            </w:pPr>
            <w:r>
              <w:rPr>
                <w:w w:val="99"/>
                <w:sz w:val="20"/>
              </w:rPr>
              <w:t>-</w:t>
            </w:r>
          </w:p>
        </w:tc>
        <w:tc>
          <w:tcPr>
            <w:tcW w:w="3262" w:type="dxa"/>
          </w:tcPr>
          <w:p w:rsidR="00105241" w:rsidRDefault="001D2C71">
            <w:pPr>
              <w:pStyle w:val="TableParagraph"/>
              <w:spacing w:before="17"/>
              <w:ind w:left="11"/>
              <w:jc w:val="center"/>
              <w:rPr>
                <w:sz w:val="20"/>
              </w:rPr>
            </w:pPr>
            <w:r>
              <w:rPr>
                <w:w w:val="99"/>
                <w:sz w:val="20"/>
              </w:rPr>
              <w:t>-</w:t>
            </w:r>
          </w:p>
        </w:tc>
        <w:tc>
          <w:tcPr>
            <w:tcW w:w="2609" w:type="dxa"/>
          </w:tcPr>
          <w:p w:rsidR="00105241" w:rsidRDefault="001D2C71">
            <w:pPr>
              <w:pStyle w:val="TableParagraph"/>
              <w:spacing w:before="17"/>
              <w:ind w:left="7"/>
              <w:jc w:val="center"/>
              <w:rPr>
                <w:sz w:val="20"/>
              </w:rPr>
            </w:pPr>
            <w:r>
              <w:rPr>
                <w:w w:val="99"/>
                <w:sz w:val="20"/>
              </w:rPr>
              <w:t>-</w:t>
            </w:r>
          </w:p>
        </w:tc>
        <w:tc>
          <w:tcPr>
            <w:tcW w:w="2070" w:type="dxa"/>
          </w:tcPr>
          <w:p w:rsidR="00105241" w:rsidRDefault="001D2C71">
            <w:pPr>
              <w:pStyle w:val="TableParagraph"/>
              <w:spacing w:before="17"/>
              <w:ind w:left="9"/>
              <w:jc w:val="center"/>
              <w:rPr>
                <w:sz w:val="20"/>
              </w:rPr>
            </w:pPr>
            <w:r>
              <w:rPr>
                <w:w w:val="99"/>
                <w:sz w:val="20"/>
              </w:rPr>
              <w:t>-</w:t>
            </w:r>
          </w:p>
        </w:tc>
        <w:tc>
          <w:tcPr>
            <w:tcW w:w="3119" w:type="dxa"/>
          </w:tcPr>
          <w:p w:rsidR="00105241" w:rsidRDefault="001D2C71">
            <w:pPr>
              <w:pStyle w:val="TableParagraph"/>
              <w:spacing w:line="258" w:lineRule="exact"/>
              <w:ind w:left="8"/>
              <w:jc w:val="center"/>
              <w:rPr>
                <w:sz w:val="24"/>
              </w:rPr>
            </w:pPr>
            <w:r>
              <w:rPr>
                <w:w w:val="99"/>
                <w:sz w:val="24"/>
              </w:rPr>
              <w:t>-</w:t>
            </w:r>
          </w:p>
        </w:tc>
      </w:tr>
      <w:tr w:rsidR="00105241">
        <w:trPr>
          <w:trHeight w:val="259"/>
        </w:trPr>
        <w:tc>
          <w:tcPr>
            <w:tcW w:w="15558" w:type="dxa"/>
            <w:gridSpan w:val="6"/>
          </w:tcPr>
          <w:p w:rsidR="00105241" w:rsidRDefault="001D2C71">
            <w:pPr>
              <w:pStyle w:val="TableParagraph"/>
              <w:spacing w:line="223" w:lineRule="exact"/>
              <w:ind w:left="5249" w:right="5246"/>
              <w:jc w:val="center"/>
              <w:rPr>
                <w:sz w:val="20"/>
              </w:rPr>
            </w:pPr>
            <w:r>
              <w:rPr>
                <w:sz w:val="20"/>
              </w:rPr>
              <w:t>Объекты спортивного назначения</w:t>
            </w:r>
          </w:p>
        </w:tc>
      </w:tr>
      <w:tr w:rsidR="00105241">
        <w:trPr>
          <w:trHeight w:val="258"/>
        </w:trPr>
        <w:tc>
          <w:tcPr>
            <w:tcW w:w="643" w:type="dxa"/>
          </w:tcPr>
          <w:p w:rsidR="00105241" w:rsidRDefault="001D2C71">
            <w:pPr>
              <w:pStyle w:val="TableParagraph"/>
              <w:spacing w:before="7"/>
              <w:ind w:left="271"/>
              <w:rPr>
                <w:sz w:val="20"/>
              </w:rPr>
            </w:pPr>
            <w:r>
              <w:rPr>
                <w:w w:val="99"/>
                <w:sz w:val="20"/>
              </w:rPr>
              <w:t>1</w:t>
            </w:r>
          </w:p>
        </w:tc>
        <w:tc>
          <w:tcPr>
            <w:tcW w:w="3855" w:type="dxa"/>
          </w:tcPr>
          <w:p w:rsidR="00105241" w:rsidRDefault="001D2C71">
            <w:pPr>
              <w:pStyle w:val="TableParagraph"/>
              <w:spacing w:before="7"/>
              <w:ind w:left="110"/>
              <w:rPr>
                <w:sz w:val="20"/>
              </w:rPr>
            </w:pPr>
            <w:r>
              <w:rPr>
                <w:sz w:val="20"/>
              </w:rPr>
              <w:t>Спортивная школа «Ринг»</w:t>
            </w:r>
          </w:p>
        </w:tc>
        <w:tc>
          <w:tcPr>
            <w:tcW w:w="3262" w:type="dxa"/>
          </w:tcPr>
          <w:p w:rsidR="00105241" w:rsidRDefault="001D2C71">
            <w:pPr>
              <w:pStyle w:val="TableParagraph"/>
              <w:spacing w:before="7"/>
              <w:ind w:left="110"/>
              <w:rPr>
                <w:sz w:val="20"/>
              </w:rPr>
            </w:pPr>
            <w:r>
              <w:rPr>
                <w:sz w:val="20"/>
              </w:rPr>
              <w:t>с. Васильевка, ул. Полевая, 6</w:t>
            </w:r>
          </w:p>
        </w:tc>
        <w:tc>
          <w:tcPr>
            <w:tcW w:w="2609" w:type="dxa"/>
          </w:tcPr>
          <w:p w:rsidR="00105241" w:rsidRDefault="001D2C71">
            <w:pPr>
              <w:pStyle w:val="TableParagraph"/>
              <w:spacing w:before="7"/>
              <w:ind w:left="632" w:right="619"/>
              <w:jc w:val="center"/>
              <w:rPr>
                <w:sz w:val="20"/>
              </w:rPr>
            </w:pPr>
            <w:r>
              <w:rPr>
                <w:sz w:val="20"/>
              </w:rPr>
              <w:t>400</w:t>
            </w:r>
          </w:p>
        </w:tc>
        <w:tc>
          <w:tcPr>
            <w:tcW w:w="2070" w:type="dxa"/>
          </w:tcPr>
          <w:p w:rsidR="00105241" w:rsidRDefault="001D2C71">
            <w:pPr>
              <w:pStyle w:val="TableParagraph"/>
              <w:spacing w:before="7"/>
              <w:ind w:left="146" w:right="135"/>
              <w:jc w:val="center"/>
              <w:rPr>
                <w:sz w:val="20"/>
              </w:rPr>
            </w:pPr>
            <w:r>
              <w:rPr>
                <w:sz w:val="20"/>
              </w:rPr>
              <w:t>м²</w:t>
            </w:r>
          </w:p>
        </w:tc>
        <w:tc>
          <w:tcPr>
            <w:tcW w:w="3119" w:type="dxa"/>
          </w:tcPr>
          <w:p w:rsidR="00105241" w:rsidRDefault="001D2C71">
            <w:pPr>
              <w:pStyle w:val="TableParagraph"/>
              <w:spacing w:before="7"/>
              <w:ind w:left="107"/>
              <w:rPr>
                <w:sz w:val="20"/>
              </w:rPr>
            </w:pPr>
            <w:r>
              <w:rPr>
                <w:sz w:val="20"/>
              </w:rPr>
              <w:t>удовлетвор.</w:t>
            </w:r>
          </w:p>
        </w:tc>
      </w:tr>
      <w:tr w:rsidR="00105241" w:rsidRPr="0083223B">
        <w:trPr>
          <w:trHeight w:val="460"/>
        </w:trPr>
        <w:tc>
          <w:tcPr>
            <w:tcW w:w="643" w:type="dxa"/>
          </w:tcPr>
          <w:p w:rsidR="00105241" w:rsidRDefault="001D2C71">
            <w:pPr>
              <w:pStyle w:val="TableParagraph"/>
              <w:spacing w:before="108"/>
              <w:ind w:left="271"/>
              <w:rPr>
                <w:sz w:val="20"/>
              </w:rPr>
            </w:pPr>
            <w:r>
              <w:rPr>
                <w:w w:val="99"/>
                <w:sz w:val="20"/>
              </w:rPr>
              <w:t>2</w:t>
            </w:r>
          </w:p>
        </w:tc>
        <w:tc>
          <w:tcPr>
            <w:tcW w:w="3855" w:type="dxa"/>
          </w:tcPr>
          <w:p w:rsidR="00105241" w:rsidRPr="00AD2FB9" w:rsidRDefault="001D2C71">
            <w:pPr>
              <w:pStyle w:val="TableParagraph"/>
              <w:spacing w:before="108"/>
              <w:ind w:left="110"/>
              <w:rPr>
                <w:sz w:val="20"/>
                <w:lang w:val="ru-RU"/>
              </w:rPr>
            </w:pPr>
            <w:r w:rsidRPr="00AD2FB9">
              <w:rPr>
                <w:sz w:val="20"/>
                <w:lang w:val="ru-RU"/>
              </w:rPr>
              <w:t>Спортзад при МОУ Васильевская ООШ</w:t>
            </w:r>
          </w:p>
        </w:tc>
        <w:tc>
          <w:tcPr>
            <w:tcW w:w="3262" w:type="dxa"/>
          </w:tcPr>
          <w:p w:rsidR="00105241" w:rsidRDefault="001D2C71">
            <w:pPr>
              <w:pStyle w:val="TableParagraph"/>
              <w:spacing w:before="108"/>
              <w:ind w:left="110"/>
              <w:rPr>
                <w:sz w:val="20"/>
              </w:rPr>
            </w:pPr>
            <w:r>
              <w:rPr>
                <w:sz w:val="20"/>
              </w:rPr>
              <w:t>с. Васильевка, ул. Школьная, 41</w:t>
            </w:r>
          </w:p>
        </w:tc>
        <w:tc>
          <w:tcPr>
            <w:tcW w:w="2609" w:type="dxa"/>
          </w:tcPr>
          <w:p w:rsidR="00105241" w:rsidRDefault="001D2C71">
            <w:pPr>
              <w:pStyle w:val="TableParagraph"/>
              <w:spacing w:before="108"/>
              <w:ind w:left="632" w:right="619"/>
              <w:jc w:val="center"/>
              <w:rPr>
                <w:sz w:val="20"/>
              </w:rPr>
            </w:pPr>
            <w:r>
              <w:rPr>
                <w:sz w:val="20"/>
              </w:rPr>
              <w:t>300</w:t>
            </w:r>
          </w:p>
        </w:tc>
        <w:tc>
          <w:tcPr>
            <w:tcW w:w="2070" w:type="dxa"/>
          </w:tcPr>
          <w:p w:rsidR="00105241" w:rsidRDefault="001D2C71">
            <w:pPr>
              <w:pStyle w:val="TableParagraph"/>
              <w:spacing w:before="108"/>
              <w:ind w:left="146" w:right="135"/>
              <w:jc w:val="center"/>
              <w:rPr>
                <w:sz w:val="20"/>
              </w:rPr>
            </w:pPr>
            <w:r>
              <w:rPr>
                <w:sz w:val="20"/>
              </w:rPr>
              <w:t>м²</w:t>
            </w:r>
          </w:p>
        </w:tc>
        <w:tc>
          <w:tcPr>
            <w:tcW w:w="3119" w:type="dxa"/>
          </w:tcPr>
          <w:p w:rsidR="00105241" w:rsidRPr="00AD2FB9" w:rsidRDefault="001D2C71">
            <w:pPr>
              <w:pStyle w:val="TableParagraph"/>
              <w:spacing w:line="223" w:lineRule="exact"/>
              <w:ind w:left="107"/>
              <w:rPr>
                <w:sz w:val="20"/>
                <w:lang w:val="ru-RU"/>
              </w:rPr>
            </w:pPr>
            <w:r w:rsidRPr="00AD2FB9">
              <w:rPr>
                <w:sz w:val="20"/>
                <w:lang w:val="ru-RU"/>
              </w:rPr>
              <w:t>треб. кап. ремонт или</w:t>
            </w:r>
          </w:p>
          <w:p w:rsidR="00105241" w:rsidRPr="00AD2FB9" w:rsidRDefault="001D2C71">
            <w:pPr>
              <w:pStyle w:val="TableParagraph"/>
              <w:spacing w:line="217" w:lineRule="exact"/>
              <w:ind w:left="107"/>
              <w:rPr>
                <w:sz w:val="20"/>
                <w:lang w:val="ru-RU"/>
              </w:rPr>
            </w:pPr>
            <w:r w:rsidRPr="00AD2FB9">
              <w:rPr>
                <w:sz w:val="20"/>
                <w:lang w:val="ru-RU"/>
              </w:rPr>
              <w:t>реконструкция</w:t>
            </w:r>
          </w:p>
        </w:tc>
      </w:tr>
      <w:tr w:rsidR="00105241" w:rsidRPr="0083223B">
        <w:trPr>
          <w:trHeight w:val="458"/>
        </w:trPr>
        <w:tc>
          <w:tcPr>
            <w:tcW w:w="643" w:type="dxa"/>
          </w:tcPr>
          <w:p w:rsidR="00105241" w:rsidRDefault="001D2C71">
            <w:pPr>
              <w:pStyle w:val="TableParagraph"/>
              <w:spacing w:before="108"/>
              <w:ind w:left="271"/>
              <w:rPr>
                <w:sz w:val="20"/>
              </w:rPr>
            </w:pPr>
            <w:r>
              <w:rPr>
                <w:w w:val="99"/>
                <w:sz w:val="20"/>
              </w:rPr>
              <w:t>3</w:t>
            </w:r>
          </w:p>
        </w:tc>
        <w:tc>
          <w:tcPr>
            <w:tcW w:w="3855" w:type="dxa"/>
          </w:tcPr>
          <w:p w:rsidR="00105241" w:rsidRDefault="001D2C71">
            <w:pPr>
              <w:pStyle w:val="TableParagraph"/>
              <w:spacing w:before="108"/>
              <w:ind w:left="110"/>
              <w:rPr>
                <w:sz w:val="20"/>
              </w:rPr>
            </w:pPr>
            <w:r>
              <w:rPr>
                <w:sz w:val="20"/>
              </w:rPr>
              <w:t>Спортивная площадка</w:t>
            </w:r>
          </w:p>
        </w:tc>
        <w:tc>
          <w:tcPr>
            <w:tcW w:w="3262" w:type="dxa"/>
          </w:tcPr>
          <w:p w:rsidR="00105241" w:rsidRDefault="001D2C71">
            <w:pPr>
              <w:pStyle w:val="TableParagraph"/>
              <w:spacing w:before="108"/>
              <w:ind w:left="110"/>
              <w:rPr>
                <w:sz w:val="20"/>
              </w:rPr>
            </w:pPr>
            <w:r>
              <w:rPr>
                <w:sz w:val="20"/>
              </w:rPr>
              <w:t>с. Васильевка, ул. Центральная</w:t>
            </w:r>
          </w:p>
        </w:tc>
        <w:tc>
          <w:tcPr>
            <w:tcW w:w="2609" w:type="dxa"/>
          </w:tcPr>
          <w:p w:rsidR="00105241" w:rsidRDefault="001D2C71">
            <w:pPr>
              <w:pStyle w:val="TableParagraph"/>
              <w:spacing w:before="108"/>
              <w:ind w:left="632" w:right="619"/>
              <w:jc w:val="center"/>
              <w:rPr>
                <w:sz w:val="20"/>
              </w:rPr>
            </w:pPr>
            <w:r>
              <w:rPr>
                <w:sz w:val="20"/>
              </w:rPr>
              <w:t>1500</w:t>
            </w:r>
          </w:p>
        </w:tc>
        <w:tc>
          <w:tcPr>
            <w:tcW w:w="2070" w:type="dxa"/>
          </w:tcPr>
          <w:p w:rsidR="00105241" w:rsidRDefault="001D2C71">
            <w:pPr>
              <w:pStyle w:val="TableParagraph"/>
              <w:spacing w:before="108"/>
              <w:ind w:left="146" w:right="135"/>
              <w:jc w:val="center"/>
              <w:rPr>
                <w:sz w:val="20"/>
              </w:rPr>
            </w:pPr>
            <w:r>
              <w:rPr>
                <w:sz w:val="20"/>
              </w:rPr>
              <w:t>м²</w:t>
            </w:r>
          </w:p>
        </w:tc>
        <w:tc>
          <w:tcPr>
            <w:tcW w:w="3119" w:type="dxa"/>
          </w:tcPr>
          <w:p w:rsidR="00105241" w:rsidRPr="00AD2FB9" w:rsidRDefault="001D2C71">
            <w:pPr>
              <w:pStyle w:val="TableParagraph"/>
              <w:spacing w:line="223" w:lineRule="exact"/>
              <w:ind w:left="107"/>
              <w:rPr>
                <w:sz w:val="20"/>
                <w:lang w:val="ru-RU"/>
              </w:rPr>
            </w:pPr>
            <w:r w:rsidRPr="00AD2FB9">
              <w:rPr>
                <w:sz w:val="20"/>
                <w:lang w:val="ru-RU"/>
              </w:rPr>
              <w:t>треб. кап. ремонт или</w:t>
            </w:r>
          </w:p>
          <w:p w:rsidR="00105241" w:rsidRPr="00AD2FB9" w:rsidRDefault="001D2C71">
            <w:pPr>
              <w:pStyle w:val="TableParagraph"/>
              <w:spacing w:line="215" w:lineRule="exact"/>
              <w:ind w:left="107"/>
              <w:rPr>
                <w:sz w:val="20"/>
                <w:lang w:val="ru-RU"/>
              </w:rPr>
            </w:pPr>
            <w:r w:rsidRPr="00AD2FB9">
              <w:rPr>
                <w:sz w:val="20"/>
                <w:lang w:val="ru-RU"/>
              </w:rPr>
              <w:t>реконструкция</w:t>
            </w:r>
          </w:p>
        </w:tc>
      </w:tr>
      <w:tr w:rsidR="00105241">
        <w:trPr>
          <w:trHeight w:val="258"/>
        </w:trPr>
        <w:tc>
          <w:tcPr>
            <w:tcW w:w="15558" w:type="dxa"/>
            <w:gridSpan w:val="6"/>
          </w:tcPr>
          <w:p w:rsidR="00105241" w:rsidRDefault="001D2C71">
            <w:pPr>
              <w:pStyle w:val="TableParagraph"/>
              <w:spacing w:before="10" w:line="229" w:lineRule="exact"/>
              <w:ind w:left="5250" w:right="5245"/>
              <w:jc w:val="center"/>
              <w:rPr>
                <w:sz w:val="20"/>
              </w:rPr>
            </w:pPr>
            <w:r>
              <w:rPr>
                <w:sz w:val="20"/>
              </w:rPr>
              <w:t>Учреждения  культуры  и  искусства</w:t>
            </w:r>
          </w:p>
        </w:tc>
      </w:tr>
      <w:tr w:rsidR="00105241">
        <w:trPr>
          <w:trHeight w:val="230"/>
        </w:trPr>
        <w:tc>
          <w:tcPr>
            <w:tcW w:w="643" w:type="dxa"/>
          </w:tcPr>
          <w:p w:rsidR="00105241" w:rsidRDefault="001D2C71">
            <w:pPr>
              <w:pStyle w:val="TableParagraph"/>
              <w:spacing w:line="210" w:lineRule="exact"/>
              <w:ind w:left="271"/>
              <w:rPr>
                <w:sz w:val="20"/>
              </w:rPr>
            </w:pPr>
            <w:r>
              <w:rPr>
                <w:w w:val="99"/>
                <w:sz w:val="20"/>
              </w:rPr>
              <w:t>1</w:t>
            </w:r>
          </w:p>
        </w:tc>
        <w:tc>
          <w:tcPr>
            <w:tcW w:w="3855" w:type="dxa"/>
          </w:tcPr>
          <w:p w:rsidR="00105241" w:rsidRDefault="001D2C71">
            <w:pPr>
              <w:pStyle w:val="TableParagraph"/>
              <w:spacing w:line="210" w:lineRule="exact"/>
              <w:ind w:left="110"/>
              <w:rPr>
                <w:sz w:val="20"/>
              </w:rPr>
            </w:pPr>
            <w:r>
              <w:rPr>
                <w:sz w:val="20"/>
              </w:rPr>
              <w:t>Васильевский СДК</w:t>
            </w:r>
          </w:p>
        </w:tc>
        <w:tc>
          <w:tcPr>
            <w:tcW w:w="3262" w:type="dxa"/>
            <w:vMerge w:val="restart"/>
          </w:tcPr>
          <w:p w:rsidR="00105241" w:rsidRDefault="00105241">
            <w:pPr>
              <w:pStyle w:val="TableParagraph"/>
              <w:rPr>
                <w:sz w:val="20"/>
              </w:rPr>
            </w:pPr>
          </w:p>
          <w:p w:rsidR="00105241" w:rsidRDefault="001D2C71">
            <w:pPr>
              <w:pStyle w:val="TableParagraph"/>
              <w:ind w:left="110"/>
              <w:rPr>
                <w:sz w:val="20"/>
              </w:rPr>
            </w:pPr>
            <w:r>
              <w:rPr>
                <w:sz w:val="20"/>
              </w:rPr>
              <w:t>с. Васильевка, ул. Центральная, 52</w:t>
            </w:r>
          </w:p>
        </w:tc>
        <w:tc>
          <w:tcPr>
            <w:tcW w:w="2609" w:type="dxa"/>
          </w:tcPr>
          <w:p w:rsidR="00105241" w:rsidRDefault="001D2C71">
            <w:pPr>
              <w:pStyle w:val="TableParagraph"/>
              <w:spacing w:line="210" w:lineRule="exact"/>
              <w:ind w:left="632" w:right="619"/>
              <w:jc w:val="center"/>
              <w:rPr>
                <w:sz w:val="20"/>
              </w:rPr>
            </w:pPr>
            <w:r>
              <w:rPr>
                <w:sz w:val="20"/>
              </w:rPr>
              <w:t>200</w:t>
            </w:r>
          </w:p>
        </w:tc>
        <w:tc>
          <w:tcPr>
            <w:tcW w:w="2070" w:type="dxa"/>
          </w:tcPr>
          <w:p w:rsidR="00105241" w:rsidRDefault="001D2C71">
            <w:pPr>
              <w:pStyle w:val="TableParagraph"/>
              <w:spacing w:line="210" w:lineRule="exact"/>
              <w:ind w:left="146" w:right="140"/>
              <w:jc w:val="center"/>
              <w:rPr>
                <w:sz w:val="20"/>
              </w:rPr>
            </w:pPr>
            <w:r>
              <w:rPr>
                <w:sz w:val="20"/>
              </w:rPr>
              <w:t>место</w:t>
            </w:r>
          </w:p>
        </w:tc>
        <w:tc>
          <w:tcPr>
            <w:tcW w:w="3119" w:type="dxa"/>
          </w:tcPr>
          <w:p w:rsidR="00105241" w:rsidRDefault="001D2C71">
            <w:pPr>
              <w:pStyle w:val="TableParagraph"/>
              <w:spacing w:line="210" w:lineRule="exact"/>
              <w:ind w:left="107"/>
              <w:rPr>
                <w:sz w:val="20"/>
              </w:rPr>
            </w:pPr>
            <w:r>
              <w:rPr>
                <w:sz w:val="20"/>
              </w:rPr>
              <w:t>аварийное</w:t>
            </w:r>
          </w:p>
        </w:tc>
      </w:tr>
      <w:tr w:rsidR="00105241">
        <w:trPr>
          <w:trHeight w:val="460"/>
        </w:trPr>
        <w:tc>
          <w:tcPr>
            <w:tcW w:w="643" w:type="dxa"/>
          </w:tcPr>
          <w:p w:rsidR="00105241" w:rsidRDefault="001D2C71">
            <w:pPr>
              <w:pStyle w:val="TableParagraph"/>
              <w:spacing w:before="110"/>
              <w:ind w:left="271"/>
              <w:rPr>
                <w:sz w:val="20"/>
              </w:rPr>
            </w:pPr>
            <w:r>
              <w:rPr>
                <w:w w:val="99"/>
                <w:sz w:val="20"/>
              </w:rPr>
              <w:t>2</w:t>
            </w:r>
          </w:p>
        </w:tc>
        <w:tc>
          <w:tcPr>
            <w:tcW w:w="3855" w:type="dxa"/>
          </w:tcPr>
          <w:p w:rsidR="00105241" w:rsidRDefault="001D2C71">
            <w:pPr>
              <w:pStyle w:val="TableParagraph"/>
              <w:spacing w:before="110"/>
              <w:ind w:left="110"/>
              <w:rPr>
                <w:sz w:val="20"/>
              </w:rPr>
            </w:pPr>
            <w:r>
              <w:rPr>
                <w:sz w:val="20"/>
              </w:rPr>
              <w:t>Библиотека Васильевского СДК</w:t>
            </w:r>
          </w:p>
        </w:tc>
        <w:tc>
          <w:tcPr>
            <w:tcW w:w="3262" w:type="dxa"/>
            <w:vMerge/>
            <w:tcBorders>
              <w:top w:val="nil"/>
            </w:tcBorders>
          </w:tcPr>
          <w:p w:rsidR="00105241" w:rsidRDefault="00105241">
            <w:pPr>
              <w:rPr>
                <w:sz w:val="2"/>
                <w:szCs w:val="2"/>
              </w:rPr>
            </w:pPr>
          </w:p>
        </w:tc>
        <w:tc>
          <w:tcPr>
            <w:tcW w:w="2609" w:type="dxa"/>
          </w:tcPr>
          <w:p w:rsidR="00105241" w:rsidRDefault="001D2C71">
            <w:pPr>
              <w:pStyle w:val="TableParagraph"/>
              <w:spacing w:before="110"/>
              <w:ind w:left="632" w:right="623"/>
              <w:jc w:val="center"/>
              <w:rPr>
                <w:sz w:val="20"/>
              </w:rPr>
            </w:pPr>
            <w:r>
              <w:rPr>
                <w:sz w:val="20"/>
              </w:rPr>
              <w:t>12,8/10</w:t>
            </w:r>
          </w:p>
        </w:tc>
        <w:tc>
          <w:tcPr>
            <w:tcW w:w="2070" w:type="dxa"/>
          </w:tcPr>
          <w:p w:rsidR="00105241" w:rsidRDefault="001D2C71">
            <w:pPr>
              <w:pStyle w:val="TableParagraph"/>
              <w:spacing w:line="224" w:lineRule="exact"/>
              <w:ind w:left="108"/>
              <w:rPr>
                <w:sz w:val="20"/>
              </w:rPr>
            </w:pPr>
            <w:r>
              <w:rPr>
                <w:sz w:val="20"/>
              </w:rPr>
              <w:t>единиц хранения/</w:t>
            </w:r>
          </w:p>
          <w:p w:rsidR="00105241" w:rsidRDefault="001D2C71">
            <w:pPr>
              <w:pStyle w:val="TableParagraph"/>
              <w:spacing w:line="216" w:lineRule="exact"/>
              <w:ind w:left="108"/>
              <w:rPr>
                <w:sz w:val="20"/>
              </w:rPr>
            </w:pPr>
            <w:r>
              <w:rPr>
                <w:sz w:val="20"/>
              </w:rPr>
              <w:t>чит.мест</w:t>
            </w:r>
          </w:p>
        </w:tc>
        <w:tc>
          <w:tcPr>
            <w:tcW w:w="3119" w:type="dxa"/>
          </w:tcPr>
          <w:p w:rsidR="00105241" w:rsidRDefault="001D2C71">
            <w:pPr>
              <w:pStyle w:val="TableParagraph"/>
              <w:spacing w:before="110"/>
              <w:ind w:left="107"/>
              <w:rPr>
                <w:sz w:val="20"/>
              </w:rPr>
            </w:pPr>
            <w:r>
              <w:rPr>
                <w:sz w:val="20"/>
              </w:rPr>
              <w:t>аварийное</w:t>
            </w:r>
          </w:p>
        </w:tc>
      </w:tr>
      <w:tr w:rsidR="00105241">
        <w:trPr>
          <w:trHeight w:val="230"/>
        </w:trPr>
        <w:tc>
          <w:tcPr>
            <w:tcW w:w="15558" w:type="dxa"/>
            <w:gridSpan w:val="6"/>
          </w:tcPr>
          <w:p w:rsidR="00105241" w:rsidRDefault="001D2C71">
            <w:pPr>
              <w:pStyle w:val="TableParagraph"/>
              <w:spacing w:line="211" w:lineRule="exact"/>
              <w:ind w:left="5250" w:right="5245"/>
              <w:jc w:val="center"/>
              <w:rPr>
                <w:sz w:val="20"/>
              </w:rPr>
            </w:pPr>
            <w:r>
              <w:rPr>
                <w:sz w:val="20"/>
              </w:rPr>
              <w:t>Учреждения торговли</w:t>
            </w:r>
          </w:p>
        </w:tc>
      </w:tr>
      <w:tr w:rsidR="00105241">
        <w:trPr>
          <w:trHeight w:val="690"/>
        </w:trPr>
        <w:tc>
          <w:tcPr>
            <w:tcW w:w="643" w:type="dxa"/>
          </w:tcPr>
          <w:p w:rsidR="00105241" w:rsidRDefault="00105241">
            <w:pPr>
              <w:pStyle w:val="TableParagraph"/>
              <w:spacing w:before="5"/>
              <w:rPr>
                <w:sz w:val="19"/>
              </w:rPr>
            </w:pPr>
          </w:p>
          <w:p w:rsidR="00105241" w:rsidRDefault="001D2C71">
            <w:pPr>
              <w:pStyle w:val="TableParagraph"/>
              <w:ind w:left="271"/>
              <w:rPr>
                <w:sz w:val="20"/>
              </w:rPr>
            </w:pPr>
            <w:r>
              <w:rPr>
                <w:w w:val="99"/>
                <w:sz w:val="20"/>
              </w:rPr>
              <w:t>1</w:t>
            </w:r>
          </w:p>
        </w:tc>
        <w:tc>
          <w:tcPr>
            <w:tcW w:w="3855" w:type="dxa"/>
          </w:tcPr>
          <w:p w:rsidR="00105241" w:rsidRPr="00AD2FB9" w:rsidRDefault="001D2C71">
            <w:pPr>
              <w:pStyle w:val="TableParagraph"/>
              <w:ind w:left="110"/>
              <w:rPr>
                <w:sz w:val="20"/>
                <w:lang w:val="ru-RU"/>
              </w:rPr>
            </w:pPr>
            <w:r w:rsidRPr="00AD2FB9">
              <w:rPr>
                <w:sz w:val="20"/>
                <w:lang w:val="ru-RU"/>
              </w:rPr>
              <w:t>Неспециализированный продовольственный магазин</w:t>
            </w:r>
          </w:p>
          <w:p w:rsidR="00105241" w:rsidRPr="00AD2FB9" w:rsidRDefault="001D2C71">
            <w:pPr>
              <w:pStyle w:val="TableParagraph"/>
              <w:spacing w:before="7" w:line="217" w:lineRule="exact"/>
              <w:ind w:left="110"/>
              <w:rPr>
                <w:sz w:val="20"/>
                <w:lang w:val="ru-RU"/>
              </w:rPr>
            </w:pPr>
            <w:r w:rsidRPr="00AD2FB9">
              <w:rPr>
                <w:sz w:val="20"/>
                <w:lang w:val="ru-RU"/>
              </w:rPr>
              <w:t>(минимаркет) ООО ПсПоК «А.В. – П»</w:t>
            </w:r>
          </w:p>
        </w:tc>
        <w:tc>
          <w:tcPr>
            <w:tcW w:w="3262" w:type="dxa"/>
          </w:tcPr>
          <w:p w:rsidR="00105241" w:rsidRPr="00AD2FB9" w:rsidRDefault="00105241">
            <w:pPr>
              <w:pStyle w:val="TableParagraph"/>
              <w:spacing w:before="5"/>
              <w:rPr>
                <w:sz w:val="19"/>
                <w:lang w:val="ru-RU"/>
              </w:rPr>
            </w:pPr>
          </w:p>
          <w:p w:rsidR="00105241" w:rsidRDefault="001D2C71">
            <w:pPr>
              <w:pStyle w:val="TableParagraph"/>
              <w:ind w:left="110"/>
              <w:rPr>
                <w:sz w:val="20"/>
              </w:rPr>
            </w:pPr>
            <w:r>
              <w:rPr>
                <w:sz w:val="20"/>
              </w:rPr>
              <w:t>с. Васильевка, ул. Центральная, 48</w:t>
            </w:r>
          </w:p>
        </w:tc>
        <w:tc>
          <w:tcPr>
            <w:tcW w:w="2609" w:type="dxa"/>
          </w:tcPr>
          <w:p w:rsidR="00105241" w:rsidRDefault="00105241">
            <w:pPr>
              <w:pStyle w:val="TableParagraph"/>
              <w:spacing w:before="5"/>
              <w:rPr>
                <w:sz w:val="19"/>
              </w:rPr>
            </w:pPr>
          </w:p>
          <w:p w:rsidR="00105241" w:rsidRDefault="001D2C71">
            <w:pPr>
              <w:pStyle w:val="TableParagraph"/>
              <w:ind w:left="632" w:right="619"/>
              <w:jc w:val="center"/>
              <w:rPr>
                <w:sz w:val="20"/>
              </w:rPr>
            </w:pPr>
            <w:r>
              <w:rPr>
                <w:sz w:val="20"/>
              </w:rPr>
              <w:t>150</w:t>
            </w:r>
          </w:p>
        </w:tc>
        <w:tc>
          <w:tcPr>
            <w:tcW w:w="2070" w:type="dxa"/>
          </w:tcPr>
          <w:p w:rsidR="00105241" w:rsidRDefault="00105241">
            <w:pPr>
              <w:pStyle w:val="TableParagraph"/>
              <w:spacing w:before="5"/>
              <w:rPr>
                <w:sz w:val="19"/>
              </w:rPr>
            </w:pPr>
          </w:p>
          <w:p w:rsidR="00105241" w:rsidRDefault="001D2C71">
            <w:pPr>
              <w:pStyle w:val="TableParagraph"/>
              <w:ind w:left="146" w:right="135"/>
              <w:jc w:val="center"/>
              <w:rPr>
                <w:sz w:val="20"/>
              </w:rPr>
            </w:pPr>
            <w:r>
              <w:rPr>
                <w:sz w:val="20"/>
              </w:rPr>
              <w:t>м²</w:t>
            </w:r>
          </w:p>
        </w:tc>
        <w:tc>
          <w:tcPr>
            <w:tcW w:w="3119" w:type="dxa"/>
          </w:tcPr>
          <w:p w:rsidR="00105241" w:rsidRDefault="00105241">
            <w:pPr>
              <w:pStyle w:val="TableParagraph"/>
              <w:spacing w:before="5"/>
              <w:rPr>
                <w:sz w:val="19"/>
              </w:rPr>
            </w:pPr>
          </w:p>
          <w:p w:rsidR="00105241" w:rsidRDefault="001D2C71">
            <w:pPr>
              <w:pStyle w:val="TableParagraph"/>
              <w:ind w:left="107"/>
              <w:rPr>
                <w:sz w:val="20"/>
              </w:rPr>
            </w:pPr>
            <w:r>
              <w:rPr>
                <w:sz w:val="20"/>
              </w:rPr>
              <w:t>хорошее</w:t>
            </w:r>
          </w:p>
        </w:tc>
      </w:tr>
      <w:tr w:rsidR="00105241">
        <w:trPr>
          <w:trHeight w:val="460"/>
        </w:trPr>
        <w:tc>
          <w:tcPr>
            <w:tcW w:w="643" w:type="dxa"/>
          </w:tcPr>
          <w:p w:rsidR="00105241" w:rsidRDefault="001D2C71">
            <w:pPr>
              <w:pStyle w:val="TableParagraph"/>
              <w:spacing w:before="108"/>
              <w:ind w:left="271"/>
              <w:rPr>
                <w:sz w:val="20"/>
              </w:rPr>
            </w:pPr>
            <w:r>
              <w:rPr>
                <w:w w:val="99"/>
                <w:sz w:val="20"/>
              </w:rPr>
              <w:t>2</w:t>
            </w:r>
          </w:p>
        </w:tc>
        <w:tc>
          <w:tcPr>
            <w:tcW w:w="3855" w:type="dxa"/>
          </w:tcPr>
          <w:p w:rsidR="00105241" w:rsidRPr="00AD2FB9" w:rsidRDefault="001D2C71">
            <w:pPr>
              <w:pStyle w:val="TableParagraph"/>
              <w:spacing w:line="223" w:lineRule="exact"/>
              <w:ind w:left="110"/>
              <w:rPr>
                <w:sz w:val="20"/>
                <w:lang w:val="ru-RU"/>
              </w:rPr>
            </w:pPr>
            <w:r w:rsidRPr="00AD2FB9">
              <w:rPr>
                <w:sz w:val="20"/>
                <w:lang w:val="ru-RU"/>
              </w:rPr>
              <w:t>Здание столовой, магазин (Келейнов</w:t>
            </w:r>
          </w:p>
          <w:p w:rsidR="00105241" w:rsidRPr="00AD2FB9" w:rsidRDefault="001D2C71">
            <w:pPr>
              <w:pStyle w:val="TableParagraph"/>
              <w:spacing w:line="217" w:lineRule="exact"/>
              <w:ind w:left="110"/>
              <w:rPr>
                <w:sz w:val="20"/>
                <w:lang w:val="ru-RU"/>
              </w:rPr>
            </w:pPr>
            <w:r w:rsidRPr="00AD2FB9">
              <w:rPr>
                <w:sz w:val="20"/>
                <w:lang w:val="ru-RU"/>
              </w:rPr>
              <w:t>Г.М.)</w:t>
            </w:r>
          </w:p>
        </w:tc>
        <w:tc>
          <w:tcPr>
            <w:tcW w:w="3262" w:type="dxa"/>
          </w:tcPr>
          <w:p w:rsidR="00105241" w:rsidRDefault="001D2C71">
            <w:pPr>
              <w:pStyle w:val="TableParagraph"/>
              <w:spacing w:before="108"/>
              <w:ind w:left="110"/>
              <w:rPr>
                <w:sz w:val="20"/>
              </w:rPr>
            </w:pPr>
            <w:r>
              <w:rPr>
                <w:sz w:val="20"/>
              </w:rPr>
              <w:t>с. Васильевка, ул. Полевая, 6</w:t>
            </w:r>
          </w:p>
        </w:tc>
        <w:tc>
          <w:tcPr>
            <w:tcW w:w="2609" w:type="dxa"/>
          </w:tcPr>
          <w:p w:rsidR="00105241" w:rsidRDefault="001D2C71">
            <w:pPr>
              <w:pStyle w:val="TableParagraph"/>
              <w:spacing w:before="108"/>
              <w:ind w:left="632" w:right="619"/>
              <w:jc w:val="center"/>
              <w:rPr>
                <w:sz w:val="20"/>
              </w:rPr>
            </w:pPr>
            <w:r>
              <w:rPr>
                <w:sz w:val="20"/>
              </w:rPr>
              <w:t>50</w:t>
            </w:r>
          </w:p>
        </w:tc>
        <w:tc>
          <w:tcPr>
            <w:tcW w:w="2070" w:type="dxa"/>
          </w:tcPr>
          <w:p w:rsidR="00105241" w:rsidRDefault="001D2C71">
            <w:pPr>
              <w:pStyle w:val="TableParagraph"/>
              <w:spacing w:before="108"/>
              <w:ind w:left="146" w:right="138"/>
              <w:jc w:val="center"/>
              <w:rPr>
                <w:sz w:val="20"/>
              </w:rPr>
            </w:pPr>
            <w:r>
              <w:rPr>
                <w:sz w:val="20"/>
              </w:rPr>
              <w:t>мест</w:t>
            </w:r>
          </w:p>
        </w:tc>
        <w:tc>
          <w:tcPr>
            <w:tcW w:w="3119" w:type="dxa"/>
          </w:tcPr>
          <w:p w:rsidR="00105241" w:rsidRDefault="001D2C71">
            <w:pPr>
              <w:pStyle w:val="TableParagraph"/>
              <w:spacing w:before="108"/>
              <w:ind w:left="107"/>
              <w:rPr>
                <w:sz w:val="20"/>
              </w:rPr>
            </w:pPr>
            <w:r>
              <w:rPr>
                <w:sz w:val="20"/>
              </w:rPr>
              <w:t>удовлетвор.</w:t>
            </w:r>
          </w:p>
        </w:tc>
      </w:tr>
      <w:tr w:rsidR="00105241">
        <w:trPr>
          <w:trHeight w:val="230"/>
        </w:trPr>
        <w:tc>
          <w:tcPr>
            <w:tcW w:w="643" w:type="dxa"/>
          </w:tcPr>
          <w:p w:rsidR="00105241" w:rsidRDefault="001D2C71">
            <w:pPr>
              <w:pStyle w:val="TableParagraph"/>
              <w:spacing w:line="210" w:lineRule="exact"/>
              <w:ind w:left="271"/>
              <w:rPr>
                <w:sz w:val="20"/>
              </w:rPr>
            </w:pPr>
            <w:r>
              <w:rPr>
                <w:w w:val="99"/>
                <w:sz w:val="20"/>
              </w:rPr>
              <w:t>3</w:t>
            </w:r>
          </w:p>
        </w:tc>
        <w:tc>
          <w:tcPr>
            <w:tcW w:w="3855" w:type="dxa"/>
          </w:tcPr>
          <w:p w:rsidR="00105241" w:rsidRDefault="001D2C71">
            <w:pPr>
              <w:pStyle w:val="TableParagraph"/>
              <w:spacing w:line="210" w:lineRule="exact"/>
              <w:ind w:left="110"/>
              <w:rPr>
                <w:sz w:val="20"/>
              </w:rPr>
            </w:pPr>
            <w:r>
              <w:rPr>
                <w:sz w:val="20"/>
              </w:rPr>
              <w:t>Неспециализированный</w:t>
            </w:r>
          </w:p>
        </w:tc>
        <w:tc>
          <w:tcPr>
            <w:tcW w:w="3262" w:type="dxa"/>
          </w:tcPr>
          <w:p w:rsidR="00105241" w:rsidRDefault="001D2C71">
            <w:pPr>
              <w:pStyle w:val="TableParagraph"/>
              <w:spacing w:line="210" w:lineRule="exact"/>
              <w:ind w:left="110"/>
              <w:rPr>
                <w:sz w:val="20"/>
              </w:rPr>
            </w:pPr>
            <w:r>
              <w:rPr>
                <w:sz w:val="20"/>
              </w:rPr>
              <w:t>с. Васильевка, ул. Полевая, 17</w:t>
            </w:r>
          </w:p>
        </w:tc>
        <w:tc>
          <w:tcPr>
            <w:tcW w:w="2609" w:type="dxa"/>
          </w:tcPr>
          <w:p w:rsidR="00105241" w:rsidRDefault="001D2C71">
            <w:pPr>
              <w:pStyle w:val="TableParagraph"/>
              <w:spacing w:line="210" w:lineRule="exact"/>
              <w:ind w:left="632" w:right="619"/>
              <w:jc w:val="center"/>
              <w:rPr>
                <w:sz w:val="20"/>
              </w:rPr>
            </w:pPr>
            <w:r>
              <w:rPr>
                <w:sz w:val="20"/>
              </w:rPr>
              <w:t>60</w:t>
            </w:r>
          </w:p>
        </w:tc>
        <w:tc>
          <w:tcPr>
            <w:tcW w:w="2070" w:type="dxa"/>
          </w:tcPr>
          <w:p w:rsidR="00105241" w:rsidRDefault="001D2C71">
            <w:pPr>
              <w:pStyle w:val="TableParagraph"/>
              <w:spacing w:line="210" w:lineRule="exact"/>
              <w:ind w:left="146" w:right="135"/>
              <w:jc w:val="center"/>
              <w:rPr>
                <w:sz w:val="20"/>
              </w:rPr>
            </w:pPr>
            <w:r>
              <w:rPr>
                <w:sz w:val="20"/>
              </w:rPr>
              <w:t>м²</w:t>
            </w:r>
          </w:p>
        </w:tc>
        <w:tc>
          <w:tcPr>
            <w:tcW w:w="3119" w:type="dxa"/>
          </w:tcPr>
          <w:p w:rsidR="00105241" w:rsidRDefault="001D2C71">
            <w:pPr>
              <w:pStyle w:val="TableParagraph"/>
              <w:spacing w:line="210" w:lineRule="exact"/>
              <w:ind w:left="107"/>
              <w:rPr>
                <w:sz w:val="20"/>
              </w:rPr>
            </w:pPr>
            <w:r>
              <w:rPr>
                <w:sz w:val="20"/>
              </w:rPr>
              <w:t>хорошее</w:t>
            </w:r>
          </w:p>
        </w:tc>
      </w:tr>
    </w:tbl>
    <w:p w:rsidR="00105241" w:rsidRDefault="00105241">
      <w:pPr>
        <w:spacing w:line="210" w:lineRule="exact"/>
        <w:rPr>
          <w:sz w:val="20"/>
        </w:rPr>
        <w:sectPr w:rsidR="00105241">
          <w:footerReference w:type="default" r:id="rId16"/>
          <w:pgSz w:w="16840" w:h="11910" w:orient="landscape"/>
          <w:pgMar w:top="1100" w:right="520" w:bottom="1160" w:left="520" w:header="0" w:footer="978" w:gutter="0"/>
          <w:pgNumType w:start="19"/>
          <w:cols w:space="720"/>
        </w:sectPr>
      </w:pPr>
    </w:p>
    <w:p w:rsidR="00105241" w:rsidRDefault="00105241">
      <w:pPr>
        <w:pStyle w:val="a3"/>
        <w:spacing w:before="1" w:after="1"/>
        <w:rPr>
          <w:sz w:val="27"/>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3"/>
        <w:gridCol w:w="3855"/>
        <w:gridCol w:w="3262"/>
        <w:gridCol w:w="2609"/>
        <w:gridCol w:w="2070"/>
        <w:gridCol w:w="3119"/>
      </w:tblGrid>
      <w:tr w:rsidR="00105241" w:rsidRPr="0083223B">
        <w:trPr>
          <w:trHeight w:val="1379"/>
        </w:trPr>
        <w:tc>
          <w:tcPr>
            <w:tcW w:w="643" w:type="dxa"/>
          </w:tcPr>
          <w:p w:rsidR="00105241" w:rsidRDefault="00105241">
            <w:pPr>
              <w:pStyle w:val="TableParagraph"/>
              <w:spacing w:before="5"/>
              <w:rPr>
                <w:sz w:val="29"/>
              </w:rPr>
            </w:pPr>
          </w:p>
          <w:p w:rsidR="00105241" w:rsidRDefault="001D2C71">
            <w:pPr>
              <w:pStyle w:val="TableParagraph"/>
              <w:ind w:left="187" w:right="176" w:firstLine="40"/>
              <w:jc w:val="both"/>
              <w:rPr>
                <w:sz w:val="20"/>
              </w:rPr>
            </w:pPr>
            <w:r>
              <w:rPr>
                <w:sz w:val="20"/>
              </w:rPr>
              <w:t xml:space="preserve">№ по </w:t>
            </w:r>
            <w:r>
              <w:rPr>
                <w:w w:val="95"/>
                <w:sz w:val="20"/>
              </w:rPr>
              <w:t>п/п</w:t>
            </w:r>
          </w:p>
        </w:tc>
        <w:tc>
          <w:tcPr>
            <w:tcW w:w="3855" w:type="dxa"/>
          </w:tcPr>
          <w:p w:rsidR="00105241" w:rsidRDefault="00105241">
            <w:pPr>
              <w:pStyle w:val="TableParagraph"/>
            </w:pPr>
          </w:p>
          <w:p w:rsidR="00105241" w:rsidRDefault="00105241">
            <w:pPr>
              <w:pStyle w:val="TableParagraph"/>
            </w:pPr>
          </w:p>
          <w:p w:rsidR="00105241" w:rsidRDefault="001D2C71">
            <w:pPr>
              <w:pStyle w:val="TableParagraph"/>
              <w:spacing w:before="176"/>
              <w:ind w:left="1073"/>
              <w:rPr>
                <w:sz w:val="20"/>
              </w:rPr>
            </w:pPr>
            <w:r>
              <w:rPr>
                <w:sz w:val="20"/>
              </w:rPr>
              <w:t>НАИМЕНОВАНИЕ</w:t>
            </w:r>
          </w:p>
        </w:tc>
        <w:tc>
          <w:tcPr>
            <w:tcW w:w="3262" w:type="dxa"/>
          </w:tcPr>
          <w:p w:rsidR="00105241" w:rsidRPr="00AD2FB9" w:rsidRDefault="00105241">
            <w:pPr>
              <w:pStyle w:val="TableParagraph"/>
              <w:rPr>
                <w:lang w:val="ru-RU"/>
              </w:rPr>
            </w:pPr>
          </w:p>
          <w:p w:rsidR="00105241" w:rsidRPr="00AD2FB9" w:rsidRDefault="00105241">
            <w:pPr>
              <w:pStyle w:val="TableParagraph"/>
              <w:spacing w:before="5"/>
              <w:rPr>
                <w:sz w:val="17"/>
                <w:lang w:val="ru-RU"/>
              </w:rPr>
            </w:pPr>
          </w:p>
          <w:p w:rsidR="00105241" w:rsidRPr="00AD2FB9" w:rsidRDefault="001D2C71">
            <w:pPr>
              <w:pStyle w:val="TableParagraph"/>
              <w:spacing w:line="229" w:lineRule="exact"/>
              <w:ind w:left="641"/>
              <w:rPr>
                <w:sz w:val="20"/>
                <w:lang w:val="ru-RU"/>
              </w:rPr>
            </w:pPr>
            <w:r w:rsidRPr="00AD2FB9">
              <w:rPr>
                <w:sz w:val="20"/>
                <w:lang w:val="ru-RU"/>
              </w:rPr>
              <w:t>МЕСТОПОЛОЖЕНИЕ</w:t>
            </w:r>
          </w:p>
          <w:p w:rsidR="00105241" w:rsidRPr="00AD2FB9" w:rsidRDefault="001D2C71">
            <w:pPr>
              <w:pStyle w:val="TableParagraph"/>
              <w:ind w:left="349" w:right="336"/>
              <w:jc w:val="center"/>
              <w:rPr>
                <w:sz w:val="20"/>
                <w:lang w:val="ru-RU"/>
              </w:rPr>
            </w:pPr>
            <w:r w:rsidRPr="00AD2FB9">
              <w:rPr>
                <w:sz w:val="20"/>
                <w:lang w:val="ru-RU"/>
              </w:rPr>
              <w:t>(населённый пункт, улица, № дома)</w:t>
            </w:r>
          </w:p>
        </w:tc>
        <w:tc>
          <w:tcPr>
            <w:tcW w:w="2609" w:type="dxa"/>
          </w:tcPr>
          <w:p w:rsidR="00105241" w:rsidRPr="00AD2FB9" w:rsidRDefault="00105241">
            <w:pPr>
              <w:pStyle w:val="TableParagraph"/>
              <w:spacing w:before="5"/>
              <w:rPr>
                <w:sz w:val="29"/>
                <w:lang w:val="ru-RU"/>
              </w:rPr>
            </w:pPr>
          </w:p>
          <w:p w:rsidR="00105241" w:rsidRDefault="001D2C71">
            <w:pPr>
              <w:pStyle w:val="TableParagraph"/>
              <w:ind w:left="475" w:firstLine="237"/>
              <w:rPr>
                <w:sz w:val="20"/>
              </w:rPr>
            </w:pPr>
            <w:r>
              <w:rPr>
                <w:sz w:val="20"/>
              </w:rPr>
              <w:t xml:space="preserve">МОЩНОСТЬ </w:t>
            </w:r>
            <w:r>
              <w:rPr>
                <w:w w:val="95"/>
                <w:sz w:val="20"/>
              </w:rPr>
              <w:t>(ВМЕСТИМОСТЬ)</w:t>
            </w:r>
          </w:p>
          <w:p w:rsidR="00105241" w:rsidRDefault="001D2C71">
            <w:pPr>
              <w:pStyle w:val="TableParagraph"/>
              <w:spacing w:line="228" w:lineRule="exact"/>
              <w:ind w:left="804"/>
              <w:rPr>
                <w:sz w:val="20"/>
              </w:rPr>
            </w:pPr>
            <w:r>
              <w:rPr>
                <w:sz w:val="20"/>
              </w:rPr>
              <w:t>(проектная)</w:t>
            </w:r>
          </w:p>
        </w:tc>
        <w:tc>
          <w:tcPr>
            <w:tcW w:w="2070" w:type="dxa"/>
          </w:tcPr>
          <w:p w:rsidR="00105241" w:rsidRDefault="00105241">
            <w:pPr>
              <w:pStyle w:val="TableParagraph"/>
            </w:pPr>
          </w:p>
          <w:p w:rsidR="00105241" w:rsidRDefault="00105241">
            <w:pPr>
              <w:pStyle w:val="TableParagraph"/>
            </w:pPr>
          </w:p>
          <w:p w:rsidR="00105241" w:rsidRDefault="001D2C71">
            <w:pPr>
              <w:pStyle w:val="TableParagraph"/>
              <w:spacing w:before="176"/>
              <w:ind w:left="146" w:right="141"/>
              <w:jc w:val="center"/>
              <w:rPr>
                <w:sz w:val="20"/>
              </w:rPr>
            </w:pPr>
            <w:r>
              <w:rPr>
                <w:sz w:val="20"/>
              </w:rPr>
              <w:t>Единицы измерения</w:t>
            </w:r>
          </w:p>
        </w:tc>
        <w:tc>
          <w:tcPr>
            <w:tcW w:w="3119" w:type="dxa"/>
          </w:tcPr>
          <w:p w:rsidR="00105241" w:rsidRPr="00AD2FB9" w:rsidRDefault="001D2C71">
            <w:pPr>
              <w:pStyle w:val="TableParagraph"/>
              <w:spacing w:line="223" w:lineRule="exact"/>
              <w:ind w:left="947"/>
              <w:rPr>
                <w:sz w:val="20"/>
                <w:lang w:val="ru-RU"/>
              </w:rPr>
            </w:pPr>
            <w:r w:rsidRPr="00AD2FB9">
              <w:rPr>
                <w:sz w:val="20"/>
                <w:lang w:val="ru-RU"/>
              </w:rPr>
              <w:t>СОСТОЯНИЕ</w:t>
            </w:r>
          </w:p>
          <w:p w:rsidR="00105241" w:rsidRPr="00AD2FB9" w:rsidRDefault="001D2C71">
            <w:pPr>
              <w:pStyle w:val="TableParagraph"/>
              <w:ind w:left="952" w:firstLine="132"/>
              <w:rPr>
                <w:sz w:val="20"/>
                <w:lang w:val="ru-RU"/>
              </w:rPr>
            </w:pPr>
            <w:r w:rsidRPr="00AD2FB9">
              <w:rPr>
                <w:sz w:val="20"/>
                <w:lang w:val="ru-RU"/>
              </w:rPr>
              <w:t xml:space="preserve">(аварийное </w:t>
            </w:r>
            <w:r w:rsidRPr="00AD2FB9">
              <w:rPr>
                <w:w w:val="95"/>
                <w:sz w:val="20"/>
                <w:lang w:val="ru-RU"/>
              </w:rPr>
              <w:t>удовлетворит.</w:t>
            </w:r>
          </w:p>
          <w:p w:rsidR="00105241" w:rsidRPr="00AD2FB9" w:rsidRDefault="001D2C71">
            <w:pPr>
              <w:pStyle w:val="TableParagraph"/>
              <w:spacing w:line="228" w:lineRule="exact"/>
              <w:ind w:left="632" w:right="626"/>
              <w:jc w:val="center"/>
              <w:rPr>
                <w:sz w:val="20"/>
                <w:lang w:val="ru-RU"/>
              </w:rPr>
            </w:pPr>
            <w:r w:rsidRPr="00AD2FB9">
              <w:rPr>
                <w:sz w:val="20"/>
                <w:lang w:val="ru-RU"/>
              </w:rPr>
              <w:t>хорошее</w:t>
            </w:r>
          </w:p>
          <w:p w:rsidR="00105241" w:rsidRPr="00AD2FB9" w:rsidRDefault="001D2C71">
            <w:pPr>
              <w:pStyle w:val="TableParagraph"/>
              <w:spacing w:before="1" w:line="230" w:lineRule="atLeast"/>
              <w:ind w:left="638" w:right="626"/>
              <w:jc w:val="center"/>
              <w:rPr>
                <w:sz w:val="20"/>
                <w:lang w:val="ru-RU"/>
              </w:rPr>
            </w:pPr>
            <w:r w:rsidRPr="00AD2FB9">
              <w:rPr>
                <w:sz w:val="20"/>
                <w:lang w:val="ru-RU"/>
              </w:rPr>
              <w:t>треб. кап. ремонт или реконструкция)</w:t>
            </w:r>
          </w:p>
        </w:tc>
      </w:tr>
      <w:tr w:rsidR="00105241" w:rsidRPr="0083223B">
        <w:trPr>
          <w:trHeight w:val="460"/>
        </w:trPr>
        <w:tc>
          <w:tcPr>
            <w:tcW w:w="643" w:type="dxa"/>
          </w:tcPr>
          <w:p w:rsidR="00105241" w:rsidRPr="00AD2FB9" w:rsidRDefault="00105241">
            <w:pPr>
              <w:pStyle w:val="TableParagraph"/>
              <w:rPr>
                <w:sz w:val="18"/>
                <w:lang w:val="ru-RU"/>
              </w:rPr>
            </w:pPr>
          </w:p>
        </w:tc>
        <w:tc>
          <w:tcPr>
            <w:tcW w:w="3855" w:type="dxa"/>
          </w:tcPr>
          <w:p w:rsidR="00105241" w:rsidRPr="00AD2FB9" w:rsidRDefault="001D2C71">
            <w:pPr>
              <w:pStyle w:val="TableParagraph"/>
              <w:spacing w:line="223" w:lineRule="exact"/>
              <w:ind w:left="110"/>
              <w:rPr>
                <w:sz w:val="20"/>
                <w:lang w:val="ru-RU"/>
              </w:rPr>
            </w:pPr>
            <w:r w:rsidRPr="00AD2FB9">
              <w:rPr>
                <w:sz w:val="20"/>
                <w:lang w:val="ru-RU"/>
              </w:rPr>
              <w:t>продовольственный магазин</w:t>
            </w:r>
          </w:p>
          <w:p w:rsidR="00105241" w:rsidRPr="00AD2FB9" w:rsidRDefault="001D2C71">
            <w:pPr>
              <w:pStyle w:val="TableParagraph"/>
              <w:spacing w:line="217" w:lineRule="exact"/>
              <w:ind w:left="110"/>
              <w:rPr>
                <w:sz w:val="20"/>
                <w:lang w:val="ru-RU"/>
              </w:rPr>
            </w:pPr>
            <w:r w:rsidRPr="00AD2FB9">
              <w:rPr>
                <w:sz w:val="20"/>
                <w:lang w:val="ru-RU"/>
              </w:rPr>
              <w:t>(минимаркет) ИП «Гвоздева Н.В.»</w:t>
            </w:r>
          </w:p>
        </w:tc>
        <w:tc>
          <w:tcPr>
            <w:tcW w:w="3262" w:type="dxa"/>
          </w:tcPr>
          <w:p w:rsidR="00105241" w:rsidRPr="00AD2FB9" w:rsidRDefault="00105241">
            <w:pPr>
              <w:pStyle w:val="TableParagraph"/>
              <w:rPr>
                <w:sz w:val="18"/>
                <w:lang w:val="ru-RU"/>
              </w:rPr>
            </w:pPr>
          </w:p>
        </w:tc>
        <w:tc>
          <w:tcPr>
            <w:tcW w:w="2609" w:type="dxa"/>
          </w:tcPr>
          <w:p w:rsidR="00105241" w:rsidRPr="00AD2FB9" w:rsidRDefault="00105241">
            <w:pPr>
              <w:pStyle w:val="TableParagraph"/>
              <w:rPr>
                <w:sz w:val="18"/>
                <w:lang w:val="ru-RU"/>
              </w:rPr>
            </w:pPr>
          </w:p>
        </w:tc>
        <w:tc>
          <w:tcPr>
            <w:tcW w:w="2070" w:type="dxa"/>
          </w:tcPr>
          <w:p w:rsidR="00105241" w:rsidRPr="00AD2FB9" w:rsidRDefault="00105241">
            <w:pPr>
              <w:pStyle w:val="TableParagraph"/>
              <w:rPr>
                <w:sz w:val="18"/>
                <w:lang w:val="ru-RU"/>
              </w:rPr>
            </w:pPr>
          </w:p>
        </w:tc>
        <w:tc>
          <w:tcPr>
            <w:tcW w:w="3119" w:type="dxa"/>
          </w:tcPr>
          <w:p w:rsidR="00105241" w:rsidRPr="00AD2FB9" w:rsidRDefault="00105241">
            <w:pPr>
              <w:pStyle w:val="TableParagraph"/>
              <w:rPr>
                <w:sz w:val="18"/>
                <w:lang w:val="ru-RU"/>
              </w:rPr>
            </w:pPr>
          </w:p>
        </w:tc>
      </w:tr>
      <w:tr w:rsidR="00105241">
        <w:trPr>
          <w:trHeight w:val="688"/>
        </w:trPr>
        <w:tc>
          <w:tcPr>
            <w:tcW w:w="643" w:type="dxa"/>
          </w:tcPr>
          <w:p w:rsidR="00105241" w:rsidRPr="00AD2FB9" w:rsidRDefault="00105241">
            <w:pPr>
              <w:pStyle w:val="TableParagraph"/>
              <w:spacing w:before="5"/>
              <w:rPr>
                <w:sz w:val="19"/>
                <w:lang w:val="ru-RU"/>
              </w:rPr>
            </w:pPr>
          </w:p>
          <w:p w:rsidR="00105241" w:rsidRDefault="001D2C71">
            <w:pPr>
              <w:pStyle w:val="TableParagraph"/>
              <w:ind w:left="271"/>
              <w:rPr>
                <w:sz w:val="20"/>
              </w:rPr>
            </w:pPr>
            <w:r>
              <w:rPr>
                <w:w w:val="99"/>
                <w:sz w:val="20"/>
              </w:rPr>
              <w:t>4</w:t>
            </w:r>
          </w:p>
        </w:tc>
        <w:tc>
          <w:tcPr>
            <w:tcW w:w="3855" w:type="dxa"/>
          </w:tcPr>
          <w:p w:rsidR="00105241" w:rsidRPr="00AD2FB9" w:rsidRDefault="001D2C71">
            <w:pPr>
              <w:pStyle w:val="TableParagraph"/>
              <w:spacing w:line="223" w:lineRule="exact"/>
              <w:ind w:left="110"/>
              <w:rPr>
                <w:sz w:val="20"/>
                <w:lang w:val="ru-RU"/>
              </w:rPr>
            </w:pPr>
            <w:r w:rsidRPr="00AD2FB9">
              <w:rPr>
                <w:sz w:val="20"/>
                <w:lang w:val="ru-RU"/>
              </w:rPr>
              <w:t>Неспециализированный</w:t>
            </w:r>
          </w:p>
          <w:p w:rsidR="00105241" w:rsidRPr="00AD2FB9" w:rsidRDefault="001D2C71">
            <w:pPr>
              <w:pStyle w:val="TableParagraph"/>
              <w:ind w:left="110"/>
              <w:rPr>
                <w:sz w:val="20"/>
                <w:lang w:val="ru-RU"/>
              </w:rPr>
            </w:pPr>
            <w:r w:rsidRPr="00AD2FB9">
              <w:rPr>
                <w:sz w:val="20"/>
                <w:lang w:val="ru-RU"/>
              </w:rPr>
              <w:t>продовольственный магазин ИП</w:t>
            </w:r>
          </w:p>
          <w:p w:rsidR="00105241" w:rsidRPr="00AD2FB9" w:rsidRDefault="001D2C71">
            <w:pPr>
              <w:pStyle w:val="TableParagraph"/>
              <w:spacing w:line="215" w:lineRule="exact"/>
              <w:ind w:left="110"/>
              <w:rPr>
                <w:sz w:val="20"/>
                <w:lang w:val="ru-RU"/>
              </w:rPr>
            </w:pPr>
            <w:r w:rsidRPr="00AD2FB9">
              <w:rPr>
                <w:sz w:val="20"/>
                <w:lang w:val="ru-RU"/>
              </w:rPr>
              <w:t>«Гвоздева Н.В.»</w:t>
            </w:r>
          </w:p>
        </w:tc>
        <w:tc>
          <w:tcPr>
            <w:tcW w:w="3262" w:type="dxa"/>
          </w:tcPr>
          <w:p w:rsidR="00105241" w:rsidRPr="00AD2FB9" w:rsidRDefault="00105241">
            <w:pPr>
              <w:pStyle w:val="TableParagraph"/>
              <w:spacing w:before="5"/>
              <w:rPr>
                <w:sz w:val="19"/>
                <w:lang w:val="ru-RU"/>
              </w:rPr>
            </w:pPr>
          </w:p>
          <w:p w:rsidR="00105241" w:rsidRDefault="001D2C71">
            <w:pPr>
              <w:pStyle w:val="TableParagraph"/>
              <w:ind w:left="110"/>
              <w:rPr>
                <w:sz w:val="20"/>
              </w:rPr>
            </w:pPr>
            <w:r>
              <w:rPr>
                <w:sz w:val="20"/>
              </w:rPr>
              <w:t>с. Васильевка, Промзона</w:t>
            </w:r>
          </w:p>
        </w:tc>
        <w:tc>
          <w:tcPr>
            <w:tcW w:w="2609" w:type="dxa"/>
          </w:tcPr>
          <w:p w:rsidR="00105241" w:rsidRDefault="00105241">
            <w:pPr>
              <w:pStyle w:val="TableParagraph"/>
              <w:spacing w:before="5"/>
              <w:rPr>
                <w:sz w:val="19"/>
              </w:rPr>
            </w:pPr>
          </w:p>
          <w:p w:rsidR="00105241" w:rsidRDefault="001D2C71">
            <w:pPr>
              <w:pStyle w:val="TableParagraph"/>
              <w:ind w:left="632" w:right="619"/>
              <w:jc w:val="center"/>
              <w:rPr>
                <w:sz w:val="20"/>
              </w:rPr>
            </w:pPr>
            <w:r>
              <w:rPr>
                <w:sz w:val="20"/>
              </w:rPr>
              <w:t>15</w:t>
            </w:r>
          </w:p>
        </w:tc>
        <w:tc>
          <w:tcPr>
            <w:tcW w:w="2070" w:type="dxa"/>
          </w:tcPr>
          <w:p w:rsidR="00105241" w:rsidRDefault="00105241">
            <w:pPr>
              <w:pStyle w:val="TableParagraph"/>
              <w:spacing w:before="5"/>
              <w:rPr>
                <w:sz w:val="19"/>
              </w:rPr>
            </w:pPr>
          </w:p>
          <w:p w:rsidR="00105241" w:rsidRDefault="001D2C71">
            <w:pPr>
              <w:pStyle w:val="TableParagraph"/>
              <w:ind w:left="146" w:right="135"/>
              <w:jc w:val="center"/>
              <w:rPr>
                <w:sz w:val="20"/>
              </w:rPr>
            </w:pPr>
            <w:r>
              <w:rPr>
                <w:sz w:val="20"/>
              </w:rPr>
              <w:t>м²</w:t>
            </w:r>
          </w:p>
        </w:tc>
        <w:tc>
          <w:tcPr>
            <w:tcW w:w="3119" w:type="dxa"/>
          </w:tcPr>
          <w:p w:rsidR="00105241" w:rsidRDefault="00105241">
            <w:pPr>
              <w:pStyle w:val="TableParagraph"/>
              <w:spacing w:before="5"/>
              <w:rPr>
                <w:sz w:val="19"/>
              </w:rPr>
            </w:pPr>
          </w:p>
          <w:p w:rsidR="00105241" w:rsidRDefault="001D2C71">
            <w:pPr>
              <w:pStyle w:val="TableParagraph"/>
              <w:ind w:left="107"/>
              <w:rPr>
                <w:sz w:val="20"/>
              </w:rPr>
            </w:pPr>
            <w:r>
              <w:rPr>
                <w:sz w:val="20"/>
              </w:rPr>
              <w:t>удовлетвор.</w:t>
            </w:r>
          </w:p>
        </w:tc>
      </w:tr>
      <w:tr w:rsidR="00105241">
        <w:trPr>
          <w:trHeight w:val="230"/>
        </w:trPr>
        <w:tc>
          <w:tcPr>
            <w:tcW w:w="15558" w:type="dxa"/>
            <w:gridSpan w:val="6"/>
          </w:tcPr>
          <w:p w:rsidR="00105241" w:rsidRDefault="001D2C71">
            <w:pPr>
              <w:pStyle w:val="TableParagraph"/>
              <w:spacing w:line="210" w:lineRule="exact"/>
              <w:ind w:left="5250" w:right="5245"/>
              <w:jc w:val="center"/>
              <w:rPr>
                <w:sz w:val="20"/>
              </w:rPr>
            </w:pPr>
            <w:r>
              <w:rPr>
                <w:sz w:val="20"/>
              </w:rPr>
              <w:t>Предприятия общественного питания</w:t>
            </w:r>
          </w:p>
        </w:tc>
      </w:tr>
      <w:tr w:rsidR="00105241" w:rsidRPr="0083223B">
        <w:trPr>
          <w:trHeight w:val="460"/>
        </w:trPr>
        <w:tc>
          <w:tcPr>
            <w:tcW w:w="643" w:type="dxa"/>
          </w:tcPr>
          <w:p w:rsidR="00105241" w:rsidRDefault="001D2C71">
            <w:pPr>
              <w:pStyle w:val="TableParagraph"/>
              <w:spacing w:before="108"/>
              <w:ind w:left="271"/>
              <w:rPr>
                <w:sz w:val="20"/>
              </w:rPr>
            </w:pPr>
            <w:r>
              <w:rPr>
                <w:w w:val="99"/>
                <w:sz w:val="20"/>
              </w:rPr>
              <w:t>1</w:t>
            </w:r>
          </w:p>
        </w:tc>
        <w:tc>
          <w:tcPr>
            <w:tcW w:w="3855" w:type="dxa"/>
          </w:tcPr>
          <w:p w:rsidR="00105241" w:rsidRDefault="001D2C71">
            <w:pPr>
              <w:pStyle w:val="TableParagraph"/>
              <w:spacing w:before="108"/>
              <w:ind w:left="110"/>
              <w:rPr>
                <w:sz w:val="20"/>
              </w:rPr>
            </w:pPr>
            <w:r>
              <w:rPr>
                <w:sz w:val="20"/>
              </w:rPr>
              <w:t>Столовая (Васильевская ООШ)</w:t>
            </w:r>
          </w:p>
        </w:tc>
        <w:tc>
          <w:tcPr>
            <w:tcW w:w="3262" w:type="dxa"/>
          </w:tcPr>
          <w:p w:rsidR="00105241" w:rsidRDefault="001D2C71">
            <w:pPr>
              <w:pStyle w:val="TableParagraph"/>
              <w:spacing w:before="108"/>
              <w:ind w:left="110"/>
              <w:rPr>
                <w:sz w:val="20"/>
              </w:rPr>
            </w:pPr>
            <w:r>
              <w:rPr>
                <w:sz w:val="20"/>
              </w:rPr>
              <w:t>с. Васильевка, ул. Школьная, 41</w:t>
            </w:r>
          </w:p>
        </w:tc>
        <w:tc>
          <w:tcPr>
            <w:tcW w:w="2609" w:type="dxa"/>
          </w:tcPr>
          <w:p w:rsidR="00105241" w:rsidRDefault="001D2C71">
            <w:pPr>
              <w:pStyle w:val="TableParagraph"/>
              <w:spacing w:before="108"/>
              <w:ind w:right="1064"/>
              <w:jc w:val="right"/>
              <w:rPr>
                <w:sz w:val="20"/>
              </w:rPr>
            </w:pPr>
            <w:r>
              <w:rPr>
                <w:w w:val="95"/>
                <w:sz w:val="20"/>
              </w:rPr>
              <w:t>65/58</w:t>
            </w:r>
          </w:p>
        </w:tc>
        <w:tc>
          <w:tcPr>
            <w:tcW w:w="2070" w:type="dxa"/>
          </w:tcPr>
          <w:p w:rsidR="00105241" w:rsidRDefault="001D2C71">
            <w:pPr>
              <w:pStyle w:val="TableParagraph"/>
              <w:spacing w:before="108"/>
              <w:ind w:left="146" w:right="136"/>
              <w:jc w:val="center"/>
              <w:rPr>
                <w:sz w:val="20"/>
              </w:rPr>
            </w:pPr>
            <w:r>
              <w:rPr>
                <w:sz w:val="20"/>
              </w:rPr>
              <w:t>м²/мест</w:t>
            </w:r>
          </w:p>
        </w:tc>
        <w:tc>
          <w:tcPr>
            <w:tcW w:w="3119" w:type="dxa"/>
          </w:tcPr>
          <w:p w:rsidR="00105241" w:rsidRPr="00AD2FB9" w:rsidRDefault="001D2C71">
            <w:pPr>
              <w:pStyle w:val="TableParagraph"/>
              <w:spacing w:line="228" w:lineRule="exact"/>
              <w:ind w:left="107" w:right="1137"/>
              <w:rPr>
                <w:sz w:val="20"/>
                <w:lang w:val="ru-RU"/>
              </w:rPr>
            </w:pPr>
            <w:r w:rsidRPr="00AD2FB9">
              <w:rPr>
                <w:sz w:val="20"/>
                <w:lang w:val="ru-RU"/>
              </w:rPr>
              <w:t>треб. кап. ремонт или реконструкция</w:t>
            </w:r>
          </w:p>
        </w:tc>
      </w:tr>
      <w:tr w:rsidR="00105241">
        <w:trPr>
          <w:trHeight w:val="230"/>
        </w:trPr>
        <w:tc>
          <w:tcPr>
            <w:tcW w:w="15558" w:type="dxa"/>
            <w:gridSpan w:val="6"/>
          </w:tcPr>
          <w:p w:rsidR="00105241" w:rsidRDefault="001D2C71">
            <w:pPr>
              <w:pStyle w:val="TableParagraph"/>
              <w:spacing w:line="210" w:lineRule="exact"/>
              <w:ind w:left="5249" w:right="5246"/>
              <w:jc w:val="center"/>
              <w:rPr>
                <w:sz w:val="20"/>
              </w:rPr>
            </w:pPr>
            <w:r>
              <w:rPr>
                <w:sz w:val="20"/>
              </w:rPr>
              <w:t>Предприятия бытового обслуживания</w:t>
            </w:r>
          </w:p>
        </w:tc>
      </w:tr>
      <w:tr w:rsidR="00105241">
        <w:trPr>
          <w:trHeight w:val="275"/>
        </w:trPr>
        <w:tc>
          <w:tcPr>
            <w:tcW w:w="643" w:type="dxa"/>
          </w:tcPr>
          <w:p w:rsidR="00105241" w:rsidRDefault="001D2C71">
            <w:pPr>
              <w:pStyle w:val="TableParagraph"/>
              <w:spacing w:before="17"/>
              <w:ind w:left="287"/>
              <w:rPr>
                <w:sz w:val="20"/>
              </w:rPr>
            </w:pPr>
            <w:r>
              <w:rPr>
                <w:w w:val="99"/>
                <w:sz w:val="20"/>
              </w:rPr>
              <w:t>-</w:t>
            </w:r>
          </w:p>
        </w:tc>
        <w:tc>
          <w:tcPr>
            <w:tcW w:w="3855" w:type="dxa"/>
          </w:tcPr>
          <w:p w:rsidR="00105241" w:rsidRDefault="001D2C71">
            <w:pPr>
              <w:pStyle w:val="TableParagraph"/>
              <w:spacing w:before="17"/>
              <w:ind w:left="14"/>
              <w:jc w:val="center"/>
              <w:rPr>
                <w:sz w:val="20"/>
              </w:rPr>
            </w:pPr>
            <w:r>
              <w:rPr>
                <w:w w:val="99"/>
                <w:sz w:val="20"/>
              </w:rPr>
              <w:t>-</w:t>
            </w:r>
          </w:p>
        </w:tc>
        <w:tc>
          <w:tcPr>
            <w:tcW w:w="3262" w:type="dxa"/>
          </w:tcPr>
          <w:p w:rsidR="00105241" w:rsidRDefault="001D2C71">
            <w:pPr>
              <w:pStyle w:val="TableParagraph"/>
              <w:spacing w:before="17"/>
              <w:ind w:left="11"/>
              <w:jc w:val="center"/>
              <w:rPr>
                <w:sz w:val="20"/>
              </w:rPr>
            </w:pPr>
            <w:r>
              <w:rPr>
                <w:w w:val="99"/>
                <w:sz w:val="20"/>
              </w:rPr>
              <w:t>-</w:t>
            </w:r>
          </w:p>
        </w:tc>
        <w:tc>
          <w:tcPr>
            <w:tcW w:w="2609" w:type="dxa"/>
          </w:tcPr>
          <w:p w:rsidR="00105241" w:rsidRDefault="001D2C71">
            <w:pPr>
              <w:pStyle w:val="TableParagraph"/>
              <w:spacing w:before="17"/>
              <w:ind w:left="7"/>
              <w:jc w:val="center"/>
              <w:rPr>
                <w:sz w:val="20"/>
              </w:rPr>
            </w:pPr>
            <w:r>
              <w:rPr>
                <w:w w:val="99"/>
                <w:sz w:val="20"/>
              </w:rPr>
              <w:t>-</w:t>
            </w:r>
          </w:p>
        </w:tc>
        <w:tc>
          <w:tcPr>
            <w:tcW w:w="2070" w:type="dxa"/>
          </w:tcPr>
          <w:p w:rsidR="00105241" w:rsidRDefault="001D2C71">
            <w:pPr>
              <w:pStyle w:val="TableParagraph"/>
              <w:spacing w:before="17"/>
              <w:ind w:left="9"/>
              <w:jc w:val="center"/>
              <w:rPr>
                <w:sz w:val="20"/>
              </w:rPr>
            </w:pPr>
            <w:r>
              <w:rPr>
                <w:w w:val="99"/>
                <w:sz w:val="20"/>
              </w:rPr>
              <w:t>-</w:t>
            </w:r>
          </w:p>
        </w:tc>
        <w:tc>
          <w:tcPr>
            <w:tcW w:w="3119" w:type="dxa"/>
          </w:tcPr>
          <w:p w:rsidR="00105241" w:rsidRDefault="001D2C71">
            <w:pPr>
              <w:pStyle w:val="TableParagraph"/>
              <w:spacing w:line="256" w:lineRule="exact"/>
              <w:ind w:left="107"/>
              <w:rPr>
                <w:sz w:val="24"/>
              </w:rPr>
            </w:pPr>
            <w:r>
              <w:rPr>
                <w:w w:val="99"/>
                <w:sz w:val="24"/>
              </w:rPr>
              <w:t>-</w:t>
            </w:r>
          </w:p>
        </w:tc>
      </w:tr>
      <w:tr w:rsidR="00105241" w:rsidRPr="0083223B">
        <w:trPr>
          <w:trHeight w:val="230"/>
        </w:trPr>
        <w:tc>
          <w:tcPr>
            <w:tcW w:w="15558" w:type="dxa"/>
            <w:gridSpan w:val="6"/>
          </w:tcPr>
          <w:p w:rsidR="00105241" w:rsidRPr="00AD2FB9" w:rsidRDefault="001D2C71">
            <w:pPr>
              <w:pStyle w:val="TableParagraph"/>
              <w:spacing w:line="210" w:lineRule="exact"/>
              <w:ind w:left="5250" w:right="5246"/>
              <w:jc w:val="center"/>
              <w:rPr>
                <w:sz w:val="20"/>
                <w:lang w:val="ru-RU"/>
              </w:rPr>
            </w:pPr>
            <w:r w:rsidRPr="00AD2FB9">
              <w:rPr>
                <w:sz w:val="20"/>
                <w:lang w:val="ru-RU"/>
              </w:rPr>
              <w:t>Объекты общественного и административного назначения</w:t>
            </w:r>
          </w:p>
        </w:tc>
      </w:tr>
      <w:tr w:rsidR="00105241" w:rsidRPr="0083223B">
        <w:trPr>
          <w:trHeight w:val="460"/>
        </w:trPr>
        <w:tc>
          <w:tcPr>
            <w:tcW w:w="643" w:type="dxa"/>
          </w:tcPr>
          <w:p w:rsidR="00105241" w:rsidRDefault="001D2C71">
            <w:pPr>
              <w:pStyle w:val="TableParagraph"/>
              <w:spacing w:before="108"/>
              <w:ind w:left="271"/>
              <w:rPr>
                <w:sz w:val="20"/>
              </w:rPr>
            </w:pPr>
            <w:r>
              <w:rPr>
                <w:w w:val="99"/>
                <w:sz w:val="20"/>
              </w:rPr>
              <w:t>1</w:t>
            </w:r>
          </w:p>
        </w:tc>
        <w:tc>
          <w:tcPr>
            <w:tcW w:w="3855" w:type="dxa"/>
          </w:tcPr>
          <w:p w:rsidR="00105241" w:rsidRDefault="001D2C71">
            <w:pPr>
              <w:pStyle w:val="TableParagraph"/>
              <w:spacing w:before="108"/>
              <w:ind w:left="110"/>
              <w:rPr>
                <w:sz w:val="20"/>
              </w:rPr>
            </w:pPr>
            <w:r>
              <w:rPr>
                <w:sz w:val="20"/>
              </w:rPr>
              <w:t>Администрация сельского поселения</w:t>
            </w:r>
          </w:p>
        </w:tc>
        <w:tc>
          <w:tcPr>
            <w:tcW w:w="3262" w:type="dxa"/>
          </w:tcPr>
          <w:p w:rsidR="00105241" w:rsidRDefault="001D2C71">
            <w:pPr>
              <w:pStyle w:val="TableParagraph"/>
              <w:spacing w:before="108"/>
              <w:ind w:left="110"/>
              <w:rPr>
                <w:sz w:val="20"/>
              </w:rPr>
            </w:pPr>
            <w:r>
              <w:rPr>
                <w:sz w:val="20"/>
              </w:rPr>
              <w:t>с. Васильевка, ул. Центральная, 50</w:t>
            </w:r>
          </w:p>
        </w:tc>
        <w:tc>
          <w:tcPr>
            <w:tcW w:w="2609" w:type="dxa"/>
          </w:tcPr>
          <w:p w:rsidR="00105241" w:rsidRDefault="001D2C71">
            <w:pPr>
              <w:pStyle w:val="TableParagraph"/>
              <w:spacing w:before="108"/>
              <w:ind w:left="7"/>
              <w:jc w:val="center"/>
              <w:rPr>
                <w:sz w:val="20"/>
              </w:rPr>
            </w:pPr>
            <w:r>
              <w:rPr>
                <w:w w:val="99"/>
                <w:sz w:val="20"/>
              </w:rPr>
              <w:t>6</w:t>
            </w:r>
          </w:p>
        </w:tc>
        <w:tc>
          <w:tcPr>
            <w:tcW w:w="2070" w:type="dxa"/>
          </w:tcPr>
          <w:p w:rsidR="00105241" w:rsidRDefault="001D2C71">
            <w:pPr>
              <w:pStyle w:val="TableParagraph"/>
              <w:spacing w:before="108"/>
              <w:ind w:left="146" w:right="138"/>
              <w:jc w:val="center"/>
              <w:rPr>
                <w:sz w:val="20"/>
              </w:rPr>
            </w:pPr>
            <w:r>
              <w:rPr>
                <w:sz w:val="20"/>
              </w:rPr>
              <w:t>раб.мест</w:t>
            </w:r>
          </w:p>
        </w:tc>
        <w:tc>
          <w:tcPr>
            <w:tcW w:w="3119" w:type="dxa"/>
          </w:tcPr>
          <w:p w:rsidR="00105241" w:rsidRPr="00AD2FB9" w:rsidRDefault="001D2C71">
            <w:pPr>
              <w:pStyle w:val="TableParagraph"/>
              <w:spacing w:line="228" w:lineRule="exact"/>
              <w:ind w:left="107" w:right="1137"/>
              <w:rPr>
                <w:sz w:val="20"/>
                <w:lang w:val="ru-RU"/>
              </w:rPr>
            </w:pPr>
            <w:r w:rsidRPr="00AD2FB9">
              <w:rPr>
                <w:sz w:val="20"/>
                <w:lang w:val="ru-RU"/>
              </w:rPr>
              <w:t>треб. кап. ремонт или реконструкция</w:t>
            </w:r>
          </w:p>
        </w:tc>
      </w:tr>
      <w:tr w:rsidR="00105241" w:rsidRPr="0083223B">
        <w:trPr>
          <w:trHeight w:val="230"/>
        </w:trPr>
        <w:tc>
          <w:tcPr>
            <w:tcW w:w="15558" w:type="dxa"/>
            <w:gridSpan w:val="6"/>
          </w:tcPr>
          <w:p w:rsidR="00105241" w:rsidRPr="00AD2FB9" w:rsidRDefault="001D2C71">
            <w:pPr>
              <w:pStyle w:val="TableParagraph"/>
              <w:spacing w:line="210" w:lineRule="exact"/>
              <w:ind w:left="5250" w:right="5243"/>
              <w:jc w:val="center"/>
              <w:rPr>
                <w:sz w:val="20"/>
                <w:lang w:val="ru-RU"/>
              </w:rPr>
            </w:pPr>
            <w:r w:rsidRPr="00AD2FB9">
              <w:rPr>
                <w:sz w:val="20"/>
                <w:lang w:val="ru-RU"/>
              </w:rPr>
              <w:t>Объекты связи и кредитно-финансовые учреждения</w:t>
            </w:r>
          </w:p>
        </w:tc>
      </w:tr>
      <w:tr w:rsidR="00105241">
        <w:trPr>
          <w:trHeight w:val="230"/>
        </w:trPr>
        <w:tc>
          <w:tcPr>
            <w:tcW w:w="643" w:type="dxa"/>
          </w:tcPr>
          <w:p w:rsidR="00105241" w:rsidRDefault="001D2C71">
            <w:pPr>
              <w:pStyle w:val="TableParagraph"/>
              <w:spacing w:line="210" w:lineRule="exact"/>
              <w:ind w:left="271"/>
              <w:rPr>
                <w:sz w:val="20"/>
              </w:rPr>
            </w:pPr>
            <w:r>
              <w:rPr>
                <w:w w:val="99"/>
                <w:sz w:val="20"/>
              </w:rPr>
              <w:t>1</w:t>
            </w:r>
          </w:p>
        </w:tc>
        <w:tc>
          <w:tcPr>
            <w:tcW w:w="3855" w:type="dxa"/>
          </w:tcPr>
          <w:p w:rsidR="00105241" w:rsidRDefault="001D2C71">
            <w:pPr>
              <w:pStyle w:val="TableParagraph"/>
              <w:spacing w:line="210" w:lineRule="exact"/>
              <w:ind w:left="110"/>
              <w:rPr>
                <w:sz w:val="20"/>
              </w:rPr>
            </w:pPr>
            <w:r>
              <w:rPr>
                <w:sz w:val="20"/>
              </w:rPr>
              <w:t>Почтовое отделение</w:t>
            </w:r>
          </w:p>
        </w:tc>
        <w:tc>
          <w:tcPr>
            <w:tcW w:w="3262" w:type="dxa"/>
          </w:tcPr>
          <w:p w:rsidR="00105241" w:rsidRDefault="001D2C71">
            <w:pPr>
              <w:pStyle w:val="TableParagraph"/>
              <w:spacing w:line="210" w:lineRule="exact"/>
              <w:ind w:left="110"/>
              <w:rPr>
                <w:sz w:val="20"/>
              </w:rPr>
            </w:pPr>
            <w:r>
              <w:rPr>
                <w:sz w:val="20"/>
              </w:rPr>
              <w:t>с. Васильевка, ул. Центральная, 50</w:t>
            </w:r>
          </w:p>
        </w:tc>
        <w:tc>
          <w:tcPr>
            <w:tcW w:w="2609" w:type="dxa"/>
          </w:tcPr>
          <w:p w:rsidR="00105241" w:rsidRDefault="001D2C71">
            <w:pPr>
              <w:pStyle w:val="TableParagraph"/>
              <w:spacing w:line="210" w:lineRule="exact"/>
              <w:ind w:right="1114"/>
              <w:jc w:val="right"/>
              <w:rPr>
                <w:sz w:val="20"/>
              </w:rPr>
            </w:pPr>
            <w:r>
              <w:rPr>
                <w:w w:val="95"/>
                <w:sz w:val="20"/>
              </w:rPr>
              <w:t>30/2</w:t>
            </w:r>
          </w:p>
        </w:tc>
        <w:tc>
          <w:tcPr>
            <w:tcW w:w="2070" w:type="dxa"/>
          </w:tcPr>
          <w:p w:rsidR="00105241" w:rsidRDefault="001D2C71">
            <w:pPr>
              <w:pStyle w:val="TableParagraph"/>
              <w:spacing w:line="210" w:lineRule="exact"/>
              <w:ind w:left="145" w:right="141"/>
              <w:jc w:val="center"/>
              <w:rPr>
                <w:sz w:val="20"/>
              </w:rPr>
            </w:pPr>
            <w:r>
              <w:rPr>
                <w:sz w:val="20"/>
              </w:rPr>
              <w:t>м²/окна</w:t>
            </w:r>
          </w:p>
        </w:tc>
        <w:tc>
          <w:tcPr>
            <w:tcW w:w="3119" w:type="dxa"/>
          </w:tcPr>
          <w:p w:rsidR="00105241" w:rsidRDefault="001D2C71">
            <w:pPr>
              <w:pStyle w:val="TableParagraph"/>
              <w:spacing w:line="210" w:lineRule="exact"/>
              <w:ind w:left="107"/>
              <w:rPr>
                <w:sz w:val="20"/>
              </w:rPr>
            </w:pPr>
            <w:r>
              <w:rPr>
                <w:sz w:val="20"/>
              </w:rPr>
              <w:t>хорошее</w:t>
            </w:r>
          </w:p>
        </w:tc>
      </w:tr>
      <w:tr w:rsidR="00105241">
        <w:trPr>
          <w:trHeight w:val="230"/>
        </w:trPr>
        <w:tc>
          <w:tcPr>
            <w:tcW w:w="15558" w:type="dxa"/>
            <w:gridSpan w:val="6"/>
          </w:tcPr>
          <w:p w:rsidR="00105241" w:rsidRDefault="001D2C71">
            <w:pPr>
              <w:pStyle w:val="TableParagraph"/>
              <w:spacing w:line="210" w:lineRule="exact"/>
              <w:ind w:left="5250" w:right="5244"/>
              <w:jc w:val="center"/>
              <w:rPr>
                <w:sz w:val="20"/>
              </w:rPr>
            </w:pPr>
            <w:r>
              <w:rPr>
                <w:sz w:val="20"/>
              </w:rPr>
              <w:t>Объекты жилищно-коммунального хозяйства</w:t>
            </w:r>
          </w:p>
        </w:tc>
      </w:tr>
      <w:tr w:rsidR="00105241">
        <w:trPr>
          <w:trHeight w:val="275"/>
        </w:trPr>
        <w:tc>
          <w:tcPr>
            <w:tcW w:w="643" w:type="dxa"/>
          </w:tcPr>
          <w:p w:rsidR="00105241" w:rsidRDefault="001D2C71">
            <w:pPr>
              <w:pStyle w:val="TableParagraph"/>
              <w:spacing w:before="17"/>
              <w:ind w:left="287"/>
              <w:rPr>
                <w:sz w:val="20"/>
              </w:rPr>
            </w:pPr>
            <w:r>
              <w:rPr>
                <w:w w:val="99"/>
                <w:sz w:val="20"/>
              </w:rPr>
              <w:t>-</w:t>
            </w:r>
          </w:p>
        </w:tc>
        <w:tc>
          <w:tcPr>
            <w:tcW w:w="3855" w:type="dxa"/>
          </w:tcPr>
          <w:p w:rsidR="00105241" w:rsidRDefault="001D2C71">
            <w:pPr>
              <w:pStyle w:val="TableParagraph"/>
              <w:spacing w:before="17"/>
              <w:ind w:left="14"/>
              <w:jc w:val="center"/>
              <w:rPr>
                <w:sz w:val="20"/>
              </w:rPr>
            </w:pPr>
            <w:r>
              <w:rPr>
                <w:w w:val="99"/>
                <w:sz w:val="20"/>
              </w:rPr>
              <w:t>-</w:t>
            </w:r>
          </w:p>
        </w:tc>
        <w:tc>
          <w:tcPr>
            <w:tcW w:w="3262" w:type="dxa"/>
          </w:tcPr>
          <w:p w:rsidR="00105241" w:rsidRDefault="001D2C71">
            <w:pPr>
              <w:pStyle w:val="TableParagraph"/>
              <w:spacing w:before="17"/>
              <w:ind w:left="11"/>
              <w:jc w:val="center"/>
              <w:rPr>
                <w:sz w:val="20"/>
              </w:rPr>
            </w:pPr>
            <w:r>
              <w:rPr>
                <w:w w:val="99"/>
                <w:sz w:val="20"/>
              </w:rPr>
              <w:t>-</w:t>
            </w:r>
          </w:p>
        </w:tc>
        <w:tc>
          <w:tcPr>
            <w:tcW w:w="2609" w:type="dxa"/>
          </w:tcPr>
          <w:p w:rsidR="00105241" w:rsidRDefault="001D2C71">
            <w:pPr>
              <w:pStyle w:val="TableParagraph"/>
              <w:spacing w:before="17"/>
              <w:ind w:left="7"/>
              <w:jc w:val="center"/>
              <w:rPr>
                <w:sz w:val="20"/>
              </w:rPr>
            </w:pPr>
            <w:r>
              <w:rPr>
                <w:w w:val="99"/>
                <w:sz w:val="20"/>
              </w:rPr>
              <w:t>-</w:t>
            </w:r>
          </w:p>
        </w:tc>
        <w:tc>
          <w:tcPr>
            <w:tcW w:w="2070" w:type="dxa"/>
          </w:tcPr>
          <w:p w:rsidR="00105241" w:rsidRDefault="001D2C71">
            <w:pPr>
              <w:pStyle w:val="TableParagraph"/>
              <w:spacing w:before="17"/>
              <w:ind w:left="9"/>
              <w:jc w:val="center"/>
              <w:rPr>
                <w:sz w:val="20"/>
              </w:rPr>
            </w:pPr>
            <w:r>
              <w:rPr>
                <w:w w:val="99"/>
                <w:sz w:val="20"/>
              </w:rPr>
              <w:t>-</w:t>
            </w:r>
          </w:p>
        </w:tc>
        <w:tc>
          <w:tcPr>
            <w:tcW w:w="3119" w:type="dxa"/>
          </w:tcPr>
          <w:p w:rsidR="00105241" w:rsidRDefault="001D2C71">
            <w:pPr>
              <w:pStyle w:val="TableParagraph"/>
              <w:spacing w:line="256" w:lineRule="exact"/>
              <w:ind w:left="107"/>
              <w:rPr>
                <w:sz w:val="24"/>
              </w:rPr>
            </w:pPr>
            <w:r>
              <w:rPr>
                <w:w w:val="99"/>
                <w:sz w:val="24"/>
              </w:rPr>
              <w:t>-</w:t>
            </w:r>
          </w:p>
        </w:tc>
      </w:tr>
      <w:tr w:rsidR="00105241">
        <w:trPr>
          <w:trHeight w:val="230"/>
        </w:trPr>
        <w:tc>
          <w:tcPr>
            <w:tcW w:w="15558" w:type="dxa"/>
            <w:gridSpan w:val="6"/>
          </w:tcPr>
          <w:p w:rsidR="00105241" w:rsidRDefault="001D2C71">
            <w:pPr>
              <w:pStyle w:val="TableParagraph"/>
              <w:spacing w:line="210" w:lineRule="exact"/>
              <w:ind w:left="5249" w:right="5246"/>
              <w:jc w:val="center"/>
              <w:rPr>
                <w:sz w:val="20"/>
              </w:rPr>
            </w:pPr>
            <w:r>
              <w:rPr>
                <w:sz w:val="20"/>
              </w:rPr>
              <w:t>Объекты культового назначения</w:t>
            </w:r>
          </w:p>
        </w:tc>
      </w:tr>
      <w:tr w:rsidR="00105241">
        <w:trPr>
          <w:trHeight w:val="460"/>
        </w:trPr>
        <w:tc>
          <w:tcPr>
            <w:tcW w:w="643" w:type="dxa"/>
          </w:tcPr>
          <w:p w:rsidR="00105241" w:rsidRDefault="001D2C71">
            <w:pPr>
              <w:pStyle w:val="TableParagraph"/>
              <w:spacing w:before="108"/>
              <w:ind w:left="271"/>
              <w:rPr>
                <w:sz w:val="20"/>
              </w:rPr>
            </w:pPr>
            <w:r>
              <w:rPr>
                <w:w w:val="99"/>
                <w:sz w:val="20"/>
              </w:rPr>
              <w:t>1</w:t>
            </w:r>
          </w:p>
        </w:tc>
        <w:tc>
          <w:tcPr>
            <w:tcW w:w="3855" w:type="dxa"/>
          </w:tcPr>
          <w:p w:rsidR="00105241" w:rsidRPr="00AD2FB9" w:rsidRDefault="001D2C71">
            <w:pPr>
              <w:pStyle w:val="TableParagraph"/>
              <w:spacing w:line="223" w:lineRule="exact"/>
              <w:ind w:left="110"/>
              <w:rPr>
                <w:sz w:val="20"/>
                <w:lang w:val="ru-RU"/>
              </w:rPr>
            </w:pPr>
            <w:r w:rsidRPr="00AD2FB9">
              <w:rPr>
                <w:sz w:val="20"/>
                <w:lang w:val="ru-RU"/>
              </w:rPr>
              <w:t>Православная молельная комната в честь</w:t>
            </w:r>
          </w:p>
          <w:p w:rsidR="00105241" w:rsidRPr="00AD2FB9" w:rsidRDefault="001D2C71">
            <w:pPr>
              <w:pStyle w:val="TableParagraph"/>
              <w:spacing w:line="217" w:lineRule="exact"/>
              <w:ind w:left="110"/>
              <w:rPr>
                <w:sz w:val="20"/>
                <w:lang w:val="ru-RU"/>
              </w:rPr>
            </w:pPr>
            <w:r w:rsidRPr="00AD2FB9">
              <w:rPr>
                <w:sz w:val="20"/>
                <w:lang w:val="ru-RU"/>
              </w:rPr>
              <w:t>Архангела Михаила</w:t>
            </w:r>
          </w:p>
        </w:tc>
        <w:tc>
          <w:tcPr>
            <w:tcW w:w="3262" w:type="dxa"/>
          </w:tcPr>
          <w:p w:rsidR="00105241" w:rsidRDefault="001D2C71">
            <w:pPr>
              <w:pStyle w:val="TableParagraph"/>
              <w:spacing w:before="108"/>
              <w:ind w:left="110"/>
              <w:rPr>
                <w:sz w:val="20"/>
              </w:rPr>
            </w:pPr>
            <w:r>
              <w:rPr>
                <w:sz w:val="20"/>
              </w:rPr>
              <w:t>с. Васильевка, ул. Центральная, 50</w:t>
            </w:r>
          </w:p>
        </w:tc>
        <w:tc>
          <w:tcPr>
            <w:tcW w:w="2609" w:type="dxa"/>
          </w:tcPr>
          <w:p w:rsidR="00105241" w:rsidRDefault="001D2C71">
            <w:pPr>
              <w:pStyle w:val="TableParagraph"/>
              <w:spacing w:before="108"/>
              <w:ind w:right="1114"/>
              <w:jc w:val="right"/>
              <w:rPr>
                <w:sz w:val="20"/>
              </w:rPr>
            </w:pPr>
            <w:r>
              <w:rPr>
                <w:w w:val="95"/>
                <w:sz w:val="20"/>
              </w:rPr>
              <w:t>30/2</w:t>
            </w:r>
          </w:p>
        </w:tc>
        <w:tc>
          <w:tcPr>
            <w:tcW w:w="2070" w:type="dxa"/>
          </w:tcPr>
          <w:p w:rsidR="00105241" w:rsidRDefault="001D2C71">
            <w:pPr>
              <w:pStyle w:val="TableParagraph"/>
              <w:spacing w:before="108"/>
              <w:ind w:left="145" w:right="141"/>
              <w:jc w:val="center"/>
              <w:rPr>
                <w:sz w:val="20"/>
              </w:rPr>
            </w:pPr>
            <w:r>
              <w:rPr>
                <w:sz w:val="20"/>
              </w:rPr>
              <w:t>м²/окна</w:t>
            </w:r>
          </w:p>
        </w:tc>
        <w:tc>
          <w:tcPr>
            <w:tcW w:w="3119" w:type="dxa"/>
          </w:tcPr>
          <w:p w:rsidR="00105241" w:rsidRDefault="001D2C71">
            <w:pPr>
              <w:pStyle w:val="TableParagraph"/>
              <w:spacing w:before="108"/>
              <w:ind w:left="107"/>
              <w:rPr>
                <w:sz w:val="20"/>
              </w:rPr>
            </w:pPr>
            <w:r>
              <w:rPr>
                <w:sz w:val="20"/>
              </w:rPr>
              <w:t>удовлетвор.</w:t>
            </w:r>
          </w:p>
        </w:tc>
      </w:tr>
      <w:tr w:rsidR="00105241">
        <w:trPr>
          <w:trHeight w:val="230"/>
        </w:trPr>
        <w:tc>
          <w:tcPr>
            <w:tcW w:w="15558" w:type="dxa"/>
            <w:gridSpan w:val="6"/>
          </w:tcPr>
          <w:p w:rsidR="00105241" w:rsidRDefault="001D2C71">
            <w:pPr>
              <w:pStyle w:val="TableParagraph"/>
              <w:spacing w:line="210" w:lineRule="exact"/>
              <w:ind w:left="5249" w:right="5246"/>
              <w:jc w:val="center"/>
              <w:rPr>
                <w:sz w:val="20"/>
              </w:rPr>
            </w:pPr>
            <w:r>
              <w:rPr>
                <w:sz w:val="20"/>
              </w:rPr>
              <w:t>Объекты отдыха и туризма</w:t>
            </w:r>
          </w:p>
        </w:tc>
      </w:tr>
      <w:tr w:rsidR="00105241">
        <w:trPr>
          <w:trHeight w:val="275"/>
        </w:trPr>
        <w:tc>
          <w:tcPr>
            <w:tcW w:w="643" w:type="dxa"/>
          </w:tcPr>
          <w:p w:rsidR="00105241" w:rsidRDefault="001D2C71">
            <w:pPr>
              <w:pStyle w:val="TableParagraph"/>
              <w:spacing w:before="17"/>
              <w:ind w:left="287"/>
              <w:rPr>
                <w:sz w:val="20"/>
              </w:rPr>
            </w:pPr>
            <w:r>
              <w:rPr>
                <w:w w:val="99"/>
                <w:sz w:val="20"/>
              </w:rPr>
              <w:t>-</w:t>
            </w:r>
          </w:p>
        </w:tc>
        <w:tc>
          <w:tcPr>
            <w:tcW w:w="3855" w:type="dxa"/>
          </w:tcPr>
          <w:p w:rsidR="00105241" w:rsidRDefault="001D2C71">
            <w:pPr>
              <w:pStyle w:val="TableParagraph"/>
              <w:spacing w:before="17"/>
              <w:ind w:left="14"/>
              <w:jc w:val="center"/>
              <w:rPr>
                <w:sz w:val="20"/>
              </w:rPr>
            </w:pPr>
            <w:r>
              <w:rPr>
                <w:w w:val="99"/>
                <w:sz w:val="20"/>
              </w:rPr>
              <w:t>-</w:t>
            </w:r>
          </w:p>
        </w:tc>
        <w:tc>
          <w:tcPr>
            <w:tcW w:w="3262" w:type="dxa"/>
          </w:tcPr>
          <w:p w:rsidR="00105241" w:rsidRDefault="001D2C71">
            <w:pPr>
              <w:pStyle w:val="TableParagraph"/>
              <w:spacing w:before="17"/>
              <w:ind w:left="11"/>
              <w:jc w:val="center"/>
              <w:rPr>
                <w:sz w:val="20"/>
              </w:rPr>
            </w:pPr>
            <w:r>
              <w:rPr>
                <w:w w:val="99"/>
                <w:sz w:val="20"/>
              </w:rPr>
              <w:t>-</w:t>
            </w:r>
          </w:p>
        </w:tc>
        <w:tc>
          <w:tcPr>
            <w:tcW w:w="2609" w:type="dxa"/>
          </w:tcPr>
          <w:p w:rsidR="00105241" w:rsidRDefault="001D2C71">
            <w:pPr>
              <w:pStyle w:val="TableParagraph"/>
              <w:spacing w:before="17"/>
              <w:ind w:left="7"/>
              <w:jc w:val="center"/>
              <w:rPr>
                <w:sz w:val="20"/>
              </w:rPr>
            </w:pPr>
            <w:r>
              <w:rPr>
                <w:w w:val="99"/>
                <w:sz w:val="20"/>
              </w:rPr>
              <w:t>-</w:t>
            </w:r>
          </w:p>
        </w:tc>
        <w:tc>
          <w:tcPr>
            <w:tcW w:w="2070" w:type="dxa"/>
          </w:tcPr>
          <w:p w:rsidR="00105241" w:rsidRDefault="001D2C71">
            <w:pPr>
              <w:pStyle w:val="TableParagraph"/>
              <w:spacing w:before="17"/>
              <w:ind w:left="9"/>
              <w:jc w:val="center"/>
              <w:rPr>
                <w:sz w:val="20"/>
              </w:rPr>
            </w:pPr>
            <w:r>
              <w:rPr>
                <w:w w:val="99"/>
                <w:sz w:val="20"/>
              </w:rPr>
              <w:t>-</w:t>
            </w:r>
          </w:p>
        </w:tc>
        <w:tc>
          <w:tcPr>
            <w:tcW w:w="3119" w:type="dxa"/>
          </w:tcPr>
          <w:p w:rsidR="00105241" w:rsidRDefault="001D2C71">
            <w:pPr>
              <w:pStyle w:val="TableParagraph"/>
              <w:spacing w:line="256" w:lineRule="exact"/>
              <w:ind w:left="107"/>
              <w:rPr>
                <w:sz w:val="24"/>
              </w:rPr>
            </w:pPr>
            <w:r>
              <w:rPr>
                <w:w w:val="99"/>
                <w:sz w:val="24"/>
              </w:rPr>
              <w:t>-</w:t>
            </w:r>
          </w:p>
        </w:tc>
      </w:tr>
    </w:tbl>
    <w:p w:rsidR="00105241" w:rsidRDefault="00105241">
      <w:pPr>
        <w:spacing w:line="256" w:lineRule="exact"/>
        <w:rPr>
          <w:sz w:val="24"/>
        </w:rPr>
        <w:sectPr w:rsidR="00105241">
          <w:pgSz w:w="16840" w:h="11910" w:orient="landscape"/>
          <w:pgMar w:top="1100" w:right="520" w:bottom="1160" w:left="520" w:header="0" w:footer="978" w:gutter="0"/>
          <w:cols w:space="720"/>
        </w:sectPr>
      </w:pPr>
    </w:p>
    <w:p w:rsidR="00105241" w:rsidRPr="00AD2FB9" w:rsidRDefault="001D2C71">
      <w:pPr>
        <w:pStyle w:val="a3"/>
        <w:spacing w:before="62" w:line="362" w:lineRule="auto"/>
        <w:ind w:left="122" w:right="686" w:firstLine="707"/>
        <w:jc w:val="both"/>
        <w:rPr>
          <w:lang w:val="ru-RU"/>
        </w:rPr>
      </w:pPr>
      <w:r w:rsidRPr="00AD2FB9">
        <w:rPr>
          <w:lang w:val="ru-RU"/>
        </w:rPr>
        <w:lastRenderedPageBreak/>
        <w:t>Не все радиусы обслуживания населения объектами культурно-бытового и социального назначения соответствуют нормативным.</w:t>
      </w:r>
    </w:p>
    <w:p w:rsidR="00105241" w:rsidRPr="00AD2FB9" w:rsidRDefault="001D2C71">
      <w:pPr>
        <w:pStyle w:val="a3"/>
        <w:spacing w:before="1" w:line="360" w:lineRule="auto"/>
        <w:ind w:left="122" w:right="686" w:firstLine="707"/>
        <w:jc w:val="both"/>
        <w:rPr>
          <w:lang w:val="ru-RU"/>
        </w:rPr>
      </w:pPr>
      <w:r w:rsidRPr="00AD2FB9">
        <w:rPr>
          <w:lang w:val="ru-RU"/>
        </w:rPr>
        <w:t>Существующая обеспеченность объектами культурно-бытового обслуживания не удовлетворяет все потребности населения и не соответствует региональным нормативам градостроительного проектирования Самарской области.</w:t>
      </w:r>
    </w:p>
    <w:p w:rsidR="00105241" w:rsidRPr="00AD2FB9" w:rsidRDefault="001D2C71">
      <w:pPr>
        <w:pStyle w:val="a3"/>
        <w:spacing w:before="6" w:line="360" w:lineRule="auto"/>
        <w:ind w:left="122" w:right="683" w:firstLine="707"/>
        <w:jc w:val="both"/>
        <w:rPr>
          <w:lang w:val="ru-RU"/>
        </w:rPr>
      </w:pPr>
      <w:r w:rsidRPr="00AD2FB9">
        <w:rPr>
          <w:lang w:val="ru-RU"/>
        </w:rPr>
        <w:t>Недостаточна мощность детского дошкольного учреждения. Недостаточно обеспечено население объектами спортивной и физкультурно-оздоровительной зоны. Учреждения общественного питания в сельском поселении отсутствуют.</w:t>
      </w:r>
    </w:p>
    <w:p w:rsidR="00105241" w:rsidRPr="00AD2FB9" w:rsidRDefault="001D2C71">
      <w:pPr>
        <w:spacing w:before="4"/>
        <w:ind w:left="4140"/>
        <w:rPr>
          <w:i/>
          <w:sz w:val="24"/>
          <w:lang w:val="ru-RU"/>
        </w:rPr>
      </w:pPr>
      <w:r w:rsidRPr="00AD2FB9">
        <w:rPr>
          <w:spacing w:val="-60"/>
          <w:sz w:val="24"/>
          <w:u w:val="single"/>
          <w:lang w:val="ru-RU"/>
        </w:rPr>
        <w:t xml:space="preserve"> </w:t>
      </w:r>
      <w:r w:rsidRPr="00AD2FB9">
        <w:rPr>
          <w:i/>
          <w:sz w:val="24"/>
          <w:u w:val="single"/>
          <w:lang w:val="ru-RU"/>
        </w:rPr>
        <w:t>Образование</w:t>
      </w:r>
    </w:p>
    <w:p w:rsidR="00105241" w:rsidRPr="00AD2FB9" w:rsidRDefault="001D2C71">
      <w:pPr>
        <w:pStyle w:val="a3"/>
        <w:spacing w:before="139" w:line="360" w:lineRule="auto"/>
        <w:ind w:left="122" w:right="687" w:firstLine="707"/>
        <w:jc w:val="both"/>
        <w:rPr>
          <w:lang w:val="ru-RU"/>
        </w:rPr>
      </w:pPr>
      <w:r w:rsidRPr="00AD2FB9">
        <w:rPr>
          <w:lang w:val="ru-RU"/>
        </w:rPr>
        <w:t>Сеть образовательных муниципальных бюджетных учреждений с.п. Васильевка состоит из 2 учреждений, а именно:</w:t>
      </w:r>
    </w:p>
    <w:p w:rsidR="00105241" w:rsidRDefault="001D2C71">
      <w:pPr>
        <w:pStyle w:val="a4"/>
        <w:numPr>
          <w:ilvl w:val="1"/>
          <w:numId w:val="1"/>
        </w:numPr>
        <w:tabs>
          <w:tab w:val="left" w:pos="1537"/>
          <w:tab w:val="left" w:pos="1538"/>
        </w:tabs>
        <w:spacing w:before="6"/>
        <w:rPr>
          <w:sz w:val="24"/>
        </w:rPr>
      </w:pPr>
      <w:r>
        <w:rPr>
          <w:sz w:val="24"/>
        </w:rPr>
        <w:t>Дошкольные образовательные учреждения – 1;</w:t>
      </w:r>
    </w:p>
    <w:p w:rsidR="00105241" w:rsidRDefault="001D2C71">
      <w:pPr>
        <w:pStyle w:val="a4"/>
        <w:numPr>
          <w:ilvl w:val="1"/>
          <w:numId w:val="1"/>
        </w:numPr>
        <w:tabs>
          <w:tab w:val="left" w:pos="1537"/>
          <w:tab w:val="left" w:pos="1538"/>
        </w:tabs>
        <w:spacing w:before="135"/>
        <w:rPr>
          <w:sz w:val="24"/>
        </w:rPr>
      </w:pPr>
      <w:r>
        <w:rPr>
          <w:sz w:val="24"/>
        </w:rPr>
        <w:t>Общеобразовательные школы – 1;</w:t>
      </w:r>
    </w:p>
    <w:p w:rsidR="00105241" w:rsidRPr="00AD2FB9" w:rsidRDefault="001D2C71">
      <w:pPr>
        <w:pStyle w:val="a3"/>
        <w:spacing w:before="137" w:line="360" w:lineRule="auto"/>
        <w:ind w:left="122" w:right="684" w:firstLine="707"/>
        <w:jc w:val="both"/>
        <w:rPr>
          <w:lang w:val="ru-RU"/>
        </w:rPr>
      </w:pPr>
      <w:r w:rsidRPr="00AD2FB9">
        <w:rPr>
          <w:lang w:val="ru-RU"/>
        </w:rPr>
        <w:t xml:space="preserve">В с.п. Васильевка функционирует детский сад «Незабудка», в котором </w:t>
      </w:r>
      <w:r w:rsidRPr="00AD2FB9">
        <w:rPr>
          <w:spacing w:val="2"/>
          <w:lang w:val="ru-RU"/>
        </w:rPr>
        <w:t xml:space="preserve">на </w:t>
      </w:r>
      <w:r w:rsidRPr="00AD2FB9">
        <w:rPr>
          <w:lang w:val="ru-RU"/>
        </w:rPr>
        <w:t>01.01.2017 г. дошкольное образование получают 36 воспитанников. В состав детского сада входят 2 группы: 1 группа младшая для детей от 1,5 до 3 лет, 2 группа старшая для детей от 4 до 7</w:t>
      </w:r>
      <w:r w:rsidRPr="00AD2FB9">
        <w:rPr>
          <w:spacing w:val="-1"/>
          <w:lang w:val="ru-RU"/>
        </w:rPr>
        <w:t xml:space="preserve"> </w:t>
      </w:r>
      <w:r w:rsidRPr="00AD2FB9">
        <w:rPr>
          <w:lang w:val="ru-RU"/>
        </w:rPr>
        <w:t>лет.</w:t>
      </w:r>
    </w:p>
    <w:p w:rsidR="00105241" w:rsidRPr="00AD2FB9" w:rsidRDefault="001D2C71">
      <w:pPr>
        <w:pStyle w:val="a3"/>
        <w:spacing w:before="5"/>
        <w:ind w:left="830"/>
        <w:rPr>
          <w:lang w:val="ru-RU"/>
        </w:rPr>
      </w:pPr>
      <w:r w:rsidRPr="00AD2FB9">
        <w:rPr>
          <w:lang w:val="ru-RU"/>
        </w:rPr>
        <w:t>В средней школе обучается 71 учащийся, в том числе:</w:t>
      </w:r>
    </w:p>
    <w:p w:rsidR="00105241" w:rsidRDefault="001D2C71">
      <w:pPr>
        <w:pStyle w:val="a4"/>
        <w:numPr>
          <w:ilvl w:val="0"/>
          <w:numId w:val="11"/>
        </w:numPr>
        <w:tabs>
          <w:tab w:val="left" w:pos="1538"/>
        </w:tabs>
        <w:rPr>
          <w:sz w:val="24"/>
        </w:rPr>
      </w:pPr>
      <w:r>
        <w:rPr>
          <w:sz w:val="24"/>
        </w:rPr>
        <w:t>начальная школа – 35</w:t>
      </w:r>
      <w:r>
        <w:rPr>
          <w:spacing w:val="-1"/>
          <w:sz w:val="24"/>
        </w:rPr>
        <w:t xml:space="preserve"> </w:t>
      </w:r>
      <w:r>
        <w:rPr>
          <w:sz w:val="24"/>
        </w:rPr>
        <w:t>учащихся;</w:t>
      </w:r>
    </w:p>
    <w:p w:rsidR="00105241" w:rsidRDefault="001D2C71">
      <w:pPr>
        <w:pStyle w:val="a4"/>
        <w:numPr>
          <w:ilvl w:val="0"/>
          <w:numId w:val="11"/>
        </w:numPr>
        <w:tabs>
          <w:tab w:val="left" w:pos="1538"/>
        </w:tabs>
        <w:spacing w:before="139"/>
        <w:rPr>
          <w:sz w:val="24"/>
        </w:rPr>
      </w:pPr>
      <w:r>
        <w:rPr>
          <w:sz w:val="24"/>
        </w:rPr>
        <w:t>основное общее образование – 36 учащихся.</w:t>
      </w:r>
    </w:p>
    <w:p w:rsidR="00105241" w:rsidRPr="00AD2FB9" w:rsidRDefault="001D2C71">
      <w:pPr>
        <w:pStyle w:val="a3"/>
        <w:spacing w:before="136" w:line="360" w:lineRule="auto"/>
        <w:ind w:left="122" w:right="685" w:firstLine="707"/>
        <w:jc w:val="both"/>
        <w:rPr>
          <w:lang w:val="ru-RU"/>
        </w:rPr>
      </w:pPr>
      <w:r w:rsidRPr="00AD2FB9">
        <w:rPr>
          <w:lang w:val="ru-RU"/>
        </w:rPr>
        <w:t>В рамках реализации проекта модернизации региональных систем образования, школу оборудовали интерактивными досками, компьютерами, беспроводной сетью интернет.</w:t>
      </w:r>
    </w:p>
    <w:p w:rsidR="00105241" w:rsidRPr="00FC4F47" w:rsidRDefault="001D2C71">
      <w:pPr>
        <w:pStyle w:val="a3"/>
        <w:spacing w:before="5" w:line="360" w:lineRule="auto"/>
        <w:ind w:left="122" w:right="686" w:firstLine="707"/>
        <w:jc w:val="both"/>
        <w:rPr>
          <w:lang w:val="ru-RU"/>
        </w:rPr>
      </w:pPr>
      <w:r w:rsidRPr="00AD2FB9">
        <w:rPr>
          <w:lang w:val="ru-RU"/>
        </w:rPr>
        <w:t xml:space="preserve">В  образовательном  учреждении  функционирует  спортивный   зал   площадью  </w:t>
      </w:r>
      <w:r w:rsidRPr="00FC4F47">
        <w:rPr>
          <w:lang w:val="ru-RU"/>
        </w:rPr>
        <w:t>300 кв.</w:t>
      </w:r>
      <w:r w:rsidRPr="00FC4F47">
        <w:rPr>
          <w:spacing w:val="-2"/>
          <w:lang w:val="ru-RU"/>
        </w:rPr>
        <w:t xml:space="preserve"> </w:t>
      </w:r>
      <w:r w:rsidRPr="00FC4F47">
        <w:rPr>
          <w:lang w:val="ru-RU"/>
        </w:rPr>
        <w:t>м.</w:t>
      </w:r>
    </w:p>
    <w:p w:rsidR="00105241" w:rsidRPr="00AD2FB9" w:rsidRDefault="001D2C71">
      <w:pPr>
        <w:pStyle w:val="a3"/>
        <w:spacing w:before="5"/>
        <w:ind w:left="830"/>
        <w:rPr>
          <w:lang w:val="ru-RU"/>
        </w:rPr>
      </w:pPr>
      <w:r w:rsidRPr="00AD2FB9">
        <w:rPr>
          <w:lang w:val="ru-RU"/>
        </w:rPr>
        <w:t>Школьная библиотека обеспечена справочной, энциклопедической литературой.</w:t>
      </w:r>
    </w:p>
    <w:p w:rsidR="00105241" w:rsidRPr="00AD2FB9" w:rsidRDefault="001D2C71">
      <w:pPr>
        <w:pStyle w:val="a3"/>
        <w:spacing w:before="136"/>
        <w:ind w:left="122"/>
        <w:rPr>
          <w:lang w:val="ru-RU"/>
        </w:rPr>
      </w:pPr>
      <w:r w:rsidRPr="00AD2FB9">
        <w:rPr>
          <w:lang w:val="ru-RU"/>
        </w:rPr>
        <w:t>Учащиеся обеспечены учебниками 100%.</w:t>
      </w:r>
    </w:p>
    <w:p w:rsidR="00105241" w:rsidRPr="00AD2FB9" w:rsidRDefault="001D2C71">
      <w:pPr>
        <w:pStyle w:val="a3"/>
        <w:spacing w:before="139" w:line="360" w:lineRule="auto"/>
        <w:ind w:left="122" w:right="693" w:firstLine="707"/>
        <w:jc w:val="both"/>
        <w:rPr>
          <w:lang w:val="ru-RU"/>
        </w:rPr>
      </w:pPr>
      <w:r w:rsidRPr="00AD2FB9">
        <w:rPr>
          <w:lang w:val="ru-RU"/>
        </w:rPr>
        <w:t>Образовательные учреждения укомплектованы педагогическим составом полностью.</w:t>
      </w:r>
    </w:p>
    <w:p w:rsidR="00105241" w:rsidRPr="00AD2FB9" w:rsidRDefault="001D2C71">
      <w:pPr>
        <w:pStyle w:val="a3"/>
        <w:spacing w:before="6" w:line="360" w:lineRule="auto"/>
        <w:ind w:left="122" w:right="695" w:firstLine="707"/>
        <w:jc w:val="both"/>
        <w:rPr>
          <w:lang w:val="ru-RU"/>
        </w:rPr>
      </w:pPr>
      <w:r w:rsidRPr="00AD2FB9">
        <w:rPr>
          <w:lang w:val="ru-RU"/>
        </w:rPr>
        <w:t>Радиус обслуживания населения объектами образования с. п. Васильевка соответствует нормативному.</w:t>
      </w:r>
    </w:p>
    <w:p w:rsidR="00105241" w:rsidRPr="00AD2FB9" w:rsidRDefault="00105241">
      <w:pPr>
        <w:spacing w:line="360" w:lineRule="auto"/>
        <w:jc w:val="both"/>
        <w:rPr>
          <w:lang w:val="ru-RU"/>
        </w:rPr>
        <w:sectPr w:rsidR="00105241" w:rsidRPr="00AD2FB9">
          <w:footerReference w:type="default" r:id="rId17"/>
          <w:pgSz w:w="11910" w:h="16840"/>
          <w:pgMar w:top="1320" w:right="160" w:bottom="1240" w:left="1580" w:header="0" w:footer="1041" w:gutter="0"/>
          <w:pgNumType w:start="21"/>
          <w:cols w:space="720"/>
        </w:sectPr>
      </w:pPr>
    </w:p>
    <w:p w:rsidR="00105241" w:rsidRPr="00AD2FB9" w:rsidRDefault="001D2C71">
      <w:pPr>
        <w:spacing w:before="69"/>
        <w:ind w:left="3165"/>
        <w:rPr>
          <w:i/>
          <w:sz w:val="24"/>
          <w:lang w:val="ru-RU"/>
        </w:rPr>
      </w:pPr>
      <w:r w:rsidRPr="00AD2FB9">
        <w:rPr>
          <w:spacing w:val="-60"/>
          <w:sz w:val="24"/>
          <w:u w:val="single"/>
          <w:lang w:val="ru-RU"/>
        </w:rPr>
        <w:lastRenderedPageBreak/>
        <w:t xml:space="preserve"> </w:t>
      </w:r>
      <w:r w:rsidRPr="00AD2FB9">
        <w:rPr>
          <w:i/>
          <w:sz w:val="24"/>
          <w:u w:val="single"/>
          <w:lang w:val="ru-RU"/>
        </w:rPr>
        <w:t>Здравоохранение и социальная служба</w:t>
      </w:r>
    </w:p>
    <w:p w:rsidR="00105241" w:rsidRPr="00AD2FB9" w:rsidRDefault="001D2C71">
      <w:pPr>
        <w:pStyle w:val="a3"/>
        <w:spacing w:before="136" w:line="360" w:lineRule="auto"/>
        <w:ind w:left="122" w:right="685" w:firstLine="707"/>
        <w:jc w:val="both"/>
        <w:rPr>
          <w:lang w:val="ru-RU"/>
        </w:rPr>
      </w:pPr>
      <w:r w:rsidRPr="00AD2FB9">
        <w:rPr>
          <w:lang w:val="ru-RU"/>
        </w:rPr>
        <w:t>На территории сельского поселения Васильевка находится 1 объект здравоохранения: ФАП – фельдшерско-акушерский пункт. Численность работающих в отрасли здравоохранения на 01.01.2017 г. составляет 2 человека. Общая мощность лечебно-профилактического учреждения составляет 15 посещений в смену.</w:t>
      </w:r>
    </w:p>
    <w:p w:rsidR="00105241" w:rsidRPr="00AD2FB9" w:rsidRDefault="001D2C71">
      <w:pPr>
        <w:pStyle w:val="a3"/>
        <w:spacing w:before="3" w:line="360" w:lineRule="auto"/>
        <w:ind w:left="122" w:right="682" w:firstLine="707"/>
        <w:jc w:val="both"/>
        <w:rPr>
          <w:lang w:val="ru-RU"/>
        </w:rPr>
      </w:pPr>
      <w:r w:rsidRPr="00AD2FB9">
        <w:rPr>
          <w:lang w:val="ru-RU"/>
        </w:rPr>
        <w:t>Специфика потери здоровья сельскими жителями определяется, прежде всего, условиями жизни и труда, заболевания чаще носят физический характер, Многие больные обращаются за медицинской помощью лишь в случаях крайней необходимости, при утяжелении самочувствия и запущенности заболевания. Необходимо отметить, что продолжается рост частоты показателей первичной и общей заболеваемости в экозависимых классах заболеваний: заболевания сердца, эндокринной системы, новообразования.</w:t>
      </w:r>
    </w:p>
    <w:p w:rsidR="00105241" w:rsidRPr="00AD2FB9" w:rsidRDefault="001D2C71">
      <w:pPr>
        <w:pStyle w:val="a3"/>
        <w:spacing w:before="5" w:line="360" w:lineRule="auto"/>
        <w:ind w:left="122" w:right="683" w:firstLine="707"/>
        <w:jc w:val="both"/>
        <w:rPr>
          <w:lang w:val="ru-RU"/>
        </w:rPr>
      </w:pPr>
      <w:r w:rsidRPr="00AD2FB9">
        <w:rPr>
          <w:lang w:val="ru-RU"/>
        </w:rPr>
        <w:t>Проблемным моментом остается нехватка лечебно-профилактических учреждений в населенных пунктах сельского поселения, недостаточная оснащенность медицинским оборудованием, неполная укомплектованность медицинскими кадрами, в первую</w:t>
      </w:r>
      <w:r w:rsidRPr="00AD2FB9">
        <w:rPr>
          <w:spacing w:val="5"/>
          <w:lang w:val="ru-RU"/>
        </w:rPr>
        <w:t xml:space="preserve"> </w:t>
      </w:r>
      <w:r w:rsidRPr="00AD2FB9">
        <w:rPr>
          <w:lang w:val="ru-RU"/>
        </w:rPr>
        <w:t>очередь</w:t>
      </w:r>
    </w:p>
    <w:p w:rsidR="00105241" w:rsidRDefault="001D2C71">
      <w:pPr>
        <w:pStyle w:val="a4"/>
        <w:numPr>
          <w:ilvl w:val="0"/>
          <w:numId w:val="10"/>
        </w:numPr>
        <w:tabs>
          <w:tab w:val="left" w:pos="303"/>
        </w:tabs>
        <w:spacing w:before="3"/>
        <w:rPr>
          <w:sz w:val="24"/>
        </w:rPr>
      </w:pPr>
      <w:r>
        <w:rPr>
          <w:sz w:val="24"/>
        </w:rPr>
        <w:t>врачебными.</w:t>
      </w:r>
    </w:p>
    <w:p w:rsidR="00105241" w:rsidRPr="00AD2FB9" w:rsidRDefault="001D2C71">
      <w:pPr>
        <w:pStyle w:val="a3"/>
        <w:spacing w:before="139" w:line="360" w:lineRule="auto"/>
        <w:ind w:left="122" w:right="688" w:firstLine="707"/>
        <w:jc w:val="both"/>
        <w:rPr>
          <w:lang w:val="ru-RU"/>
        </w:rPr>
      </w:pPr>
      <w:r w:rsidRPr="00AD2FB9">
        <w:rPr>
          <w:lang w:val="ru-RU"/>
        </w:rPr>
        <w:t>Радиус обслуживания населения объектами социального назначения в части здравоохранения и социального обеспечения с.п. Васильевка соответствует нормативному.</w:t>
      </w:r>
    </w:p>
    <w:p w:rsidR="00105241" w:rsidRPr="00AD2FB9" w:rsidRDefault="001D2C71">
      <w:pPr>
        <w:spacing w:before="6"/>
        <w:ind w:left="4581"/>
        <w:rPr>
          <w:i/>
          <w:sz w:val="24"/>
          <w:lang w:val="ru-RU"/>
        </w:rPr>
      </w:pPr>
      <w:r w:rsidRPr="00AD2FB9">
        <w:rPr>
          <w:spacing w:val="-60"/>
          <w:sz w:val="24"/>
          <w:u w:val="single"/>
          <w:lang w:val="ru-RU"/>
        </w:rPr>
        <w:t xml:space="preserve"> </w:t>
      </w:r>
      <w:r w:rsidRPr="00AD2FB9">
        <w:rPr>
          <w:i/>
          <w:sz w:val="24"/>
          <w:u w:val="single"/>
          <w:lang w:val="ru-RU"/>
        </w:rPr>
        <w:t>Культура</w:t>
      </w:r>
    </w:p>
    <w:p w:rsidR="00105241" w:rsidRPr="00AD2FB9" w:rsidRDefault="001D2C71">
      <w:pPr>
        <w:pStyle w:val="a3"/>
        <w:spacing w:before="136" w:line="360" w:lineRule="auto"/>
        <w:ind w:left="122" w:right="681" w:firstLine="539"/>
        <w:jc w:val="both"/>
        <w:rPr>
          <w:lang w:val="ru-RU"/>
        </w:rPr>
      </w:pPr>
      <w:r w:rsidRPr="00AD2FB9">
        <w:rPr>
          <w:lang w:val="ru-RU"/>
        </w:rPr>
        <w:t>В сфере культурной и досуговой деятельности особое место занимают сельские дома культуры, которые представляют жителям широкий спектр деятельности. В селе Васильевка находится сельский Дом культуры, вместимость составляет 200 человек.</w:t>
      </w:r>
    </w:p>
    <w:p w:rsidR="00105241" w:rsidRPr="00AD2FB9" w:rsidRDefault="001D2C71">
      <w:pPr>
        <w:pStyle w:val="a3"/>
        <w:spacing w:before="6" w:line="360" w:lineRule="auto"/>
        <w:ind w:left="122" w:right="684" w:firstLine="539"/>
        <w:jc w:val="both"/>
        <w:rPr>
          <w:lang w:val="ru-RU"/>
        </w:rPr>
      </w:pPr>
      <w:r w:rsidRPr="00AD2FB9">
        <w:rPr>
          <w:lang w:val="ru-RU"/>
        </w:rPr>
        <w:t>В СДК работают кружки творчества, хореографии и вокала, занятия проводят сотрудники (общая численность – 5 человек) и на добровольческих началах – родители.</w:t>
      </w:r>
    </w:p>
    <w:p w:rsidR="00105241" w:rsidRPr="00AD2FB9" w:rsidRDefault="001D2C71">
      <w:pPr>
        <w:pStyle w:val="a3"/>
        <w:spacing w:before="7" w:line="360" w:lineRule="auto"/>
        <w:ind w:left="122" w:right="684" w:firstLine="539"/>
        <w:jc w:val="both"/>
        <w:rPr>
          <w:lang w:val="ru-RU"/>
        </w:rPr>
      </w:pPr>
      <w:r w:rsidRPr="00AD2FB9">
        <w:rPr>
          <w:lang w:val="ru-RU"/>
        </w:rPr>
        <w:t>Одним из основных направлений работы Домов культуры является работа по организации досуга детей и подростков, это: проведение интеллектуальных игр, праздников, массовых мероприятий.</w:t>
      </w:r>
    </w:p>
    <w:p w:rsidR="00105241" w:rsidRPr="00AD2FB9" w:rsidRDefault="001D2C71">
      <w:pPr>
        <w:pStyle w:val="a3"/>
        <w:spacing w:before="4" w:line="360" w:lineRule="auto"/>
        <w:ind w:left="122" w:right="686" w:firstLine="539"/>
        <w:jc w:val="both"/>
        <w:rPr>
          <w:lang w:val="ru-RU"/>
        </w:rPr>
      </w:pPr>
      <w:r w:rsidRPr="00AD2FB9">
        <w:rPr>
          <w:lang w:val="ru-RU"/>
        </w:rPr>
        <w:t>Основными целями и задачами деятельности культурно-досуговых учреждений являются:</w:t>
      </w:r>
    </w:p>
    <w:p w:rsidR="00105241" w:rsidRPr="00AD2FB9" w:rsidRDefault="001D2C71">
      <w:pPr>
        <w:pStyle w:val="a4"/>
        <w:numPr>
          <w:ilvl w:val="1"/>
          <w:numId w:val="10"/>
        </w:numPr>
        <w:tabs>
          <w:tab w:val="left" w:pos="1381"/>
          <w:tab w:val="left" w:pos="1382"/>
        </w:tabs>
        <w:spacing w:before="3"/>
        <w:rPr>
          <w:sz w:val="24"/>
          <w:lang w:val="ru-RU"/>
        </w:rPr>
      </w:pPr>
      <w:r w:rsidRPr="00AD2FB9">
        <w:rPr>
          <w:sz w:val="24"/>
          <w:lang w:val="ru-RU"/>
        </w:rPr>
        <w:t>развитие мотивации личности к познанию и</w:t>
      </w:r>
      <w:r w:rsidRPr="00AD2FB9">
        <w:rPr>
          <w:spacing w:val="-6"/>
          <w:sz w:val="24"/>
          <w:lang w:val="ru-RU"/>
        </w:rPr>
        <w:t xml:space="preserve"> </w:t>
      </w:r>
      <w:r w:rsidRPr="00AD2FB9">
        <w:rPr>
          <w:sz w:val="24"/>
          <w:lang w:val="ru-RU"/>
        </w:rPr>
        <w:t>творчеству;</w:t>
      </w:r>
    </w:p>
    <w:p w:rsidR="00105241" w:rsidRPr="00AD2FB9" w:rsidRDefault="001D2C71">
      <w:pPr>
        <w:pStyle w:val="a4"/>
        <w:numPr>
          <w:ilvl w:val="1"/>
          <w:numId w:val="10"/>
        </w:numPr>
        <w:tabs>
          <w:tab w:val="left" w:pos="1381"/>
          <w:tab w:val="left" w:pos="1382"/>
        </w:tabs>
        <w:spacing w:before="137" w:line="352" w:lineRule="auto"/>
        <w:ind w:right="693"/>
        <w:rPr>
          <w:sz w:val="24"/>
          <w:lang w:val="ru-RU"/>
        </w:rPr>
      </w:pPr>
      <w:r w:rsidRPr="00AD2FB9">
        <w:rPr>
          <w:sz w:val="24"/>
          <w:lang w:val="ru-RU"/>
        </w:rPr>
        <w:t>реализация дополнительных образовательных программ и услуг в интересах личности, общества,</w:t>
      </w:r>
      <w:r w:rsidRPr="00AD2FB9">
        <w:rPr>
          <w:spacing w:val="-1"/>
          <w:sz w:val="24"/>
          <w:lang w:val="ru-RU"/>
        </w:rPr>
        <w:t xml:space="preserve"> </w:t>
      </w:r>
      <w:r w:rsidRPr="00AD2FB9">
        <w:rPr>
          <w:sz w:val="24"/>
          <w:lang w:val="ru-RU"/>
        </w:rPr>
        <w:t>государства;</w:t>
      </w:r>
    </w:p>
    <w:p w:rsidR="00105241" w:rsidRPr="00AD2FB9" w:rsidRDefault="001D2C71">
      <w:pPr>
        <w:pStyle w:val="a4"/>
        <w:numPr>
          <w:ilvl w:val="1"/>
          <w:numId w:val="10"/>
        </w:numPr>
        <w:tabs>
          <w:tab w:val="left" w:pos="1381"/>
          <w:tab w:val="left" w:pos="1382"/>
        </w:tabs>
        <w:spacing w:before="11" w:line="352" w:lineRule="auto"/>
        <w:ind w:right="687"/>
        <w:rPr>
          <w:sz w:val="24"/>
          <w:lang w:val="ru-RU"/>
        </w:rPr>
      </w:pPr>
      <w:r w:rsidRPr="00AD2FB9">
        <w:rPr>
          <w:sz w:val="24"/>
          <w:lang w:val="ru-RU"/>
        </w:rPr>
        <w:t>создание условий для творческого развития детей, их самореализации и профессионального</w:t>
      </w:r>
      <w:r w:rsidRPr="00AD2FB9">
        <w:rPr>
          <w:spacing w:val="-1"/>
          <w:sz w:val="24"/>
          <w:lang w:val="ru-RU"/>
        </w:rPr>
        <w:t xml:space="preserve"> </w:t>
      </w:r>
      <w:r w:rsidRPr="00AD2FB9">
        <w:rPr>
          <w:sz w:val="24"/>
          <w:lang w:val="ru-RU"/>
        </w:rPr>
        <w:t>самоопределения;</w:t>
      </w:r>
    </w:p>
    <w:p w:rsidR="00105241" w:rsidRPr="00AD2FB9" w:rsidRDefault="00105241">
      <w:pPr>
        <w:spacing w:line="352" w:lineRule="auto"/>
        <w:rPr>
          <w:sz w:val="24"/>
          <w:lang w:val="ru-RU"/>
        </w:rPr>
        <w:sectPr w:rsidR="00105241" w:rsidRPr="00AD2FB9">
          <w:pgSz w:w="11910" w:h="16840"/>
          <w:pgMar w:top="900" w:right="160" w:bottom="1240" w:left="1580" w:header="0" w:footer="1041" w:gutter="0"/>
          <w:cols w:space="720"/>
        </w:sectPr>
      </w:pPr>
    </w:p>
    <w:p w:rsidR="00105241" w:rsidRPr="00AD2FB9" w:rsidRDefault="001D2C71">
      <w:pPr>
        <w:pStyle w:val="a4"/>
        <w:numPr>
          <w:ilvl w:val="1"/>
          <w:numId w:val="10"/>
        </w:numPr>
        <w:tabs>
          <w:tab w:val="left" w:pos="1381"/>
          <w:tab w:val="left" w:pos="1382"/>
        </w:tabs>
        <w:spacing w:before="89"/>
        <w:rPr>
          <w:sz w:val="24"/>
          <w:lang w:val="ru-RU"/>
        </w:rPr>
      </w:pPr>
      <w:r w:rsidRPr="00AD2FB9">
        <w:rPr>
          <w:sz w:val="24"/>
          <w:lang w:val="ru-RU"/>
        </w:rPr>
        <w:lastRenderedPageBreak/>
        <w:t>формирование общей культуры на основе исторических особенностей</w:t>
      </w:r>
      <w:r w:rsidRPr="00AD2FB9">
        <w:rPr>
          <w:spacing w:val="-13"/>
          <w:sz w:val="24"/>
          <w:lang w:val="ru-RU"/>
        </w:rPr>
        <w:t xml:space="preserve"> </w:t>
      </w:r>
      <w:r w:rsidRPr="00AD2FB9">
        <w:rPr>
          <w:sz w:val="24"/>
          <w:lang w:val="ru-RU"/>
        </w:rPr>
        <w:t>района;</w:t>
      </w:r>
    </w:p>
    <w:p w:rsidR="00105241" w:rsidRPr="00AD2FB9" w:rsidRDefault="001D2C71">
      <w:pPr>
        <w:pStyle w:val="a4"/>
        <w:numPr>
          <w:ilvl w:val="1"/>
          <w:numId w:val="10"/>
        </w:numPr>
        <w:tabs>
          <w:tab w:val="left" w:pos="1382"/>
        </w:tabs>
        <w:spacing w:line="357" w:lineRule="auto"/>
        <w:ind w:right="687"/>
        <w:jc w:val="both"/>
        <w:rPr>
          <w:sz w:val="24"/>
          <w:lang w:val="ru-RU"/>
        </w:rPr>
      </w:pPr>
      <w:r w:rsidRPr="00AD2FB9">
        <w:rPr>
          <w:sz w:val="24"/>
          <w:lang w:val="ru-RU"/>
        </w:rPr>
        <w:t>выработка социально-психологических механизмов общения подрастающего поколения в социальной среде, формирование социально-психологической культуры</w:t>
      </w:r>
      <w:r w:rsidRPr="00AD2FB9">
        <w:rPr>
          <w:spacing w:val="-1"/>
          <w:sz w:val="24"/>
          <w:lang w:val="ru-RU"/>
        </w:rPr>
        <w:t xml:space="preserve"> </w:t>
      </w:r>
      <w:r w:rsidRPr="00AD2FB9">
        <w:rPr>
          <w:sz w:val="24"/>
          <w:lang w:val="ru-RU"/>
        </w:rPr>
        <w:t>поведения;</w:t>
      </w:r>
    </w:p>
    <w:p w:rsidR="00105241" w:rsidRPr="00AD2FB9" w:rsidRDefault="001D2C71">
      <w:pPr>
        <w:pStyle w:val="a3"/>
        <w:spacing w:before="6" w:line="360" w:lineRule="auto"/>
        <w:ind w:left="122" w:right="687" w:firstLine="707"/>
        <w:jc w:val="both"/>
        <w:rPr>
          <w:lang w:val="ru-RU"/>
        </w:rPr>
      </w:pPr>
      <w:r w:rsidRPr="00AD2FB9">
        <w:rPr>
          <w:lang w:val="ru-RU"/>
        </w:rPr>
        <w:t>При Доме культуры имеется библиотека на 10 читательских мест с книжным фондом 12,8 тыс. экз.</w:t>
      </w:r>
    </w:p>
    <w:p w:rsidR="00105241" w:rsidRPr="00AD2FB9" w:rsidRDefault="001D2C71">
      <w:pPr>
        <w:pStyle w:val="a3"/>
        <w:spacing w:before="3" w:line="360" w:lineRule="auto"/>
        <w:ind w:left="122" w:right="683" w:firstLine="707"/>
        <w:jc w:val="both"/>
        <w:rPr>
          <w:lang w:val="ru-RU"/>
        </w:rPr>
      </w:pPr>
      <w:r w:rsidRPr="00AD2FB9">
        <w:rPr>
          <w:lang w:val="ru-RU"/>
        </w:rPr>
        <w:t>Радиус обслуживания населения объектами социального назначения (предоставление услуг населению в области культуры) в сельском поселении Васильевка соответствует нормативному.</w:t>
      </w:r>
    </w:p>
    <w:p w:rsidR="00105241" w:rsidRPr="00AD2FB9" w:rsidRDefault="001D2C71">
      <w:pPr>
        <w:spacing w:before="4"/>
        <w:ind w:left="3607"/>
        <w:rPr>
          <w:i/>
          <w:sz w:val="24"/>
          <w:lang w:val="ru-RU"/>
        </w:rPr>
      </w:pPr>
      <w:r w:rsidRPr="00AD2FB9">
        <w:rPr>
          <w:spacing w:val="-60"/>
          <w:sz w:val="24"/>
          <w:u w:val="single"/>
          <w:lang w:val="ru-RU"/>
        </w:rPr>
        <w:t xml:space="preserve"> </w:t>
      </w:r>
      <w:r w:rsidRPr="00AD2FB9">
        <w:rPr>
          <w:i/>
          <w:sz w:val="24"/>
          <w:u w:val="single"/>
          <w:lang w:val="ru-RU"/>
        </w:rPr>
        <w:t>Физическая культура и спорт</w:t>
      </w:r>
    </w:p>
    <w:p w:rsidR="00105241" w:rsidRPr="00AD2FB9" w:rsidRDefault="001D2C71">
      <w:pPr>
        <w:pStyle w:val="a3"/>
        <w:spacing w:before="139" w:line="360" w:lineRule="auto"/>
        <w:ind w:left="122" w:right="687" w:firstLine="707"/>
        <w:jc w:val="both"/>
        <w:rPr>
          <w:lang w:val="ru-RU"/>
        </w:rPr>
      </w:pPr>
      <w:r w:rsidRPr="00AD2FB9">
        <w:rPr>
          <w:lang w:val="ru-RU"/>
        </w:rPr>
        <w:t xml:space="preserve">Формирование здорового и гармонично развитого </w:t>
      </w:r>
      <w:r w:rsidRPr="00AD2FB9">
        <w:rPr>
          <w:spacing w:val="-3"/>
          <w:lang w:val="ru-RU"/>
        </w:rPr>
        <w:t xml:space="preserve">поколения </w:t>
      </w:r>
      <w:r w:rsidRPr="00AD2FB9">
        <w:rPr>
          <w:lang w:val="ru-RU"/>
        </w:rPr>
        <w:t xml:space="preserve">– одно из предназначений </w:t>
      </w:r>
      <w:r w:rsidRPr="00AD2FB9">
        <w:rPr>
          <w:spacing w:val="-3"/>
          <w:lang w:val="ru-RU"/>
        </w:rPr>
        <w:t xml:space="preserve">такой </w:t>
      </w:r>
      <w:r w:rsidRPr="00AD2FB9">
        <w:rPr>
          <w:lang w:val="ru-RU"/>
        </w:rPr>
        <w:t xml:space="preserve">отрасли социальной сферы, как </w:t>
      </w:r>
      <w:r w:rsidRPr="00AD2FB9">
        <w:rPr>
          <w:spacing w:val="-4"/>
          <w:lang w:val="ru-RU"/>
        </w:rPr>
        <w:t xml:space="preserve">физкультура </w:t>
      </w:r>
      <w:r w:rsidRPr="00AD2FB9">
        <w:rPr>
          <w:lang w:val="ru-RU"/>
        </w:rPr>
        <w:t xml:space="preserve">и </w:t>
      </w:r>
      <w:r w:rsidRPr="00AD2FB9">
        <w:rPr>
          <w:spacing w:val="-4"/>
          <w:lang w:val="ru-RU"/>
        </w:rPr>
        <w:t xml:space="preserve">спорт. </w:t>
      </w:r>
      <w:r w:rsidRPr="00AD2FB9">
        <w:rPr>
          <w:spacing w:val="-3"/>
          <w:lang w:val="ru-RU"/>
        </w:rPr>
        <w:t xml:space="preserve">Затраты </w:t>
      </w:r>
      <w:r w:rsidRPr="00AD2FB9">
        <w:rPr>
          <w:lang w:val="ru-RU"/>
        </w:rPr>
        <w:t xml:space="preserve">на эту отрасль являются инвестициями в </w:t>
      </w:r>
      <w:r w:rsidRPr="00AD2FB9">
        <w:rPr>
          <w:spacing w:val="-3"/>
          <w:lang w:val="ru-RU"/>
        </w:rPr>
        <w:t xml:space="preserve">трудовые </w:t>
      </w:r>
      <w:r w:rsidRPr="00AD2FB9">
        <w:rPr>
          <w:lang w:val="ru-RU"/>
        </w:rPr>
        <w:t>резервы.</w:t>
      </w:r>
    </w:p>
    <w:p w:rsidR="00105241" w:rsidRPr="00AD2FB9" w:rsidRDefault="001D2C71">
      <w:pPr>
        <w:pStyle w:val="a3"/>
        <w:spacing w:before="4" w:line="360" w:lineRule="auto"/>
        <w:ind w:left="122" w:right="682" w:firstLine="707"/>
        <w:jc w:val="both"/>
        <w:rPr>
          <w:lang w:val="ru-RU"/>
        </w:rPr>
      </w:pPr>
      <w:r w:rsidRPr="00AD2FB9">
        <w:rPr>
          <w:lang w:val="ru-RU"/>
        </w:rPr>
        <w:t xml:space="preserve">В структуре </w:t>
      </w:r>
      <w:r w:rsidRPr="00AD2FB9">
        <w:rPr>
          <w:spacing w:val="-3"/>
          <w:lang w:val="ru-RU"/>
        </w:rPr>
        <w:t xml:space="preserve">физкультурного  </w:t>
      </w:r>
      <w:r w:rsidRPr="00AD2FB9">
        <w:rPr>
          <w:lang w:val="ru-RU"/>
        </w:rPr>
        <w:t xml:space="preserve">движения  </w:t>
      </w:r>
      <w:r w:rsidRPr="00AD2FB9">
        <w:rPr>
          <w:spacing w:val="-3"/>
          <w:lang w:val="ru-RU"/>
        </w:rPr>
        <w:t xml:space="preserve">сельского  </w:t>
      </w:r>
      <w:r w:rsidRPr="00AD2FB9">
        <w:rPr>
          <w:lang w:val="ru-RU"/>
        </w:rPr>
        <w:t xml:space="preserve">поселения  </w:t>
      </w:r>
      <w:r w:rsidRPr="00AD2FB9">
        <w:rPr>
          <w:spacing w:val="-2"/>
          <w:lang w:val="ru-RU"/>
        </w:rPr>
        <w:t xml:space="preserve">находится </w:t>
      </w:r>
      <w:r w:rsidRPr="00AD2FB9">
        <w:rPr>
          <w:lang w:val="ru-RU"/>
        </w:rPr>
        <w:t xml:space="preserve">следующие спортивные сооружения: спортивная </w:t>
      </w:r>
      <w:r w:rsidRPr="00AD2FB9">
        <w:rPr>
          <w:spacing w:val="-4"/>
          <w:lang w:val="ru-RU"/>
        </w:rPr>
        <w:t>школа</w:t>
      </w:r>
      <w:r w:rsidRPr="00AD2FB9">
        <w:rPr>
          <w:spacing w:val="51"/>
          <w:lang w:val="ru-RU"/>
        </w:rPr>
        <w:t xml:space="preserve"> </w:t>
      </w:r>
      <w:r w:rsidRPr="00AD2FB9">
        <w:rPr>
          <w:lang w:val="ru-RU"/>
        </w:rPr>
        <w:t>«Ринг» (площадь 400 кв. м), спортивный зал (Васильевская ООШ - площадь 300 кв. м.) и спортивная площадка (площадь 2 100 кв.</w:t>
      </w:r>
      <w:r w:rsidRPr="00AD2FB9">
        <w:rPr>
          <w:spacing w:val="-2"/>
          <w:lang w:val="ru-RU"/>
        </w:rPr>
        <w:t xml:space="preserve"> </w:t>
      </w:r>
      <w:r w:rsidRPr="00AD2FB9">
        <w:rPr>
          <w:lang w:val="ru-RU"/>
        </w:rPr>
        <w:t>м).</w:t>
      </w:r>
    </w:p>
    <w:p w:rsidR="00105241" w:rsidRPr="00AD2FB9" w:rsidRDefault="001D2C71">
      <w:pPr>
        <w:pStyle w:val="a3"/>
        <w:spacing w:before="4"/>
        <w:ind w:left="830"/>
        <w:rPr>
          <w:lang w:val="ru-RU"/>
        </w:rPr>
      </w:pPr>
      <w:r w:rsidRPr="00AD2FB9">
        <w:rPr>
          <w:lang w:val="ru-RU"/>
        </w:rPr>
        <w:t>Деятельность физкультурно-оздоровительных организаций направлена на:</w:t>
      </w:r>
    </w:p>
    <w:p w:rsidR="00105241" w:rsidRPr="00AD2FB9" w:rsidRDefault="001D2C71">
      <w:pPr>
        <w:pStyle w:val="a4"/>
        <w:numPr>
          <w:ilvl w:val="0"/>
          <w:numId w:val="9"/>
        </w:numPr>
        <w:tabs>
          <w:tab w:val="left" w:pos="1006"/>
        </w:tabs>
        <w:spacing w:before="139" w:line="360" w:lineRule="auto"/>
        <w:ind w:right="686" w:firstLine="708"/>
        <w:jc w:val="both"/>
        <w:rPr>
          <w:sz w:val="24"/>
          <w:lang w:val="ru-RU"/>
        </w:rPr>
      </w:pPr>
      <w:r w:rsidRPr="00AD2FB9">
        <w:rPr>
          <w:sz w:val="24"/>
          <w:lang w:val="ru-RU"/>
        </w:rPr>
        <w:t xml:space="preserve">развитие физической </w:t>
      </w:r>
      <w:r w:rsidRPr="00AD2FB9">
        <w:rPr>
          <w:spacing w:val="-4"/>
          <w:sz w:val="24"/>
          <w:lang w:val="ru-RU"/>
        </w:rPr>
        <w:t xml:space="preserve">культуры, </w:t>
      </w:r>
      <w:r w:rsidRPr="00AD2FB9">
        <w:rPr>
          <w:sz w:val="24"/>
          <w:lang w:val="ru-RU"/>
        </w:rPr>
        <w:t xml:space="preserve">спорта и туризма, пропаганды здорового образа жизни, привлечения населения к регулярным занятиям </w:t>
      </w:r>
      <w:r w:rsidRPr="00AD2FB9">
        <w:rPr>
          <w:spacing w:val="-4"/>
          <w:sz w:val="24"/>
          <w:lang w:val="ru-RU"/>
        </w:rPr>
        <w:t xml:space="preserve">физкультурой </w:t>
      </w:r>
      <w:r w:rsidRPr="00AD2FB9">
        <w:rPr>
          <w:sz w:val="24"/>
          <w:lang w:val="ru-RU"/>
        </w:rPr>
        <w:t xml:space="preserve">и спортом, укрепления их здоровья и успешного выступления сборных </w:t>
      </w:r>
      <w:r w:rsidRPr="00AD2FB9">
        <w:rPr>
          <w:spacing w:val="-4"/>
          <w:sz w:val="24"/>
          <w:lang w:val="ru-RU"/>
        </w:rPr>
        <w:t xml:space="preserve">команд </w:t>
      </w:r>
      <w:r w:rsidRPr="00AD2FB9">
        <w:rPr>
          <w:sz w:val="24"/>
          <w:lang w:val="ru-RU"/>
        </w:rPr>
        <w:t>района на республиканских и российских соревнованиях;</w:t>
      </w:r>
    </w:p>
    <w:p w:rsidR="00105241" w:rsidRPr="00AD2FB9" w:rsidRDefault="001D2C71">
      <w:pPr>
        <w:pStyle w:val="a4"/>
        <w:numPr>
          <w:ilvl w:val="0"/>
          <w:numId w:val="9"/>
        </w:numPr>
        <w:tabs>
          <w:tab w:val="left" w:pos="1042"/>
        </w:tabs>
        <w:spacing w:before="6" w:line="360" w:lineRule="auto"/>
        <w:ind w:right="686" w:firstLine="708"/>
        <w:jc w:val="both"/>
        <w:rPr>
          <w:sz w:val="24"/>
          <w:lang w:val="ru-RU"/>
        </w:rPr>
      </w:pPr>
      <w:r w:rsidRPr="00AD2FB9">
        <w:rPr>
          <w:sz w:val="24"/>
          <w:lang w:val="ru-RU"/>
        </w:rPr>
        <w:t>вовлечение максимально возможного числа детей в систематическое занятие спортом, выявление их склонности и пригодности для дальнейших занятий спортом, воспитание устойчивого интереса к</w:t>
      </w:r>
      <w:r w:rsidRPr="00AD2FB9">
        <w:rPr>
          <w:spacing w:val="-3"/>
          <w:sz w:val="24"/>
          <w:lang w:val="ru-RU"/>
        </w:rPr>
        <w:t xml:space="preserve"> </w:t>
      </w:r>
      <w:r w:rsidRPr="00AD2FB9">
        <w:rPr>
          <w:sz w:val="24"/>
          <w:lang w:val="ru-RU"/>
        </w:rPr>
        <w:t>ним;</w:t>
      </w:r>
    </w:p>
    <w:p w:rsidR="00105241" w:rsidRPr="00AD2FB9" w:rsidRDefault="001D2C71">
      <w:pPr>
        <w:pStyle w:val="a4"/>
        <w:numPr>
          <w:ilvl w:val="0"/>
          <w:numId w:val="9"/>
        </w:numPr>
        <w:tabs>
          <w:tab w:val="left" w:pos="1022"/>
        </w:tabs>
        <w:spacing w:before="4" w:line="360" w:lineRule="auto"/>
        <w:ind w:right="692" w:firstLine="708"/>
        <w:jc w:val="both"/>
        <w:rPr>
          <w:sz w:val="24"/>
          <w:lang w:val="ru-RU"/>
        </w:rPr>
      </w:pPr>
      <w:r w:rsidRPr="00AD2FB9">
        <w:rPr>
          <w:sz w:val="24"/>
          <w:lang w:val="ru-RU"/>
        </w:rPr>
        <w:t>повышение уровня физической подготовленности и спортивных результатов с учетом индивидуальных способностей и требований дополнительных образовательных программ;</w:t>
      </w:r>
    </w:p>
    <w:p w:rsidR="00105241" w:rsidRPr="00AD2FB9" w:rsidRDefault="001D2C71">
      <w:pPr>
        <w:pStyle w:val="a3"/>
        <w:spacing w:before="6" w:line="360" w:lineRule="auto"/>
        <w:ind w:left="122" w:right="683" w:firstLine="707"/>
        <w:jc w:val="both"/>
        <w:rPr>
          <w:lang w:val="ru-RU"/>
        </w:rPr>
      </w:pPr>
      <w:r w:rsidRPr="00AD2FB9">
        <w:rPr>
          <w:lang w:val="ru-RU"/>
        </w:rPr>
        <w:t>- противодействие через спортивную и спортивно-оздоровительную работу распространению асоциальных явлений в детской и молодёжной среде.</w:t>
      </w:r>
    </w:p>
    <w:p w:rsidR="00105241" w:rsidRPr="00AD2FB9" w:rsidRDefault="001D2C71">
      <w:pPr>
        <w:pStyle w:val="a3"/>
        <w:spacing w:before="6" w:line="360" w:lineRule="auto"/>
        <w:ind w:left="122" w:right="683" w:firstLine="707"/>
        <w:jc w:val="both"/>
        <w:rPr>
          <w:lang w:val="ru-RU"/>
        </w:rPr>
      </w:pPr>
      <w:r w:rsidRPr="00AD2FB9">
        <w:rPr>
          <w:lang w:val="ru-RU"/>
        </w:rPr>
        <w:t xml:space="preserve">В </w:t>
      </w:r>
      <w:r w:rsidRPr="00AD2FB9">
        <w:rPr>
          <w:spacing w:val="-3"/>
          <w:lang w:val="ru-RU"/>
        </w:rPr>
        <w:t xml:space="preserve">сельском </w:t>
      </w:r>
      <w:r w:rsidRPr="00AD2FB9">
        <w:rPr>
          <w:lang w:val="ru-RU"/>
        </w:rPr>
        <w:t xml:space="preserve">поселении Васильевка работает 2 штатных </w:t>
      </w:r>
      <w:r w:rsidRPr="00AD2FB9">
        <w:rPr>
          <w:spacing w:val="-3"/>
          <w:lang w:val="ru-RU"/>
        </w:rPr>
        <w:t xml:space="preserve">физкультурных </w:t>
      </w:r>
      <w:r w:rsidRPr="00AD2FB9">
        <w:rPr>
          <w:lang w:val="ru-RU"/>
        </w:rPr>
        <w:t xml:space="preserve">работника – один учитель </w:t>
      </w:r>
      <w:r w:rsidRPr="00AD2FB9">
        <w:rPr>
          <w:spacing w:val="-4"/>
          <w:lang w:val="ru-RU"/>
        </w:rPr>
        <w:t>физкультуры</w:t>
      </w:r>
      <w:r w:rsidRPr="00AD2FB9">
        <w:rPr>
          <w:spacing w:val="51"/>
          <w:lang w:val="ru-RU"/>
        </w:rPr>
        <w:t xml:space="preserve"> </w:t>
      </w:r>
      <w:r w:rsidRPr="00AD2FB9">
        <w:rPr>
          <w:lang w:val="ru-RU"/>
        </w:rPr>
        <w:t xml:space="preserve">и один тренер. </w:t>
      </w:r>
      <w:r w:rsidRPr="00AD2FB9">
        <w:rPr>
          <w:spacing w:val="-4"/>
          <w:lang w:val="ru-RU"/>
        </w:rPr>
        <w:t>Команды</w:t>
      </w:r>
      <w:r w:rsidRPr="00AD2FB9">
        <w:rPr>
          <w:spacing w:val="51"/>
          <w:lang w:val="ru-RU"/>
        </w:rPr>
        <w:t xml:space="preserve"> </w:t>
      </w:r>
      <w:r w:rsidRPr="00AD2FB9">
        <w:rPr>
          <w:lang w:val="ru-RU"/>
        </w:rPr>
        <w:t xml:space="preserve">жителей поселения участвуют в соревнованиях по </w:t>
      </w:r>
      <w:r w:rsidRPr="00AD2FB9">
        <w:rPr>
          <w:spacing w:val="-6"/>
          <w:lang w:val="ru-RU"/>
        </w:rPr>
        <w:t xml:space="preserve">футболу, </w:t>
      </w:r>
      <w:r w:rsidRPr="00AD2FB9">
        <w:rPr>
          <w:lang w:val="ru-RU"/>
        </w:rPr>
        <w:t xml:space="preserve">настольному </w:t>
      </w:r>
      <w:r w:rsidRPr="00AD2FB9">
        <w:rPr>
          <w:spacing w:val="-5"/>
          <w:lang w:val="ru-RU"/>
        </w:rPr>
        <w:t xml:space="preserve">теннису, </w:t>
      </w:r>
      <w:r w:rsidRPr="00AD2FB9">
        <w:rPr>
          <w:spacing w:val="-3"/>
          <w:lang w:val="ru-RU"/>
        </w:rPr>
        <w:t xml:space="preserve">легкой атлетике, </w:t>
      </w:r>
      <w:r w:rsidRPr="00AD2FB9">
        <w:rPr>
          <w:lang w:val="ru-RU"/>
        </w:rPr>
        <w:t xml:space="preserve">шашкам и др. </w:t>
      </w:r>
      <w:r w:rsidRPr="00FC4F47">
        <w:rPr>
          <w:lang w:val="ru-RU"/>
        </w:rPr>
        <w:t xml:space="preserve">На территории поселения </w:t>
      </w:r>
      <w:r w:rsidRPr="00FC4F47">
        <w:rPr>
          <w:spacing w:val="-3"/>
          <w:lang w:val="ru-RU"/>
        </w:rPr>
        <w:t xml:space="preserve">ежегодно </w:t>
      </w:r>
      <w:r w:rsidRPr="00FC4F47">
        <w:rPr>
          <w:lang w:val="ru-RU"/>
        </w:rPr>
        <w:t xml:space="preserve">проводятся футбольные турниры. </w:t>
      </w:r>
      <w:r w:rsidRPr="00AD2FB9">
        <w:rPr>
          <w:lang w:val="ru-RU"/>
        </w:rPr>
        <w:t xml:space="preserve">В поселении </w:t>
      </w:r>
      <w:r w:rsidRPr="00AD2FB9">
        <w:rPr>
          <w:spacing w:val="-4"/>
          <w:lang w:val="ru-RU"/>
        </w:rPr>
        <w:t xml:space="preserve">проходят </w:t>
      </w:r>
      <w:r w:rsidRPr="00AD2FB9">
        <w:rPr>
          <w:lang w:val="ru-RU"/>
        </w:rPr>
        <w:t xml:space="preserve">массовые спортивные мероприятия, посвященные </w:t>
      </w:r>
      <w:r w:rsidRPr="00AD2FB9">
        <w:rPr>
          <w:spacing w:val="-3"/>
          <w:lang w:val="ru-RU"/>
        </w:rPr>
        <w:t>«Дню физкультурника».</w:t>
      </w:r>
    </w:p>
    <w:p w:rsidR="00105241" w:rsidRPr="00AD2FB9" w:rsidRDefault="00105241">
      <w:pPr>
        <w:spacing w:line="360" w:lineRule="auto"/>
        <w:jc w:val="both"/>
        <w:rPr>
          <w:lang w:val="ru-RU"/>
        </w:rPr>
        <w:sectPr w:rsidR="00105241" w:rsidRPr="00AD2FB9">
          <w:pgSz w:w="11910" w:h="16840"/>
          <w:pgMar w:top="880" w:right="160" w:bottom="1240" w:left="1580" w:header="0" w:footer="1041" w:gutter="0"/>
          <w:cols w:space="720"/>
        </w:sectPr>
      </w:pPr>
    </w:p>
    <w:p w:rsidR="00105241" w:rsidRPr="00AD2FB9" w:rsidRDefault="001D2C71">
      <w:pPr>
        <w:pStyle w:val="a3"/>
        <w:spacing w:before="69" w:line="360" w:lineRule="auto"/>
        <w:ind w:left="122" w:right="687" w:firstLine="707"/>
        <w:jc w:val="both"/>
        <w:rPr>
          <w:lang w:val="ru-RU"/>
        </w:rPr>
      </w:pPr>
      <w:r w:rsidRPr="00AD2FB9">
        <w:rPr>
          <w:lang w:val="ru-RU"/>
        </w:rPr>
        <w:lastRenderedPageBreak/>
        <w:t>Существующими объектами спортивной и физкультурно-оздоровительной зоны население сельского поселения Васильевка обеспечено недостаточно.</w:t>
      </w:r>
    </w:p>
    <w:p w:rsidR="00105241" w:rsidRPr="00AD2FB9" w:rsidRDefault="001D2C71">
      <w:pPr>
        <w:pStyle w:val="a3"/>
        <w:spacing w:before="6" w:line="360" w:lineRule="auto"/>
        <w:ind w:left="122" w:right="687" w:firstLine="707"/>
        <w:jc w:val="both"/>
        <w:rPr>
          <w:lang w:val="ru-RU"/>
        </w:rPr>
      </w:pPr>
      <w:r w:rsidRPr="00AD2FB9">
        <w:rPr>
          <w:lang w:val="ru-RU"/>
        </w:rPr>
        <w:t>Радиус обслуживания населения объектами спортивного назначения в сельском поселении Васильевка соответствует нормативному.</w:t>
      </w:r>
    </w:p>
    <w:p w:rsidR="00105241" w:rsidRPr="00AD2FB9" w:rsidRDefault="001D2C71">
      <w:pPr>
        <w:pStyle w:val="a3"/>
        <w:spacing w:before="126"/>
        <w:ind w:left="1504"/>
        <w:rPr>
          <w:lang w:val="ru-RU"/>
        </w:rPr>
      </w:pPr>
      <w:r w:rsidRPr="00AD2FB9">
        <w:rPr>
          <w:spacing w:val="-60"/>
          <w:u w:val="single"/>
          <w:lang w:val="ru-RU"/>
        </w:rPr>
        <w:t xml:space="preserve"> </w:t>
      </w:r>
      <w:r w:rsidRPr="00AD2FB9">
        <w:rPr>
          <w:u w:val="single"/>
          <w:lang w:val="ru-RU"/>
        </w:rPr>
        <w:t>Социально-бытовая сфера (торговля и общественное питание, бытовое</w:t>
      </w:r>
    </w:p>
    <w:p w:rsidR="00105241" w:rsidRPr="00AD2FB9" w:rsidRDefault="001D2C71">
      <w:pPr>
        <w:pStyle w:val="a3"/>
        <w:spacing w:before="136"/>
        <w:ind w:left="2834"/>
        <w:rPr>
          <w:lang w:val="ru-RU"/>
        </w:rPr>
      </w:pPr>
      <w:r w:rsidRPr="00AD2FB9">
        <w:rPr>
          <w:spacing w:val="-60"/>
          <w:u w:val="single"/>
          <w:lang w:val="ru-RU"/>
        </w:rPr>
        <w:t xml:space="preserve"> </w:t>
      </w:r>
      <w:r w:rsidRPr="00AD2FB9">
        <w:rPr>
          <w:u w:val="single"/>
          <w:lang w:val="ru-RU"/>
        </w:rPr>
        <w:t>обслуживание, услуги связи и банков)</w:t>
      </w:r>
    </w:p>
    <w:p w:rsidR="00105241" w:rsidRPr="00AD2FB9" w:rsidRDefault="001D2C71">
      <w:pPr>
        <w:pStyle w:val="a3"/>
        <w:spacing w:before="138"/>
        <w:ind w:left="3384"/>
        <w:rPr>
          <w:lang w:val="ru-RU"/>
        </w:rPr>
      </w:pPr>
      <w:r w:rsidRPr="00AD2FB9">
        <w:rPr>
          <w:spacing w:val="-60"/>
          <w:u w:val="single"/>
          <w:lang w:val="ru-RU"/>
        </w:rPr>
        <w:t xml:space="preserve"> </w:t>
      </w:r>
      <w:r w:rsidRPr="00AD2FB9">
        <w:rPr>
          <w:u w:val="single"/>
          <w:lang w:val="ru-RU"/>
        </w:rPr>
        <w:t>Торговля и общественное питание</w:t>
      </w:r>
    </w:p>
    <w:p w:rsidR="00105241" w:rsidRPr="00AD2FB9" w:rsidRDefault="001D2C71">
      <w:pPr>
        <w:pStyle w:val="a3"/>
        <w:spacing w:before="136" w:line="360" w:lineRule="auto"/>
        <w:ind w:left="122" w:right="685" w:firstLine="707"/>
        <w:jc w:val="both"/>
        <w:rPr>
          <w:lang w:val="ru-RU"/>
        </w:rPr>
      </w:pPr>
      <w:r w:rsidRPr="00AD2FB9">
        <w:rPr>
          <w:lang w:val="ru-RU"/>
        </w:rPr>
        <w:t>Существующая сеть учреждений торговли и общественного питания на территории сельского поселения Васильевка представлена магазинами, которые не обеспечивают необходимый уровень обслуживания населения.</w:t>
      </w:r>
    </w:p>
    <w:p w:rsidR="00105241" w:rsidRPr="00AD2FB9" w:rsidRDefault="001D2C71">
      <w:pPr>
        <w:pStyle w:val="a3"/>
        <w:spacing w:before="6" w:line="360" w:lineRule="auto"/>
        <w:ind w:left="122" w:firstLine="827"/>
        <w:rPr>
          <w:lang w:val="ru-RU"/>
        </w:rPr>
      </w:pPr>
      <w:r w:rsidRPr="00AD2FB9">
        <w:rPr>
          <w:lang w:val="ru-RU"/>
        </w:rPr>
        <w:t>Предприятия торговли расположены в основном в центральной части населенных пунктов сельского поселения.</w:t>
      </w:r>
    </w:p>
    <w:p w:rsidR="00105241" w:rsidRPr="00AD2FB9" w:rsidRDefault="001D2C71">
      <w:pPr>
        <w:pStyle w:val="a3"/>
        <w:spacing w:before="6"/>
        <w:ind w:left="154"/>
        <w:jc w:val="center"/>
        <w:rPr>
          <w:lang w:val="ru-RU"/>
        </w:rPr>
      </w:pPr>
      <w:r w:rsidRPr="00AD2FB9">
        <w:rPr>
          <w:spacing w:val="-60"/>
          <w:u w:val="single"/>
          <w:lang w:val="ru-RU"/>
        </w:rPr>
        <w:t xml:space="preserve"> </w:t>
      </w:r>
      <w:r w:rsidRPr="00AD2FB9">
        <w:rPr>
          <w:u w:val="single"/>
          <w:lang w:val="ru-RU"/>
        </w:rPr>
        <w:t>Бытовое обслуживание</w:t>
      </w:r>
    </w:p>
    <w:p w:rsidR="00105241" w:rsidRPr="00AD2FB9" w:rsidRDefault="001D2C71">
      <w:pPr>
        <w:pStyle w:val="a3"/>
        <w:spacing w:before="136"/>
        <w:ind w:left="830"/>
        <w:rPr>
          <w:lang w:val="ru-RU"/>
        </w:rPr>
      </w:pPr>
      <w:r w:rsidRPr="00AD2FB9">
        <w:rPr>
          <w:lang w:val="ru-RU"/>
        </w:rPr>
        <w:t>В сфере бытового обслуживания на территории с.п. Васильевка объектов нет.</w:t>
      </w:r>
    </w:p>
    <w:p w:rsidR="00105241" w:rsidRPr="00AD2FB9" w:rsidRDefault="001D2C71">
      <w:pPr>
        <w:pStyle w:val="a3"/>
        <w:spacing w:before="138"/>
        <w:ind w:left="139"/>
        <w:jc w:val="center"/>
        <w:rPr>
          <w:lang w:val="ru-RU"/>
        </w:rPr>
      </w:pPr>
      <w:r w:rsidRPr="00AD2FB9">
        <w:rPr>
          <w:spacing w:val="-60"/>
          <w:u w:val="single"/>
          <w:lang w:val="ru-RU"/>
        </w:rPr>
        <w:t xml:space="preserve"> </w:t>
      </w:r>
      <w:r w:rsidRPr="00AD2FB9">
        <w:rPr>
          <w:u w:val="single"/>
          <w:lang w:val="ru-RU"/>
        </w:rPr>
        <w:t>Банки, предприятия связи</w:t>
      </w:r>
    </w:p>
    <w:p w:rsidR="00105241" w:rsidRPr="00AD2FB9" w:rsidRDefault="001D2C71">
      <w:pPr>
        <w:pStyle w:val="a3"/>
        <w:spacing w:before="136" w:line="360" w:lineRule="auto"/>
        <w:ind w:left="122" w:right="685" w:firstLine="707"/>
        <w:jc w:val="both"/>
        <w:rPr>
          <w:lang w:val="ru-RU"/>
        </w:rPr>
      </w:pPr>
      <w:r w:rsidRPr="00AD2FB9">
        <w:rPr>
          <w:lang w:val="ru-RU"/>
        </w:rPr>
        <w:t>Почтовое обслуживание осуществляет отделение почтовой связи в селе Васильевка.</w:t>
      </w:r>
    </w:p>
    <w:p w:rsidR="00105241" w:rsidRPr="00AD2FB9" w:rsidRDefault="001D2C71">
      <w:pPr>
        <w:pStyle w:val="a3"/>
        <w:spacing w:before="4" w:line="360" w:lineRule="auto"/>
        <w:ind w:left="122" w:right="686" w:firstLine="707"/>
        <w:jc w:val="both"/>
        <w:rPr>
          <w:lang w:val="ru-RU"/>
        </w:rPr>
      </w:pPr>
      <w:r w:rsidRPr="00AD2FB9">
        <w:rPr>
          <w:lang w:val="ru-RU"/>
        </w:rPr>
        <w:t>Радиус обслуживания населения объектами социального назначения (предоставление почтовых услуг населению) в сельском поселении соответствует нормативному.</w:t>
      </w:r>
    </w:p>
    <w:p w:rsidR="00105241" w:rsidRPr="00AD2FB9" w:rsidRDefault="00105241">
      <w:pPr>
        <w:pStyle w:val="a3"/>
        <w:spacing w:before="7"/>
        <w:rPr>
          <w:sz w:val="36"/>
          <w:lang w:val="ru-RU"/>
        </w:rPr>
      </w:pPr>
    </w:p>
    <w:p w:rsidR="00105241" w:rsidRPr="00AD2FB9" w:rsidRDefault="001D2C71">
      <w:pPr>
        <w:pStyle w:val="1"/>
        <w:numPr>
          <w:ilvl w:val="1"/>
          <w:numId w:val="15"/>
        </w:numPr>
        <w:tabs>
          <w:tab w:val="left" w:pos="1510"/>
        </w:tabs>
        <w:ind w:left="3005" w:right="1717" w:hanging="1856"/>
        <w:jc w:val="left"/>
        <w:rPr>
          <w:lang w:val="ru-RU"/>
        </w:rPr>
      </w:pPr>
      <w:r w:rsidRPr="00AD2FB9">
        <w:rPr>
          <w:lang w:val="ru-RU"/>
        </w:rPr>
        <w:t>Прогнозируемый спрос на услуги социальной инфраструктуры сельского поселения Васильевка</w:t>
      </w:r>
    </w:p>
    <w:p w:rsidR="00105241" w:rsidRPr="00AD2FB9" w:rsidRDefault="00105241">
      <w:pPr>
        <w:pStyle w:val="a3"/>
        <w:spacing w:before="4"/>
        <w:rPr>
          <w:b/>
          <w:sz w:val="20"/>
          <w:lang w:val="ru-RU"/>
        </w:rPr>
      </w:pPr>
    </w:p>
    <w:p w:rsidR="00105241" w:rsidRPr="00AD2FB9" w:rsidRDefault="001D2C71">
      <w:pPr>
        <w:pStyle w:val="a3"/>
        <w:spacing w:before="1"/>
        <w:ind w:left="139"/>
        <w:jc w:val="center"/>
        <w:rPr>
          <w:lang w:val="ru-RU"/>
        </w:rPr>
      </w:pPr>
      <w:r w:rsidRPr="00AD2FB9">
        <w:rPr>
          <w:spacing w:val="-60"/>
          <w:u w:val="single"/>
          <w:lang w:val="ru-RU"/>
        </w:rPr>
        <w:t xml:space="preserve"> </w:t>
      </w:r>
      <w:r w:rsidRPr="00AD2FB9">
        <w:rPr>
          <w:u w:val="single"/>
          <w:lang w:val="ru-RU"/>
        </w:rPr>
        <w:t>Развитие жилой зоны</w:t>
      </w:r>
    </w:p>
    <w:p w:rsidR="00105241" w:rsidRPr="00AD2FB9" w:rsidRDefault="001D2C71">
      <w:pPr>
        <w:pStyle w:val="a3"/>
        <w:spacing w:before="62" w:line="360" w:lineRule="auto"/>
        <w:ind w:left="122" w:right="684" w:firstLine="707"/>
        <w:jc w:val="both"/>
        <w:rPr>
          <w:lang w:val="ru-RU"/>
        </w:rPr>
      </w:pPr>
      <w:r w:rsidRPr="00AD2FB9">
        <w:rPr>
          <w:lang w:val="ru-RU"/>
        </w:rPr>
        <w:t>Документом территориального планирования сельского поселения Васильевка является Генеральный план сельского поселения Васильевка,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w:t>
      </w:r>
    </w:p>
    <w:p w:rsidR="00105241" w:rsidRPr="00AD2FB9" w:rsidRDefault="001D2C71">
      <w:pPr>
        <w:pStyle w:val="a3"/>
        <w:spacing w:before="3" w:line="360" w:lineRule="auto"/>
        <w:ind w:left="122" w:right="683" w:firstLine="707"/>
        <w:jc w:val="both"/>
        <w:rPr>
          <w:lang w:val="ru-RU"/>
        </w:rPr>
      </w:pPr>
      <w:r w:rsidRPr="00AD2FB9">
        <w:rPr>
          <w:lang w:val="ru-RU"/>
        </w:rPr>
        <w:t>Согласно схемы территориального планирования муниципального района Безенчукский прирост площади жилого фонда и общественных зданий с.п. Васильевка предусматривается за счет уплотнения существующей застройки и расширения существующих границ населенных пунктов сельского поселения. Развитие жилой зоны предусматривает строительство индивидуальных 1-2 этажных жилых домов с приусадебными земельными участками массового типа 0,07-0,35 га. Состав семьи в м. р.</w:t>
      </w:r>
    </w:p>
    <w:p w:rsidR="00105241" w:rsidRPr="00AD2FB9" w:rsidRDefault="00105241">
      <w:pPr>
        <w:spacing w:line="360" w:lineRule="auto"/>
        <w:jc w:val="both"/>
        <w:rPr>
          <w:lang w:val="ru-RU"/>
        </w:rPr>
        <w:sectPr w:rsidR="00105241" w:rsidRPr="00AD2FB9">
          <w:pgSz w:w="11910" w:h="16840"/>
          <w:pgMar w:top="900" w:right="160" w:bottom="1240" w:left="1580" w:header="0" w:footer="1041" w:gutter="0"/>
          <w:cols w:space="720"/>
        </w:sectPr>
      </w:pPr>
    </w:p>
    <w:p w:rsidR="00105241" w:rsidRPr="00AD2FB9" w:rsidRDefault="001D2C71">
      <w:pPr>
        <w:pStyle w:val="a3"/>
        <w:spacing w:before="69" w:line="360" w:lineRule="auto"/>
        <w:ind w:left="122"/>
        <w:rPr>
          <w:lang w:val="ru-RU"/>
        </w:rPr>
      </w:pPr>
      <w:r w:rsidRPr="00AD2FB9">
        <w:rPr>
          <w:lang w:val="ru-RU"/>
        </w:rPr>
        <w:lastRenderedPageBreak/>
        <w:t>Безенчукский на перспективное строительство принят – 3 человека. Размер жилого дома ориентировочно принят 200 м².</w:t>
      </w:r>
    </w:p>
    <w:p w:rsidR="00105241" w:rsidRPr="00AD2FB9" w:rsidRDefault="001D2C71">
      <w:pPr>
        <w:pStyle w:val="a3"/>
        <w:spacing w:before="6" w:line="360" w:lineRule="auto"/>
        <w:ind w:left="122" w:right="690" w:firstLine="707"/>
        <w:jc w:val="both"/>
        <w:rPr>
          <w:lang w:val="ru-RU"/>
        </w:rPr>
      </w:pPr>
      <w:r w:rsidRPr="00AD2FB9">
        <w:rPr>
          <w:lang w:val="ru-RU"/>
        </w:rPr>
        <w:t>Данные по развитию индивидуальной жилой застройки сельского поселения Васильевка приведены в таблице 12.</w:t>
      </w:r>
    </w:p>
    <w:p w:rsidR="00105241" w:rsidRPr="00AD2FB9" w:rsidRDefault="001D2C71">
      <w:pPr>
        <w:pStyle w:val="a3"/>
        <w:spacing w:before="6"/>
        <w:ind w:left="830"/>
        <w:rPr>
          <w:lang w:val="ru-RU"/>
        </w:rPr>
      </w:pPr>
      <w:r w:rsidRPr="00AD2FB9">
        <w:rPr>
          <w:lang w:val="ru-RU"/>
        </w:rPr>
        <w:t>Развитие жилых зон в границах п. Башкирский не планируется.</w:t>
      </w:r>
    </w:p>
    <w:p w:rsidR="00105241" w:rsidRPr="00AD2FB9" w:rsidRDefault="001D2C71">
      <w:pPr>
        <w:pStyle w:val="a3"/>
        <w:spacing w:before="136" w:line="360" w:lineRule="auto"/>
        <w:ind w:left="122" w:right="687" w:firstLine="707"/>
        <w:jc w:val="both"/>
        <w:rPr>
          <w:lang w:val="ru-RU"/>
        </w:rPr>
      </w:pPr>
      <w:r w:rsidRPr="00AD2FB9">
        <w:rPr>
          <w:lang w:val="ru-RU"/>
        </w:rPr>
        <w:t>Общая площадь территории, на которой предусмотрено размещение индивидуальной застройки, составляет 203,03 га.</w:t>
      </w:r>
    </w:p>
    <w:p w:rsidR="00105241" w:rsidRPr="00AD2FB9" w:rsidRDefault="00105241">
      <w:pPr>
        <w:pStyle w:val="a3"/>
        <w:spacing w:before="5"/>
        <w:rPr>
          <w:sz w:val="34"/>
          <w:lang w:val="ru-RU"/>
        </w:rPr>
      </w:pPr>
    </w:p>
    <w:p w:rsidR="00105241" w:rsidRPr="00AD2FB9" w:rsidRDefault="001D2C71">
      <w:pPr>
        <w:pStyle w:val="a3"/>
        <w:spacing w:before="1"/>
        <w:ind w:left="122"/>
        <w:rPr>
          <w:lang w:val="ru-RU"/>
        </w:rPr>
      </w:pPr>
      <w:r w:rsidRPr="00AD2FB9">
        <w:rPr>
          <w:lang w:val="ru-RU"/>
        </w:rPr>
        <w:t>Таблица 12 – Развитие жилой зоны сельского поселения Васильевка</w:t>
      </w:r>
    </w:p>
    <w:p w:rsidR="00105241" w:rsidRPr="00AD2FB9" w:rsidRDefault="00105241">
      <w:pPr>
        <w:pStyle w:val="a3"/>
        <w:spacing w:before="1"/>
        <w:rPr>
          <w:sz w:val="11"/>
          <w:lang w:val="ru-RU"/>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7"/>
        <w:gridCol w:w="1843"/>
        <w:gridCol w:w="1415"/>
        <w:gridCol w:w="1843"/>
        <w:gridCol w:w="1284"/>
      </w:tblGrid>
      <w:tr w:rsidR="00105241">
        <w:trPr>
          <w:trHeight w:val="921"/>
        </w:trPr>
        <w:tc>
          <w:tcPr>
            <w:tcW w:w="3557" w:type="dxa"/>
          </w:tcPr>
          <w:p w:rsidR="00105241" w:rsidRPr="00AD2FB9" w:rsidRDefault="00105241">
            <w:pPr>
              <w:pStyle w:val="TableParagraph"/>
              <w:spacing w:before="5"/>
              <w:rPr>
                <w:sz w:val="29"/>
                <w:lang w:val="ru-RU"/>
              </w:rPr>
            </w:pPr>
          </w:p>
          <w:p w:rsidR="00105241" w:rsidRDefault="001D2C71">
            <w:pPr>
              <w:pStyle w:val="TableParagraph"/>
              <w:spacing w:before="1"/>
              <w:ind w:left="1493" w:right="1490"/>
              <w:jc w:val="center"/>
              <w:rPr>
                <w:sz w:val="20"/>
              </w:rPr>
            </w:pPr>
            <w:r>
              <w:rPr>
                <w:sz w:val="20"/>
              </w:rPr>
              <w:t>Адрес</w:t>
            </w:r>
          </w:p>
        </w:tc>
        <w:tc>
          <w:tcPr>
            <w:tcW w:w="1843" w:type="dxa"/>
          </w:tcPr>
          <w:p w:rsidR="00105241" w:rsidRDefault="00105241">
            <w:pPr>
              <w:pStyle w:val="TableParagraph"/>
              <w:spacing w:before="5"/>
              <w:rPr>
                <w:sz w:val="29"/>
              </w:rPr>
            </w:pPr>
          </w:p>
          <w:p w:rsidR="00105241" w:rsidRDefault="001D2C71">
            <w:pPr>
              <w:pStyle w:val="TableParagraph"/>
              <w:spacing w:before="1"/>
              <w:ind w:left="340"/>
              <w:rPr>
                <w:sz w:val="20"/>
              </w:rPr>
            </w:pPr>
            <w:r>
              <w:rPr>
                <w:sz w:val="20"/>
              </w:rPr>
              <w:t>Тип строения</w:t>
            </w:r>
          </w:p>
        </w:tc>
        <w:tc>
          <w:tcPr>
            <w:tcW w:w="1415" w:type="dxa"/>
          </w:tcPr>
          <w:p w:rsidR="00105241" w:rsidRDefault="00105241">
            <w:pPr>
              <w:pStyle w:val="TableParagraph"/>
              <w:spacing w:before="5"/>
              <w:rPr>
                <w:sz w:val="19"/>
              </w:rPr>
            </w:pPr>
          </w:p>
          <w:p w:rsidR="00105241" w:rsidRDefault="001D2C71">
            <w:pPr>
              <w:pStyle w:val="TableParagraph"/>
              <w:ind w:left="227" w:right="223"/>
              <w:jc w:val="center"/>
              <w:rPr>
                <w:sz w:val="20"/>
              </w:rPr>
            </w:pPr>
            <w:r>
              <w:rPr>
                <w:sz w:val="20"/>
              </w:rPr>
              <w:t>Кол-во</w:t>
            </w:r>
          </w:p>
          <w:p w:rsidR="00105241" w:rsidRDefault="001D2C71">
            <w:pPr>
              <w:pStyle w:val="TableParagraph"/>
              <w:ind w:left="227" w:right="223"/>
              <w:jc w:val="center"/>
              <w:rPr>
                <w:sz w:val="20"/>
              </w:rPr>
            </w:pPr>
            <w:r>
              <w:rPr>
                <w:sz w:val="20"/>
              </w:rPr>
              <w:t>домов, шт.</w:t>
            </w:r>
          </w:p>
        </w:tc>
        <w:tc>
          <w:tcPr>
            <w:tcW w:w="1843" w:type="dxa"/>
          </w:tcPr>
          <w:p w:rsidR="00105241" w:rsidRPr="00AD2FB9" w:rsidRDefault="001D2C71">
            <w:pPr>
              <w:pStyle w:val="TableParagraph"/>
              <w:ind w:left="229" w:right="218" w:firstLine="1"/>
              <w:jc w:val="center"/>
              <w:rPr>
                <w:sz w:val="20"/>
                <w:lang w:val="ru-RU"/>
              </w:rPr>
            </w:pPr>
            <w:r w:rsidRPr="00AD2FB9">
              <w:rPr>
                <w:sz w:val="20"/>
                <w:lang w:val="ru-RU"/>
              </w:rPr>
              <w:t>Общая площадь проектируемого</w:t>
            </w:r>
          </w:p>
          <w:p w:rsidR="00105241" w:rsidRPr="00AD2FB9" w:rsidRDefault="001D2C71">
            <w:pPr>
              <w:pStyle w:val="TableParagraph"/>
              <w:spacing w:before="7" w:line="230" w:lineRule="atLeast"/>
              <w:ind w:left="296" w:right="282"/>
              <w:jc w:val="center"/>
              <w:rPr>
                <w:sz w:val="20"/>
                <w:lang w:val="ru-RU"/>
              </w:rPr>
            </w:pPr>
            <w:r w:rsidRPr="00AD2FB9">
              <w:rPr>
                <w:sz w:val="20"/>
                <w:lang w:val="ru-RU"/>
              </w:rPr>
              <w:t>жилого фонда, тыс. м²</w:t>
            </w:r>
          </w:p>
        </w:tc>
        <w:tc>
          <w:tcPr>
            <w:tcW w:w="1284" w:type="dxa"/>
          </w:tcPr>
          <w:p w:rsidR="00105241" w:rsidRDefault="001D2C71">
            <w:pPr>
              <w:pStyle w:val="TableParagraph"/>
              <w:spacing w:before="109"/>
              <w:ind w:left="184" w:right="170" w:firstLine="2"/>
              <w:jc w:val="center"/>
              <w:rPr>
                <w:sz w:val="20"/>
              </w:rPr>
            </w:pPr>
            <w:r>
              <w:rPr>
                <w:sz w:val="20"/>
              </w:rPr>
              <w:t xml:space="preserve">Прирост </w:t>
            </w:r>
            <w:r>
              <w:rPr>
                <w:w w:val="95"/>
                <w:sz w:val="20"/>
              </w:rPr>
              <w:t xml:space="preserve">населения, </w:t>
            </w:r>
            <w:r>
              <w:rPr>
                <w:sz w:val="20"/>
              </w:rPr>
              <w:t>чел.</w:t>
            </w:r>
          </w:p>
        </w:tc>
      </w:tr>
      <w:tr w:rsidR="00105241">
        <w:trPr>
          <w:trHeight w:val="246"/>
        </w:trPr>
        <w:tc>
          <w:tcPr>
            <w:tcW w:w="9942" w:type="dxa"/>
            <w:gridSpan w:val="5"/>
          </w:tcPr>
          <w:p w:rsidR="00105241" w:rsidRDefault="001D2C71">
            <w:pPr>
              <w:pStyle w:val="TableParagraph"/>
              <w:spacing w:before="5" w:line="222" w:lineRule="exact"/>
              <w:ind w:left="4079" w:right="4071"/>
              <w:jc w:val="center"/>
              <w:rPr>
                <w:b/>
                <w:sz w:val="20"/>
              </w:rPr>
            </w:pPr>
            <w:r>
              <w:rPr>
                <w:b/>
                <w:sz w:val="20"/>
              </w:rPr>
              <w:t>В срок до 2023 года</w:t>
            </w:r>
          </w:p>
        </w:tc>
      </w:tr>
      <w:tr w:rsidR="00105241" w:rsidRPr="0083223B">
        <w:trPr>
          <w:trHeight w:val="246"/>
        </w:trPr>
        <w:tc>
          <w:tcPr>
            <w:tcW w:w="9942" w:type="dxa"/>
            <w:gridSpan w:val="5"/>
          </w:tcPr>
          <w:p w:rsidR="00105241" w:rsidRPr="00AD2FB9" w:rsidRDefault="001D2C71">
            <w:pPr>
              <w:pStyle w:val="TableParagraph"/>
              <w:spacing w:before="5" w:line="222" w:lineRule="exact"/>
              <w:ind w:left="1432"/>
              <w:rPr>
                <w:b/>
                <w:sz w:val="20"/>
                <w:lang w:val="ru-RU"/>
              </w:rPr>
            </w:pPr>
            <w:r w:rsidRPr="00AD2FB9">
              <w:rPr>
                <w:b/>
                <w:sz w:val="20"/>
                <w:lang w:val="ru-RU"/>
              </w:rPr>
              <w:t>с. Васильевка (строительство на свободных территориях в границах поселка)</w:t>
            </w:r>
          </w:p>
        </w:tc>
      </w:tr>
      <w:tr w:rsidR="00105241">
        <w:trPr>
          <w:trHeight w:val="688"/>
        </w:trPr>
        <w:tc>
          <w:tcPr>
            <w:tcW w:w="3557" w:type="dxa"/>
          </w:tcPr>
          <w:p w:rsidR="00105241" w:rsidRPr="00FC4F47" w:rsidRDefault="001D2C71">
            <w:pPr>
              <w:pStyle w:val="TableParagraph"/>
              <w:ind w:left="105" w:right="431"/>
              <w:rPr>
                <w:sz w:val="20"/>
                <w:lang w:val="ru-RU"/>
              </w:rPr>
            </w:pPr>
            <w:r w:rsidRPr="00AD2FB9">
              <w:rPr>
                <w:sz w:val="20"/>
                <w:lang w:val="ru-RU"/>
              </w:rPr>
              <w:t xml:space="preserve">с. Васильевка, площадка №1 на ул. </w:t>
            </w:r>
            <w:r w:rsidRPr="00FC4F47">
              <w:rPr>
                <w:sz w:val="20"/>
                <w:lang w:val="ru-RU"/>
              </w:rPr>
              <w:t>Полевой, а также ул. Молодежной</w:t>
            </w:r>
          </w:p>
          <w:p w:rsidR="00105241" w:rsidRPr="00FC4F47" w:rsidRDefault="001D2C71">
            <w:pPr>
              <w:pStyle w:val="TableParagraph"/>
              <w:spacing w:before="7" w:line="215" w:lineRule="exact"/>
              <w:ind w:left="105"/>
              <w:rPr>
                <w:sz w:val="20"/>
                <w:lang w:val="ru-RU"/>
              </w:rPr>
            </w:pPr>
            <w:r w:rsidRPr="00FC4F47">
              <w:rPr>
                <w:sz w:val="20"/>
                <w:lang w:val="ru-RU"/>
              </w:rPr>
              <w:t>(1,68 Га)</w:t>
            </w:r>
          </w:p>
        </w:tc>
        <w:tc>
          <w:tcPr>
            <w:tcW w:w="1843" w:type="dxa"/>
          </w:tcPr>
          <w:p w:rsidR="00105241" w:rsidRDefault="001D2C71">
            <w:pPr>
              <w:pStyle w:val="TableParagraph"/>
              <w:spacing w:before="108"/>
              <w:ind w:left="400" w:hanging="200"/>
              <w:rPr>
                <w:sz w:val="20"/>
              </w:rPr>
            </w:pPr>
            <w:r>
              <w:rPr>
                <w:w w:val="95"/>
                <w:sz w:val="20"/>
              </w:rPr>
              <w:t xml:space="preserve">индивидуальные </w:t>
            </w:r>
            <w:r>
              <w:rPr>
                <w:sz w:val="20"/>
              </w:rPr>
              <w:t>жилые дома</w:t>
            </w:r>
          </w:p>
        </w:tc>
        <w:tc>
          <w:tcPr>
            <w:tcW w:w="1415" w:type="dxa"/>
          </w:tcPr>
          <w:p w:rsidR="00105241" w:rsidRDefault="00105241">
            <w:pPr>
              <w:pStyle w:val="TableParagraph"/>
              <w:spacing w:before="5"/>
              <w:rPr>
                <w:sz w:val="19"/>
              </w:rPr>
            </w:pPr>
          </w:p>
          <w:p w:rsidR="00105241" w:rsidRDefault="001D2C71">
            <w:pPr>
              <w:pStyle w:val="TableParagraph"/>
              <w:ind w:left="6"/>
              <w:jc w:val="center"/>
              <w:rPr>
                <w:sz w:val="20"/>
              </w:rPr>
            </w:pPr>
            <w:r>
              <w:rPr>
                <w:w w:val="99"/>
                <w:sz w:val="20"/>
              </w:rPr>
              <w:t>8</w:t>
            </w:r>
          </w:p>
        </w:tc>
        <w:tc>
          <w:tcPr>
            <w:tcW w:w="1843" w:type="dxa"/>
          </w:tcPr>
          <w:p w:rsidR="00105241" w:rsidRDefault="00105241">
            <w:pPr>
              <w:pStyle w:val="TableParagraph"/>
              <w:spacing w:before="5"/>
              <w:rPr>
                <w:sz w:val="19"/>
              </w:rPr>
            </w:pPr>
          </w:p>
          <w:p w:rsidR="00105241" w:rsidRDefault="001D2C71">
            <w:pPr>
              <w:pStyle w:val="TableParagraph"/>
              <w:ind w:left="296" w:right="281"/>
              <w:jc w:val="center"/>
              <w:rPr>
                <w:sz w:val="20"/>
              </w:rPr>
            </w:pPr>
            <w:r>
              <w:rPr>
                <w:sz w:val="20"/>
              </w:rPr>
              <w:t>1,6</w:t>
            </w:r>
          </w:p>
        </w:tc>
        <w:tc>
          <w:tcPr>
            <w:tcW w:w="1284" w:type="dxa"/>
          </w:tcPr>
          <w:p w:rsidR="00105241" w:rsidRDefault="00105241">
            <w:pPr>
              <w:pStyle w:val="TableParagraph"/>
              <w:spacing w:before="5"/>
              <w:rPr>
                <w:sz w:val="19"/>
              </w:rPr>
            </w:pPr>
          </w:p>
          <w:p w:rsidR="00105241" w:rsidRDefault="001D2C71">
            <w:pPr>
              <w:pStyle w:val="TableParagraph"/>
              <w:ind w:left="398" w:right="381"/>
              <w:jc w:val="center"/>
              <w:rPr>
                <w:sz w:val="20"/>
              </w:rPr>
            </w:pPr>
            <w:r>
              <w:rPr>
                <w:sz w:val="20"/>
              </w:rPr>
              <w:t>24</w:t>
            </w:r>
          </w:p>
        </w:tc>
      </w:tr>
      <w:tr w:rsidR="00105241" w:rsidRPr="0083223B">
        <w:trPr>
          <w:trHeight w:val="290"/>
        </w:trPr>
        <w:tc>
          <w:tcPr>
            <w:tcW w:w="9942" w:type="dxa"/>
            <w:gridSpan w:val="5"/>
          </w:tcPr>
          <w:p w:rsidR="00105241" w:rsidRPr="00AD2FB9" w:rsidRDefault="001D2C71">
            <w:pPr>
              <w:pStyle w:val="TableParagraph"/>
              <w:spacing w:before="29"/>
              <w:ind w:left="2541"/>
              <w:rPr>
                <w:b/>
                <w:sz w:val="20"/>
                <w:lang w:val="ru-RU"/>
              </w:rPr>
            </w:pPr>
            <w:r w:rsidRPr="00AD2FB9">
              <w:rPr>
                <w:b/>
                <w:sz w:val="20"/>
                <w:lang w:val="ru-RU"/>
              </w:rPr>
              <w:t>с. Васильевка (строительство на новых территориях)</w:t>
            </w:r>
          </w:p>
        </w:tc>
      </w:tr>
      <w:tr w:rsidR="00105241">
        <w:trPr>
          <w:trHeight w:val="1380"/>
        </w:trPr>
        <w:tc>
          <w:tcPr>
            <w:tcW w:w="3557" w:type="dxa"/>
          </w:tcPr>
          <w:p w:rsidR="00105241" w:rsidRPr="00AD2FB9" w:rsidRDefault="001D2C71">
            <w:pPr>
              <w:pStyle w:val="TableParagraph"/>
              <w:spacing w:line="223" w:lineRule="exact"/>
              <w:ind w:left="105"/>
              <w:rPr>
                <w:sz w:val="20"/>
                <w:lang w:val="ru-RU"/>
              </w:rPr>
            </w:pPr>
            <w:r w:rsidRPr="00AD2FB9">
              <w:rPr>
                <w:sz w:val="20"/>
                <w:lang w:val="ru-RU"/>
              </w:rPr>
              <w:t>с. Васильевка, площадка № 1,</w:t>
            </w:r>
          </w:p>
          <w:p w:rsidR="00105241" w:rsidRPr="00AD2FB9" w:rsidRDefault="001D2C71">
            <w:pPr>
              <w:pStyle w:val="TableParagraph"/>
              <w:ind w:left="105"/>
              <w:rPr>
                <w:sz w:val="20"/>
                <w:lang w:val="ru-RU"/>
              </w:rPr>
            </w:pPr>
            <w:r w:rsidRPr="00AD2FB9">
              <w:rPr>
                <w:sz w:val="20"/>
                <w:lang w:val="ru-RU"/>
              </w:rPr>
              <w:t>расположенная по направлению к</w:t>
            </w:r>
          </w:p>
          <w:p w:rsidR="00105241" w:rsidRPr="00AD2FB9" w:rsidRDefault="001D2C71">
            <w:pPr>
              <w:pStyle w:val="TableParagraph"/>
              <w:ind w:left="105" w:right="259"/>
              <w:rPr>
                <w:sz w:val="20"/>
                <w:lang w:val="ru-RU"/>
              </w:rPr>
            </w:pPr>
            <w:r w:rsidRPr="00AD2FB9">
              <w:rPr>
                <w:sz w:val="20"/>
                <w:lang w:val="ru-RU"/>
              </w:rPr>
              <w:t>северу и северо-западу от границы с. Васильевка, на продолжении ул.</w:t>
            </w:r>
          </w:p>
          <w:p w:rsidR="00105241" w:rsidRPr="00AD2FB9" w:rsidRDefault="001D2C71">
            <w:pPr>
              <w:pStyle w:val="TableParagraph"/>
              <w:spacing w:before="1" w:line="230" w:lineRule="exact"/>
              <w:ind w:left="105" w:right="431"/>
              <w:rPr>
                <w:sz w:val="20"/>
                <w:lang w:val="ru-RU"/>
              </w:rPr>
            </w:pPr>
            <w:r w:rsidRPr="00AD2FB9">
              <w:rPr>
                <w:sz w:val="20"/>
                <w:lang w:val="ru-RU"/>
              </w:rPr>
              <w:t>Полевой, а также ул. Молодежной (37,85 Га)</w:t>
            </w:r>
          </w:p>
        </w:tc>
        <w:tc>
          <w:tcPr>
            <w:tcW w:w="1843" w:type="dxa"/>
          </w:tcPr>
          <w:p w:rsidR="00105241" w:rsidRPr="00AD2FB9" w:rsidRDefault="00105241">
            <w:pPr>
              <w:pStyle w:val="TableParagraph"/>
              <w:rPr>
                <w:lang w:val="ru-RU"/>
              </w:rPr>
            </w:pPr>
          </w:p>
          <w:p w:rsidR="00105241" w:rsidRPr="00AD2FB9" w:rsidRDefault="00105241">
            <w:pPr>
              <w:pStyle w:val="TableParagraph"/>
              <w:spacing w:before="5"/>
              <w:rPr>
                <w:sz w:val="17"/>
                <w:lang w:val="ru-RU"/>
              </w:rPr>
            </w:pPr>
          </w:p>
          <w:p w:rsidR="00105241" w:rsidRDefault="001D2C71">
            <w:pPr>
              <w:pStyle w:val="TableParagraph"/>
              <w:ind w:left="400" w:hanging="200"/>
              <w:rPr>
                <w:sz w:val="20"/>
              </w:rPr>
            </w:pPr>
            <w:r>
              <w:rPr>
                <w:w w:val="95"/>
                <w:sz w:val="20"/>
              </w:rPr>
              <w:t xml:space="preserve">индивидуальные </w:t>
            </w:r>
            <w:r>
              <w:rPr>
                <w:sz w:val="20"/>
              </w:rPr>
              <w:t>жилые дома</w:t>
            </w:r>
          </w:p>
        </w:tc>
        <w:tc>
          <w:tcPr>
            <w:tcW w:w="1415"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227" w:right="220"/>
              <w:jc w:val="center"/>
              <w:rPr>
                <w:sz w:val="20"/>
              </w:rPr>
            </w:pPr>
            <w:r>
              <w:rPr>
                <w:sz w:val="20"/>
              </w:rPr>
              <w:t>119</w:t>
            </w:r>
          </w:p>
        </w:tc>
        <w:tc>
          <w:tcPr>
            <w:tcW w:w="1843"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296" w:right="281"/>
              <w:jc w:val="center"/>
              <w:rPr>
                <w:sz w:val="20"/>
              </w:rPr>
            </w:pPr>
            <w:r>
              <w:rPr>
                <w:sz w:val="20"/>
              </w:rPr>
              <w:t>23,8</w:t>
            </w:r>
          </w:p>
        </w:tc>
        <w:tc>
          <w:tcPr>
            <w:tcW w:w="1284"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398" w:right="381"/>
              <w:jc w:val="center"/>
              <w:rPr>
                <w:sz w:val="20"/>
              </w:rPr>
            </w:pPr>
            <w:r>
              <w:rPr>
                <w:sz w:val="20"/>
              </w:rPr>
              <w:t>357</w:t>
            </w:r>
          </w:p>
        </w:tc>
      </w:tr>
      <w:tr w:rsidR="00105241">
        <w:trPr>
          <w:trHeight w:val="285"/>
        </w:trPr>
        <w:tc>
          <w:tcPr>
            <w:tcW w:w="9942" w:type="dxa"/>
            <w:gridSpan w:val="5"/>
          </w:tcPr>
          <w:p w:rsidR="00105241" w:rsidRDefault="001D2C71">
            <w:pPr>
              <w:pStyle w:val="TableParagraph"/>
              <w:spacing w:before="26"/>
              <w:ind w:left="4079" w:right="4071"/>
              <w:jc w:val="center"/>
              <w:rPr>
                <w:b/>
                <w:sz w:val="20"/>
              </w:rPr>
            </w:pPr>
            <w:r>
              <w:rPr>
                <w:b/>
                <w:sz w:val="20"/>
              </w:rPr>
              <w:t>В срок до 2033 года</w:t>
            </w:r>
          </w:p>
        </w:tc>
      </w:tr>
      <w:tr w:rsidR="00105241" w:rsidRPr="0083223B">
        <w:trPr>
          <w:trHeight w:val="287"/>
        </w:trPr>
        <w:tc>
          <w:tcPr>
            <w:tcW w:w="9942" w:type="dxa"/>
            <w:gridSpan w:val="5"/>
          </w:tcPr>
          <w:p w:rsidR="00105241" w:rsidRPr="00AD2FB9" w:rsidRDefault="001D2C71">
            <w:pPr>
              <w:pStyle w:val="TableParagraph"/>
              <w:spacing w:before="26"/>
              <w:ind w:left="2541"/>
              <w:rPr>
                <w:b/>
                <w:sz w:val="20"/>
                <w:lang w:val="ru-RU"/>
              </w:rPr>
            </w:pPr>
            <w:r w:rsidRPr="00AD2FB9">
              <w:rPr>
                <w:b/>
                <w:sz w:val="20"/>
                <w:lang w:val="ru-RU"/>
              </w:rPr>
              <w:t>с. Васильевка (строительство на новых территориях)</w:t>
            </w:r>
          </w:p>
        </w:tc>
      </w:tr>
      <w:tr w:rsidR="00105241">
        <w:trPr>
          <w:trHeight w:val="921"/>
        </w:trPr>
        <w:tc>
          <w:tcPr>
            <w:tcW w:w="3557" w:type="dxa"/>
          </w:tcPr>
          <w:p w:rsidR="00105241" w:rsidRPr="00AD2FB9" w:rsidRDefault="001D2C71">
            <w:pPr>
              <w:pStyle w:val="TableParagraph"/>
              <w:spacing w:line="223" w:lineRule="exact"/>
              <w:ind w:left="105"/>
              <w:rPr>
                <w:sz w:val="20"/>
                <w:lang w:val="ru-RU"/>
              </w:rPr>
            </w:pPr>
            <w:r w:rsidRPr="00AD2FB9">
              <w:rPr>
                <w:sz w:val="20"/>
                <w:lang w:val="ru-RU"/>
              </w:rPr>
              <w:t>с. Васильевка, площадка № 2,</w:t>
            </w:r>
          </w:p>
          <w:p w:rsidR="00105241" w:rsidRPr="00AD2FB9" w:rsidRDefault="001D2C71">
            <w:pPr>
              <w:pStyle w:val="TableParagraph"/>
              <w:ind w:left="105"/>
              <w:rPr>
                <w:sz w:val="20"/>
                <w:lang w:val="ru-RU"/>
              </w:rPr>
            </w:pPr>
            <w:r w:rsidRPr="00AD2FB9">
              <w:rPr>
                <w:sz w:val="20"/>
                <w:lang w:val="ru-RU"/>
              </w:rPr>
              <w:t>расположенная с северо-западной</w:t>
            </w:r>
          </w:p>
          <w:p w:rsidR="00105241" w:rsidRPr="00AD2FB9" w:rsidRDefault="001D2C71">
            <w:pPr>
              <w:pStyle w:val="TableParagraph"/>
              <w:spacing w:line="230" w:lineRule="atLeast"/>
              <w:ind w:left="105" w:right="327"/>
              <w:rPr>
                <w:sz w:val="20"/>
                <w:lang w:val="ru-RU"/>
              </w:rPr>
            </w:pPr>
            <w:r w:rsidRPr="00AD2FB9">
              <w:rPr>
                <w:sz w:val="20"/>
                <w:lang w:val="ru-RU"/>
              </w:rPr>
              <w:t>стороны от ул. Полевой за границей населенного пункта (47,5 га)</w:t>
            </w:r>
          </w:p>
        </w:tc>
        <w:tc>
          <w:tcPr>
            <w:tcW w:w="1843" w:type="dxa"/>
          </w:tcPr>
          <w:p w:rsidR="00105241" w:rsidRPr="00AD2FB9" w:rsidRDefault="00105241">
            <w:pPr>
              <w:pStyle w:val="TableParagraph"/>
              <w:spacing w:before="5"/>
              <w:rPr>
                <w:sz w:val="19"/>
                <w:lang w:val="ru-RU"/>
              </w:rPr>
            </w:pPr>
          </w:p>
          <w:p w:rsidR="00105241" w:rsidRDefault="001D2C71">
            <w:pPr>
              <w:pStyle w:val="TableParagraph"/>
              <w:ind w:left="400" w:hanging="200"/>
              <w:rPr>
                <w:sz w:val="20"/>
              </w:rPr>
            </w:pPr>
            <w:r>
              <w:rPr>
                <w:w w:val="95"/>
                <w:sz w:val="20"/>
              </w:rPr>
              <w:t xml:space="preserve">индивидуальные </w:t>
            </w:r>
            <w:r>
              <w:rPr>
                <w:sz w:val="20"/>
              </w:rPr>
              <w:t>жилые дома</w:t>
            </w:r>
          </w:p>
        </w:tc>
        <w:tc>
          <w:tcPr>
            <w:tcW w:w="1415" w:type="dxa"/>
          </w:tcPr>
          <w:p w:rsidR="00105241" w:rsidRDefault="00105241">
            <w:pPr>
              <w:pStyle w:val="TableParagraph"/>
              <w:spacing w:before="5"/>
              <w:rPr>
                <w:sz w:val="29"/>
              </w:rPr>
            </w:pPr>
          </w:p>
          <w:p w:rsidR="00105241" w:rsidRDefault="001D2C71">
            <w:pPr>
              <w:pStyle w:val="TableParagraph"/>
              <w:ind w:left="227" w:right="220"/>
              <w:jc w:val="center"/>
              <w:rPr>
                <w:sz w:val="20"/>
              </w:rPr>
            </w:pPr>
            <w:r>
              <w:rPr>
                <w:sz w:val="20"/>
              </w:rPr>
              <w:t>168</w:t>
            </w:r>
          </w:p>
        </w:tc>
        <w:tc>
          <w:tcPr>
            <w:tcW w:w="1843" w:type="dxa"/>
          </w:tcPr>
          <w:p w:rsidR="00105241" w:rsidRDefault="00105241">
            <w:pPr>
              <w:pStyle w:val="TableParagraph"/>
              <w:spacing w:before="5"/>
              <w:rPr>
                <w:sz w:val="29"/>
              </w:rPr>
            </w:pPr>
          </w:p>
          <w:p w:rsidR="00105241" w:rsidRDefault="001D2C71">
            <w:pPr>
              <w:pStyle w:val="TableParagraph"/>
              <w:ind w:left="296" w:right="281"/>
              <w:jc w:val="center"/>
              <w:rPr>
                <w:sz w:val="20"/>
              </w:rPr>
            </w:pPr>
            <w:r>
              <w:rPr>
                <w:sz w:val="20"/>
              </w:rPr>
              <w:t>33,6</w:t>
            </w:r>
          </w:p>
        </w:tc>
        <w:tc>
          <w:tcPr>
            <w:tcW w:w="1284" w:type="dxa"/>
          </w:tcPr>
          <w:p w:rsidR="00105241" w:rsidRDefault="00105241">
            <w:pPr>
              <w:pStyle w:val="TableParagraph"/>
              <w:spacing w:before="5"/>
              <w:rPr>
                <w:sz w:val="29"/>
              </w:rPr>
            </w:pPr>
          </w:p>
          <w:p w:rsidR="00105241" w:rsidRDefault="001D2C71">
            <w:pPr>
              <w:pStyle w:val="TableParagraph"/>
              <w:ind w:left="398" w:right="381"/>
              <w:jc w:val="center"/>
              <w:rPr>
                <w:sz w:val="20"/>
              </w:rPr>
            </w:pPr>
            <w:r>
              <w:rPr>
                <w:sz w:val="20"/>
              </w:rPr>
              <w:t>504</w:t>
            </w:r>
          </w:p>
        </w:tc>
      </w:tr>
      <w:tr w:rsidR="00105241">
        <w:trPr>
          <w:trHeight w:val="918"/>
        </w:trPr>
        <w:tc>
          <w:tcPr>
            <w:tcW w:w="3557" w:type="dxa"/>
          </w:tcPr>
          <w:p w:rsidR="00105241" w:rsidRPr="00AD2FB9" w:rsidRDefault="001D2C71">
            <w:pPr>
              <w:pStyle w:val="TableParagraph"/>
              <w:spacing w:line="223" w:lineRule="exact"/>
              <w:ind w:left="105"/>
              <w:rPr>
                <w:sz w:val="20"/>
                <w:lang w:val="ru-RU"/>
              </w:rPr>
            </w:pPr>
            <w:r w:rsidRPr="00AD2FB9">
              <w:rPr>
                <w:sz w:val="20"/>
                <w:lang w:val="ru-RU"/>
              </w:rPr>
              <w:t>с. Васильевка, площадка № 3,</w:t>
            </w:r>
          </w:p>
          <w:p w:rsidR="00105241" w:rsidRPr="00AD2FB9" w:rsidRDefault="001D2C71">
            <w:pPr>
              <w:pStyle w:val="TableParagraph"/>
              <w:ind w:left="105" w:right="142"/>
              <w:rPr>
                <w:sz w:val="20"/>
                <w:lang w:val="ru-RU"/>
              </w:rPr>
            </w:pPr>
            <w:r w:rsidRPr="00AD2FB9">
              <w:rPr>
                <w:sz w:val="20"/>
                <w:lang w:val="ru-RU"/>
              </w:rPr>
              <w:t>расположенная с западной стороны от площадки №2 за границей</w:t>
            </w:r>
          </w:p>
          <w:p w:rsidR="00105241" w:rsidRDefault="001D2C71">
            <w:pPr>
              <w:pStyle w:val="TableParagraph"/>
              <w:spacing w:line="217" w:lineRule="exact"/>
              <w:ind w:left="105"/>
              <w:rPr>
                <w:sz w:val="20"/>
              </w:rPr>
            </w:pPr>
            <w:r>
              <w:rPr>
                <w:sz w:val="20"/>
              </w:rPr>
              <w:t>населенного пункта (72 Га)</w:t>
            </w:r>
          </w:p>
        </w:tc>
        <w:tc>
          <w:tcPr>
            <w:tcW w:w="1843" w:type="dxa"/>
          </w:tcPr>
          <w:p w:rsidR="00105241" w:rsidRDefault="00105241">
            <w:pPr>
              <w:pStyle w:val="TableParagraph"/>
              <w:spacing w:before="5"/>
              <w:rPr>
                <w:sz w:val="19"/>
              </w:rPr>
            </w:pPr>
          </w:p>
          <w:p w:rsidR="00105241" w:rsidRDefault="001D2C71">
            <w:pPr>
              <w:pStyle w:val="TableParagraph"/>
              <w:ind w:left="400" w:hanging="200"/>
              <w:rPr>
                <w:sz w:val="20"/>
              </w:rPr>
            </w:pPr>
            <w:r>
              <w:rPr>
                <w:w w:val="95"/>
                <w:sz w:val="20"/>
              </w:rPr>
              <w:t xml:space="preserve">индивидуальные </w:t>
            </w:r>
            <w:r>
              <w:rPr>
                <w:sz w:val="20"/>
              </w:rPr>
              <w:t>жилые дома</w:t>
            </w:r>
          </w:p>
        </w:tc>
        <w:tc>
          <w:tcPr>
            <w:tcW w:w="1415" w:type="dxa"/>
          </w:tcPr>
          <w:p w:rsidR="00105241" w:rsidRDefault="00105241">
            <w:pPr>
              <w:pStyle w:val="TableParagraph"/>
              <w:spacing w:before="5"/>
              <w:rPr>
                <w:sz w:val="29"/>
              </w:rPr>
            </w:pPr>
          </w:p>
          <w:p w:rsidR="00105241" w:rsidRDefault="001D2C71">
            <w:pPr>
              <w:pStyle w:val="TableParagraph"/>
              <w:ind w:left="227" w:right="220"/>
              <w:jc w:val="center"/>
              <w:rPr>
                <w:sz w:val="20"/>
              </w:rPr>
            </w:pPr>
            <w:r>
              <w:rPr>
                <w:sz w:val="20"/>
              </w:rPr>
              <w:t>202</w:t>
            </w:r>
          </w:p>
        </w:tc>
        <w:tc>
          <w:tcPr>
            <w:tcW w:w="1843" w:type="dxa"/>
          </w:tcPr>
          <w:p w:rsidR="00105241" w:rsidRDefault="00105241">
            <w:pPr>
              <w:pStyle w:val="TableParagraph"/>
              <w:spacing w:before="5"/>
              <w:rPr>
                <w:sz w:val="29"/>
              </w:rPr>
            </w:pPr>
          </w:p>
          <w:p w:rsidR="00105241" w:rsidRDefault="001D2C71">
            <w:pPr>
              <w:pStyle w:val="TableParagraph"/>
              <w:ind w:left="296" w:right="281"/>
              <w:jc w:val="center"/>
              <w:rPr>
                <w:sz w:val="20"/>
              </w:rPr>
            </w:pPr>
            <w:r>
              <w:rPr>
                <w:sz w:val="20"/>
              </w:rPr>
              <w:t>40,4</w:t>
            </w:r>
          </w:p>
        </w:tc>
        <w:tc>
          <w:tcPr>
            <w:tcW w:w="1284" w:type="dxa"/>
          </w:tcPr>
          <w:p w:rsidR="00105241" w:rsidRDefault="00105241">
            <w:pPr>
              <w:pStyle w:val="TableParagraph"/>
              <w:spacing w:before="5"/>
              <w:rPr>
                <w:sz w:val="29"/>
              </w:rPr>
            </w:pPr>
          </w:p>
          <w:p w:rsidR="00105241" w:rsidRDefault="001D2C71">
            <w:pPr>
              <w:pStyle w:val="TableParagraph"/>
              <w:ind w:left="398" w:right="381"/>
              <w:jc w:val="center"/>
              <w:rPr>
                <w:sz w:val="20"/>
              </w:rPr>
            </w:pPr>
            <w:r>
              <w:rPr>
                <w:sz w:val="20"/>
              </w:rPr>
              <w:t>606</w:t>
            </w:r>
          </w:p>
        </w:tc>
      </w:tr>
      <w:tr w:rsidR="00105241">
        <w:trPr>
          <w:trHeight w:val="921"/>
        </w:trPr>
        <w:tc>
          <w:tcPr>
            <w:tcW w:w="3557" w:type="dxa"/>
          </w:tcPr>
          <w:p w:rsidR="00105241" w:rsidRPr="00AD2FB9" w:rsidRDefault="001D2C71">
            <w:pPr>
              <w:pStyle w:val="TableParagraph"/>
              <w:spacing w:line="223" w:lineRule="exact"/>
              <w:ind w:left="105"/>
              <w:rPr>
                <w:sz w:val="20"/>
                <w:lang w:val="ru-RU"/>
              </w:rPr>
            </w:pPr>
            <w:r w:rsidRPr="00AD2FB9">
              <w:rPr>
                <w:sz w:val="20"/>
                <w:lang w:val="ru-RU"/>
              </w:rPr>
              <w:t>с. Васильевка, площадка № 4,</w:t>
            </w:r>
          </w:p>
          <w:p w:rsidR="00105241" w:rsidRPr="00AD2FB9" w:rsidRDefault="001D2C71">
            <w:pPr>
              <w:pStyle w:val="TableParagraph"/>
              <w:ind w:left="105" w:right="142"/>
              <w:rPr>
                <w:sz w:val="20"/>
                <w:lang w:val="ru-RU"/>
              </w:rPr>
            </w:pPr>
            <w:r w:rsidRPr="00AD2FB9">
              <w:rPr>
                <w:sz w:val="20"/>
                <w:lang w:val="ru-RU"/>
              </w:rPr>
              <w:t>расположенная с западной стороны от площадки №3 за границей</w:t>
            </w:r>
          </w:p>
          <w:p w:rsidR="00105241" w:rsidRDefault="001D2C71">
            <w:pPr>
              <w:pStyle w:val="TableParagraph"/>
              <w:spacing w:line="217" w:lineRule="exact"/>
              <w:ind w:left="105"/>
              <w:rPr>
                <w:sz w:val="20"/>
              </w:rPr>
            </w:pPr>
            <w:r>
              <w:rPr>
                <w:sz w:val="20"/>
              </w:rPr>
              <w:t>населенного пункта (44 Га)</w:t>
            </w:r>
          </w:p>
        </w:tc>
        <w:tc>
          <w:tcPr>
            <w:tcW w:w="1843" w:type="dxa"/>
          </w:tcPr>
          <w:p w:rsidR="00105241" w:rsidRDefault="00105241">
            <w:pPr>
              <w:pStyle w:val="TableParagraph"/>
              <w:spacing w:before="5"/>
              <w:rPr>
                <w:sz w:val="19"/>
              </w:rPr>
            </w:pPr>
          </w:p>
          <w:p w:rsidR="00105241" w:rsidRDefault="001D2C71">
            <w:pPr>
              <w:pStyle w:val="TableParagraph"/>
              <w:ind w:left="400" w:hanging="200"/>
              <w:rPr>
                <w:sz w:val="20"/>
              </w:rPr>
            </w:pPr>
            <w:r>
              <w:rPr>
                <w:w w:val="95"/>
                <w:sz w:val="20"/>
              </w:rPr>
              <w:t xml:space="preserve">индивидуальные </w:t>
            </w:r>
            <w:r>
              <w:rPr>
                <w:sz w:val="20"/>
              </w:rPr>
              <w:t>жилые дома</w:t>
            </w:r>
          </w:p>
        </w:tc>
        <w:tc>
          <w:tcPr>
            <w:tcW w:w="1415" w:type="dxa"/>
          </w:tcPr>
          <w:p w:rsidR="00105241" w:rsidRDefault="00105241">
            <w:pPr>
              <w:pStyle w:val="TableParagraph"/>
              <w:spacing w:before="5"/>
              <w:rPr>
                <w:sz w:val="29"/>
              </w:rPr>
            </w:pPr>
          </w:p>
          <w:p w:rsidR="00105241" w:rsidRDefault="001D2C71">
            <w:pPr>
              <w:pStyle w:val="TableParagraph"/>
              <w:spacing w:before="1"/>
              <w:ind w:left="227" w:right="220"/>
              <w:jc w:val="center"/>
              <w:rPr>
                <w:sz w:val="20"/>
              </w:rPr>
            </w:pPr>
            <w:r>
              <w:rPr>
                <w:sz w:val="20"/>
              </w:rPr>
              <w:t>132</w:t>
            </w:r>
          </w:p>
        </w:tc>
        <w:tc>
          <w:tcPr>
            <w:tcW w:w="1843" w:type="dxa"/>
          </w:tcPr>
          <w:p w:rsidR="00105241" w:rsidRDefault="00105241">
            <w:pPr>
              <w:pStyle w:val="TableParagraph"/>
              <w:spacing w:before="5"/>
              <w:rPr>
                <w:sz w:val="29"/>
              </w:rPr>
            </w:pPr>
          </w:p>
          <w:p w:rsidR="00105241" w:rsidRDefault="001D2C71">
            <w:pPr>
              <w:pStyle w:val="TableParagraph"/>
              <w:spacing w:before="1"/>
              <w:ind w:left="296" w:right="281"/>
              <w:jc w:val="center"/>
              <w:rPr>
                <w:sz w:val="20"/>
              </w:rPr>
            </w:pPr>
            <w:r>
              <w:rPr>
                <w:sz w:val="20"/>
              </w:rPr>
              <w:t>26,4</w:t>
            </w:r>
          </w:p>
        </w:tc>
        <w:tc>
          <w:tcPr>
            <w:tcW w:w="1284" w:type="dxa"/>
          </w:tcPr>
          <w:p w:rsidR="00105241" w:rsidRDefault="00105241">
            <w:pPr>
              <w:pStyle w:val="TableParagraph"/>
              <w:spacing w:before="5"/>
              <w:rPr>
                <w:sz w:val="29"/>
              </w:rPr>
            </w:pPr>
          </w:p>
          <w:p w:rsidR="00105241" w:rsidRDefault="001D2C71">
            <w:pPr>
              <w:pStyle w:val="TableParagraph"/>
              <w:spacing w:before="1"/>
              <w:ind w:left="398" w:right="381"/>
              <w:jc w:val="center"/>
              <w:rPr>
                <w:sz w:val="20"/>
              </w:rPr>
            </w:pPr>
            <w:r>
              <w:rPr>
                <w:sz w:val="20"/>
              </w:rPr>
              <w:t>396</w:t>
            </w:r>
          </w:p>
        </w:tc>
      </w:tr>
      <w:tr w:rsidR="00105241">
        <w:trPr>
          <w:trHeight w:val="371"/>
        </w:trPr>
        <w:tc>
          <w:tcPr>
            <w:tcW w:w="3557" w:type="dxa"/>
          </w:tcPr>
          <w:p w:rsidR="00105241" w:rsidRDefault="001D2C71">
            <w:pPr>
              <w:pStyle w:val="TableParagraph"/>
              <w:spacing w:before="70"/>
              <w:ind w:left="105"/>
              <w:rPr>
                <w:b/>
                <w:sz w:val="20"/>
              </w:rPr>
            </w:pPr>
            <w:r>
              <w:rPr>
                <w:b/>
                <w:sz w:val="20"/>
              </w:rPr>
              <w:t>Итого</w:t>
            </w:r>
          </w:p>
        </w:tc>
        <w:tc>
          <w:tcPr>
            <w:tcW w:w="1843" w:type="dxa"/>
          </w:tcPr>
          <w:p w:rsidR="00105241" w:rsidRDefault="00105241">
            <w:pPr>
              <w:pStyle w:val="TableParagraph"/>
              <w:rPr>
                <w:sz w:val="20"/>
              </w:rPr>
            </w:pPr>
          </w:p>
        </w:tc>
        <w:tc>
          <w:tcPr>
            <w:tcW w:w="1415" w:type="dxa"/>
          </w:tcPr>
          <w:p w:rsidR="00105241" w:rsidRDefault="001D2C71">
            <w:pPr>
              <w:pStyle w:val="TableParagraph"/>
              <w:spacing w:before="70"/>
              <w:ind w:left="227" w:right="220"/>
              <w:jc w:val="center"/>
              <w:rPr>
                <w:b/>
                <w:sz w:val="20"/>
              </w:rPr>
            </w:pPr>
            <w:r>
              <w:rPr>
                <w:b/>
                <w:sz w:val="20"/>
              </w:rPr>
              <w:t>629</w:t>
            </w:r>
          </w:p>
        </w:tc>
        <w:tc>
          <w:tcPr>
            <w:tcW w:w="1843" w:type="dxa"/>
          </w:tcPr>
          <w:p w:rsidR="00105241" w:rsidRDefault="001D2C71">
            <w:pPr>
              <w:pStyle w:val="TableParagraph"/>
              <w:spacing w:before="70"/>
              <w:ind w:left="296" w:right="281"/>
              <w:jc w:val="center"/>
              <w:rPr>
                <w:b/>
                <w:sz w:val="20"/>
              </w:rPr>
            </w:pPr>
            <w:r>
              <w:rPr>
                <w:b/>
                <w:sz w:val="20"/>
              </w:rPr>
              <w:t>125,8</w:t>
            </w:r>
          </w:p>
        </w:tc>
        <w:tc>
          <w:tcPr>
            <w:tcW w:w="1284" w:type="dxa"/>
          </w:tcPr>
          <w:p w:rsidR="00105241" w:rsidRDefault="001D2C71">
            <w:pPr>
              <w:pStyle w:val="TableParagraph"/>
              <w:spacing w:before="70"/>
              <w:ind w:left="398" w:right="385"/>
              <w:jc w:val="center"/>
              <w:rPr>
                <w:b/>
                <w:sz w:val="20"/>
              </w:rPr>
            </w:pPr>
            <w:r>
              <w:rPr>
                <w:b/>
                <w:sz w:val="20"/>
              </w:rPr>
              <w:t>1 887</w:t>
            </w:r>
          </w:p>
        </w:tc>
      </w:tr>
    </w:tbl>
    <w:p w:rsidR="00105241" w:rsidRDefault="00105241">
      <w:pPr>
        <w:pStyle w:val="a3"/>
        <w:spacing w:before="4"/>
        <w:rPr>
          <w:sz w:val="20"/>
        </w:rPr>
      </w:pPr>
    </w:p>
    <w:p w:rsidR="00105241" w:rsidRPr="00AD2FB9" w:rsidRDefault="001D2C71">
      <w:pPr>
        <w:pStyle w:val="a3"/>
        <w:spacing w:line="360" w:lineRule="auto"/>
        <w:ind w:left="122" w:right="682" w:firstLine="707"/>
        <w:jc w:val="both"/>
        <w:rPr>
          <w:lang w:val="ru-RU"/>
        </w:rPr>
      </w:pPr>
      <w:r w:rsidRPr="00AD2FB9">
        <w:rPr>
          <w:lang w:val="ru-RU"/>
        </w:rPr>
        <w:t>Для реализации основных направлений в области развития социальной инфраструктуры сельского поселения Васильевка, с учетом перспектив развития жилой зоны и прогнозируемых демографических изменений на период до 2033 года, в социальной сфере предполагаются следующие</w:t>
      </w:r>
      <w:r w:rsidRPr="00AD2FB9">
        <w:rPr>
          <w:spacing w:val="-1"/>
          <w:lang w:val="ru-RU"/>
        </w:rPr>
        <w:t xml:space="preserve"> </w:t>
      </w:r>
      <w:r w:rsidRPr="00AD2FB9">
        <w:rPr>
          <w:lang w:val="ru-RU"/>
        </w:rPr>
        <w:t>мероприятия:</w:t>
      </w:r>
    </w:p>
    <w:p w:rsidR="00105241" w:rsidRPr="00AD2FB9" w:rsidRDefault="001D2C71">
      <w:pPr>
        <w:pStyle w:val="a4"/>
        <w:numPr>
          <w:ilvl w:val="0"/>
          <w:numId w:val="8"/>
        </w:numPr>
        <w:tabs>
          <w:tab w:val="left" w:pos="829"/>
          <w:tab w:val="left" w:pos="830"/>
        </w:tabs>
        <w:spacing w:before="3" w:line="352" w:lineRule="auto"/>
        <w:ind w:right="682"/>
        <w:rPr>
          <w:sz w:val="24"/>
          <w:lang w:val="ru-RU"/>
        </w:rPr>
      </w:pPr>
      <w:r w:rsidRPr="00AD2FB9">
        <w:rPr>
          <w:sz w:val="24"/>
          <w:lang w:val="ru-RU"/>
        </w:rPr>
        <w:t>реконструкция существующих социальных объектов (детского садика, школы, администрации, дома культуры, объектов спортивного</w:t>
      </w:r>
      <w:r w:rsidRPr="00AD2FB9">
        <w:rPr>
          <w:spacing w:val="-4"/>
          <w:sz w:val="24"/>
          <w:lang w:val="ru-RU"/>
        </w:rPr>
        <w:t xml:space="preserve"> </w:t>
      </w:r>
      <w:r w:rsidRPr="00AD2FB9">
        <w:rPr>
          <w:sz w:val="24"/>
          <w:lang w:val="ru-RU"/>
        </w:rPr>
        <w:t>назначения);</w:t>
      </w:r>
    </w:p>
    <w:p w:rsidR="00105241" w:rsidRPr="00AD2FB9" w:rsidRDefault="00105241">
      <w:pPr>
        <w:spacing w:line="352" w:lineRule="auto"/>
        <w:rPr>
          <w:sz w:val="24"/>
          <w:lang w:val="ru-RU"/>
        </w:rPr>
        <w:sectPr w:rsidR="00105241" w:rsidRPr="00AD2FB9">
          <w:pgSz w:w="11910" w:h="16840"/>
          <w:pgMar w:top="900" w:right="160" w:bottom="1240" w:left="1580" w:header="0" w:footer="1041" w:gutter="0"/>
          <w:cols w:space="720"/>
        </w:sectPr>
      </w:pPr>
    </w:p>
    <w:p w:rsidR="00105241" w:rsidRPr="00AD2FB9" w:rsidRDefault="001D2C71">
      <w:pPr>
        <w:pStyle w:val="a4"/>
        <w:numPr>
          <w:ilvl w:val="0"/>
          <w:numId w:val="8"/>
        </w:numPr>
        <w:tabs>
          <w:tab w:val="left" w:pos="829"/>
          <w:tab w:val="left" w:pos="830"/>
        </w:tabs>
        <w:spacing w:before="89" w:line="350" w:lineRule="auto"/>
        <w:ind w:right="694"/>
        <w:rPr>
          <w:sz w:val="24"/>
          <w:lang w:val="ru-RU"/>
        </w:rPr>
      </w:pPr>
      <w:r w:rsidRPr="00AD2FB9">
        <w:rPr>
          <w:sz w:val="24"/>
          <w:lang w:val="ru-RU"/>
        </w:rPr>
        <w:lastRenderedPageBreak/>
        <w:t>строительство новых объектов социального назначения в соответствии с расчетной мощностью.</w:t>
      </w:r>
    </w:p>
    <w:p w:rsidR="00105241" w:rsidRPr="00AD2FB9" w:rsidRDefault="001D2C71">
      <w:pPr>
        <w:pStyle w:val="a3"/>
        <w:spacing w:before="17" w:line="360" w:lineRule="auto"/>
        <w:ind w:left="122" w:right="686" w:firstLine="707"/>
        <w:jc w:val="both"/>
        <w:rPr>
          <w:lang w:val="ru-RU"/>
        </w:rPr>
      </w:pPr>
      <w:r w:rsidRPr="00AD2FB9">
        <w:rPr>
          <w:lang w:val="ru-RU"/>
        </w:rPr>
        <w:t>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w:t>
      </w:r>
    </w:p>
    <w:p w:rsidR="00105241" w:rsidRPr="00AD2FB9" w:rsidRDefault="001D2C71">
      <w:pPr>
        <w:pStyle w:val="a3"/>
        <w:spacing w:before="4" w:line="360" w:lineRule="auto"/>
        <w:ind w:left="122" w:right="684" w:firstLine="707"/>
        <w:jc w:val="both"/>
        <w:rPr>
          <w:lang w:val="ru-RU"/>
        </w:rPr>
      </w:pPr>
      <w:r w:rsidRPr="00AD2FB9">
        <w:rPr>
          <w:lang w:val="ru-RU"/>
        </w:rPr>
        <w:t>Прогнозная численность сельского поселения Васильевка на расчетный срок до 2033 года составит 2 956 человек.</w:t>
      </w:r>
    </w:p>
    <w:p w:rsidR="00105241" w:rsidRPr="00AD2FB9" w:rsidRDefault="001D2C71">
      <w:pPr>
        <w:pStyle w:val="a3"/>
        <w:spacing w:before="4" w:after="9" w:line="360" w:lineRule="auto"/>
        <w:ind w:left="122" w:right="684" w:firstLine="707"/>
        <w:jc w:val="both"/>
        <w:rPr>
          <w:lang w:val="ru-RU"/>
        </w:rPr>
      </w:pPr>
      <w:r w:rsidRPr="00AD2FB9">
        <w:rPr>
          <w:lang w:val="ru-RU"/>
        </w:rPr>
        <w:t>Таблица 13 – Прогнозная оценка численности населения на расчетный срок генерального плана до 2033 года</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3128"/>
        <w:gridCol w:w="3128"/>
      </w:tblGrid>
      <w:tr w:rsidR="00105241" w:rsidRPr="007B596D">
        <w:trPr>
          <w:trHeight w:val="923"/>
        </w:trPr>
        <w:tc>
          <w:tcPr>
            <w:tcW w:w="3128" w:type="dxa"/>
          </w:tcPr>
          <w:p w:rsidR="00105241" w:rsidRDefault="001D2C71">
            <w:pPr>
              <w:pStyle w:val="TableParagraph"/>
              <w:spacing w:before="205"/>
              <w:ind w:left="1240" w:right="240" w:hanging="975"/>
            </w:pPr>
            <w:r>
              <w:t>Наименование населенного пункта</w:t>
            </w:r>
          </w:p>
        </w:tc>
        <w:tc>
          <w:tcPr>
            <w:tcW w:w="3128" w:type="dxa"/>
          </w:tcPr>
          <w:p w:rsidR="00105241" w:rsidRDefault="001D2C71">
            <w:pPr>
              <w:pStyle w:val="TableParagraph"/>
              <w:spacing w:before="205"/>
              <w:ind w:left="966" w:right="129" w:hanging="814"/>
            </w:pPr>
            <w:r>
              <w:t>Существующее положение на 01.01.2017 г.</w:t>
            </w:r>
          </w:p>
        </w:tc>
        <w:tc>
          <w:tcPr>
            <w:tcW w:w="3128" w:type="dxa"/>
          </w:tcPr>
          <w:p w:rsidR="00105241" w:rsidRPr="00AD2FB9" w:rsidRDefault="001D2C71">
            <w:pPr>
              <w:pStyle w:val="TableParagraph"/>
              <w:spacing w:before="205"/>
              <w:ind w:left="863" w:right="246" w:hanging="593"/>
              <w:rPr>
                <w:lang w:val="ru-RU"/>
              </w:rPr>
            </w:pPr>
            <w:r w:rsidRPr="00AD2FB9">
              <w:rPr>
                <w:lang w:val="ru-RU"/>
              </w:rPr>
              <w:t>Прогноз на расчетный срок до 2033 г., чел</w:t>
            </w:r>
          </w:p>
        </w:tc>
      </w:tr>
      <w:tr w:rsidR="00105241">
        <w:trPr>
          <w:trHeight w:val="294"/>
        </w:trPr>
        <w:tc>
          <w:tcPr>
            <w:tcW w:w="3128" w:type="dxa"/>
          </w:tcPr>
          <w:p w:rsidR="00105241" w:rsidRDefault="001D2C71">
            <w:pPr>
              <w:pStyle w:val="TableParagraph"/>
              <w:spacing w:before="15"/>
              <w:ind w:left="107"/>
            </w:pPr>
            <w:r>
              <w:t>с.п. Васильевка</w:t>
            </w:r>
          </w:p>
        </w:tc>
        <w:tc>
          <w:tcPr>
            <w:tcW w:w="3128" w:type="dxa"/>
          </w:tcPr>
          <w:p w:rsidR="00105241" w:rsidRDefault="001D2C71">
            <w:pPr>
              <w:pStyle w:val="TableParagraph"/>
              <w:spacing w:before="20"/>
              <w:ind w:left="1295" w:right="1287"/>
              <w:jc w:val="center"/>
              <w:rPr>
                <w:b/>
                <w:i/>
              </w:rPr>
            </w:pPr>
            <w:r>
              <w:rPr>
                <w:b/>
                <w:i/>
              </w:rPr>
              <w:t>1 069</w:t>
            </w:r>
          </w:p>
        </w:tc>
        <w:tc>
          <w:tcPr>
            <w:tcW w:w="3128" w:type="dxa"/>
          </w:tcPr>
          <w:p w:rsidR="00105241" w:rsidRDefault="001D2C71">
            <w:pPr>
              <w:pStyle w:val="TableParagraph"/>
              <w:spacing w:before="20"/>
              <w:ind w:left="1295" w:right="1287"/>
              <w:jc w:val="center"/>
              <w:rPr>
                <w:b/>
                <w:i/>
              </w:rPr>
            </w:pPr>
            <w:r>
              <w:rPr>
                <w:b/>
                <w:i/>
              </w:rPr>
              <w:t>2 956</w:t>
            </w:r>
          </w:p>
        </w:tc>
      </w:tr>
      <w:tr w:rsidR="00105241">
        <w:trPr>
          <w:trHeight w:val="287"/>
        </w:trPr>
        <w:tc>
          <w:tcPr>
            <w:tcW w:w="3128" w:type="dxa"/>
          </w:tcPr>
          <w:p w:rsidR="00105241" w:rsidRDefault="001D2C71">
            <w:pPr>
              <w:pStyle w:val="TableParagraph"/>
              <w:spacing w:before="10"/>
              <w:ind w:left="107"/>
            </w:pPr>
            <w:r>
              <w:t>село Васильевка</w:t>
            </w:r>
          </w:p>
        </w:tc>
        <w:tc>
          <w:tcPr>
            <w:tcW w:w="3128" w:type="dxa"/>
          </w:tcPr>
          <w:p w:rsidR="00105241" w:rsidRDefault="001D2C71">
            <w:pPr>
              <w:pStyle w:val="TableParagraph"/>
              <w:spacing w:before="10"/>
              <w:ind w:left="1295" w:right="1287"/>
              <w:jc w:val="center"/>
            </w:pPr>
            <w:r>
              <w:t>1 040</w:t>
            </w:r>
          </w:p>
        </w:tc>
        <w:tc>
          <w:tcPr>
            <w:tcW w:w="3128" w:type="dxa"/>
          </w:tcPr>
          <w:p w:rsidR="00105241" w:rsidRDefault="001D2C71">
            <w:pPr>
              <w:pStyle w:val="TableParagraph"/>
              <w:spacing w:before="10"/>
              <w:ind w:left="1295" w:right="1287"/>
              <w:jc w:val="center"/>
            </w:pPr>
            <w:r>
              <w:t>2 927</w:t>
            </w:r>
          </w:p>
        </w:tc>
      </w:tr>
      <w:tr w:rsidR="00105241">
        <w:trPr>
          <w:trHeight w:val="261"/>
        </w:trPr>
        <w:tc>
          <w:tcPr>
            <w:tcW w:w="3128" w:type="dxa"/>
          </w:tcPr>
          <w:p w:rsidR="00105241" w:rsidRDefault="001D2C71">
            <w:pPr>
              <w:pStyle w:val="TableParagraph"/>
              <w:spacing w:line="241" w:lineRule="exact"/>
              <w:ind w:left="107"/>
            </w:pPr>
            <w:r>
              <w:t>ж/д разъезд Башкирский</w:t>
            </w:r>
          </w:p>
        </w:tc>
        <w:tc>
          <w:tcPr>
            <w:tcW w:w="3128" w:type="dxa"/>
          </w:tcPr>
          <w:p w:rsidR="00105241" w:rsidRDefault="001D2C71">
            <w:pPr>
              <w:pStyle w:val="TableParagraph"/>
              <w:spacing w:line="241" w:lineRule="exact"/>
              <w:ind w:left="1292" w:right="1287"/>
              <w:jc w:val="center"/>
            </w:pPr>
            <w:r>
              <w:t>29</w:t>
            </w:r>
          </w:p>
        </w:tc>
        <w:tc>
          <w:tcPr>
            <w:tcW w:w="3128" w:type="dxa"/>
          </w:tcPr>
          <w:p w:rsidR="00105241" w:rsidRDefault="001D2C71">
            <w:pPr>
              <w:pStyle w:val="TableParagraph"/>
              <w:spacing w:line="241" w:lineRule="exact"/>
              <w:ind w:left="1293" w:right="1287"/>
              <w:jc w:val="center"/>
            </w:pPr>
            <w:r>
              <w:t>29</w:t>
            </w:r>
          </w:p>
        </w:tc>
      </w:tr>
    </w:tbl>
    <w:p w:rsidR="00105241" w:rsidRDefault="00105241">
      <w:pPr>
        <w:pStyle w:val="a3"/>
        <w:spacing w:before="4"/>
        <w:rPr>
          <w:sz w:val="35"/>
        </w:rPr>
      </w:pPr>
    </w:p>
    <w:p w:rsidR="00105241" w:rsidRDefault="001D2C71">
      <w:pPr>
        <w:ind w:left="4495"/>
        <w:rPr>
          <w:i/>
          <w:sz w:val="24"/>
        </w:rPr>
      </w:pPr>
      <w:r>
        <w:rPr>
          <w:spacing w:val="-60"/>
          <w:sz w:val="24"/>
          <w:u w:val="single"/>
        </w:rPr>
        <w:t xml:space="preserve"> </w:t>
      </w:r>
      <w:r>
        <w:rPr>
          <w:i/>
          <w:sz w:val="24"/>
          <w:u w:val="single"/>
        </w:rPr>
        <w:t>Образование</w:t>
      </w:r>
    </w:p>
    <w:p w:rsidR="00105241" w:rsidRPr="00AD2FB9" w:rsidRDefault="001D2C71">
      <w:pPr>
        <w:pStyle w:val="a3"/>
        <w:spacing w:before="139" w:line="360" w:lineRule="auto"/>
        <w:ind w:left="122" w:right="687" w:firstLine="707"/>
        <w:jc w:val="both"/>
        <w:rPr>
          <w:lang w:val="ru-RU"/>
        </w:rPr>
      </w:pPr>
      <w:r w:rsidRPr="00AD2FB9">
        <w:rPr>
          <w:lang w:val="ru-RU"/>
        </w:rPr>
        <w:t>В сфере образования в сельском поселении Васильевка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105241" w:rsidRPr="00AD2FB9" w:rsidRDefault="001D2C71">
      <w:pPr>
        <w:pStyle w:val="a4"/>
        <w:numPr>
          <w:ilvl w:val="0"/>
          <w:numId w:val="7"/>
        </w:numPr>
        <w:tabs>
          <w:tab w:val="left" w:pos="809"/>
        </w:tabs>
        <w:spacing w:before="4" w:line="360" w:lineRule="auto"/>
        <w:ind w:right="688" w:firstLine="424"/>
        <w:jc w:val="both"/>
        <w:rPr>
          <w:sz w:val="24"/>
          <w:lang w:val="ru-RU"/>
        </w:rPr>
      </w:pPr>
      <w:r w:rsidRPr="00AD2FB9">
        <w:rPr>
          <w:sz w:val="24"/>
          <w:lang w:val="ru-RU"/>
        </w:rPr>
        <w:t>развитие муниципальной системы образования в соответствии с растущими потребностями</w:t>
      </w:r>
      <w:r w:rsidRPr="00AD2FB9">
        <w:rPr>
          <w:spacing w:val="-3"/>
          <w:sz w:val="24"/>
          <w:lang w:val="ru-RU"/>
        </w:rPr>
        <w:t xml:space="preserve"> </w:t>
      </w:r>
      <w:r w:rsidRPr="00AD2FB9">
        <w:rPr>
          <w:sz w:val="24"/>
          <w:lang w:val="ru-RU"/>
        </w:rPr>
        <w:t>населения;</w:t>
      </w:r>
    </w:p>
    <w:p w:rsidR="00105241" w:rsidRPr="00AD2FB9" w:rsidRDefault="001D2C71">
      <w:pPr>
        <w:pStyle w:val="a4"/>
        <w:numPr>
          <w:ilvl w:val="0"/>
          <w:numId w:val="7"/>
        </w:numPr>
        <w:tabs>
          <w:tab w:val="left" w:pos="799"/>
        </w:tabs>
        <w:spacing w:before="4" w:line="360" w:lineRule="auto"/>
        <w:ind w:right="687" w:firstLine="424"/>
        <w:jc w:val="both"/>
        <w:rPr>
          <w:sz w:val="24"/>
          <w:lang w:val="ru-RU"/>
        </w:rPr>
      </w:pPr>
      <w:r w:rsidRPr="00AD2FB9">
        <w:rPr>
          <w:sz w:val="24"/>
          <w:lang w:val="ru-RU"/>
        </w:rPr>
        <w:t>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дополнительном</w:t>
      </w:r>
      <w:r w:rsidRPr="00AD2FB9">
        <w:rPr>
          <w:spacing w:val="-2"/>
          <w:sz w:val="24"/>
          <w:lang w:val="ru-RU"/>
        </w:rPr>
        <w:t xml:space="preserve"> </w:t>
      </w:r>
      <w:r w:rsidRPr="00AD2FB9">
        <w:rPr>
          <w:sz w:val="24"/>
          <w:lang w:val="ru-RU"/>
        </w:rPr>
        <w:t>образовании);</w:t>
      </w:r>
    </w:p>
    <w:p w:rsidR="00105241" w:rsidRPr="00AD2FB9" w:rsidRDefault="001D2C71">
      <w:pPr>
        <w:pStyle w:val="a4"/>
        <w:numPr>
          <w:ilvl w:val="0"/>
          <w:numId w:val="7"/>
        </w:numPr>
        <w:tabs>
          <w:tab w:val="left" w:pos="703"/>
        </w:tabs>
        <w:spacing w:before="7" w:line="360" w:lineRule="auto"/>
        <w:ind w:right="687" w:firstLine="424"/>
        <w:jc w:val="both"/>
        <w:rPr>
          <w:sz w:val="24"/>
          <w:lang w:val="ru-RU"/>
        </w:rPr>
      </w:pPr>
      <w:r w:rsidRPr="00AD2FB9">
        <w:rPr>
          <w:sz w:val="24"/>
          <w:lang w:val="ru-RU"/>
        </w:rPr>
        <w:t>формирование эффективной системы взаимодействия основного и дополнительного образования, создание безопасной образовательной среды и условий организации образовательного</w:t>
      </w:r>
      <w:r w:rsidRPr="00AD2FB9">
        <w:rPr>
          <w:spacing w:val="-1"/>
          <w:sz w:val="24"/>
          <w:lang w:val="ru-RU"/>
        </w:rPr>
        <w:t xml:space="preserve"> </w:t>
      </w:r>
      <w:r w:rsidRPr="00AD2FB9">
        <w:rPr>
          <w:sz w:val="24"/>
          <w:lang w:val="ru-RU"/>
        </w:rPr>
        <w:t>процесса.</w:t>
      </w:r>
    </w:p>
    <w:p w:rsidR="00105241" w:rsidRPr="00AD2FB9" w:rsidRDefault="001D2C71">
      <w:pPr>
        <w:pStyle w:val="a3"/>
        <w:spacing w:before="4" w:line="360" w:lineRule="auto"/>
        <w:ind w:left="122" w:right="685" w:firstLine="707"/>
        <w:jc w:val="both"/>
        <w:rPr>
          <w:lang w:val="ru-RU"/>
        </w:rPr>
      </w:pPr>
      <w:r w:rsidRPr="00AD2FB9">
        <w:rPr>
          <w:lang w:val="ru-RU"/>
        </w:rPr>
        <w:t>Развитие отраслей образования является одним из базовых показателей развития социальной сферы. Сфера образования в сельском поселении представлена 2 образовательными учреждениями: детским садом «Незабудка» с. Васильевка вместимостью 40 мест и средней общеобразовательной школой с. Васильевка, общей вместимостью 200 мест.</w:t>
      </w:r>
    </w:p>
    <w:p w:rsidR="00105241" w:rsidRPr="00AD2FB9" w:rsidRDefault="001D2C71">
      <w:pPr>
        <w:pStyle w:val="a3"/>
        <w:spacing w:before="6" w:line="360" w:lineRule="auto"/>
        <w:ind w:left="122" w:right="687" w:firstLine="707"/>
        <w:jc w:val="both"/>
        <w:rPr>
          <w:lang w:val="ru-RU"/>
        </w:rPr>
      </w:pPr>
      <w:r w:rsidRPr="00AD2FB9">
        <w:rPr>
          <w:lang w:val="ru-RU"/>
        </w:rPr>
        <w:t>Учитывая прогнозируемый в ближайшие годы рост рождаемости и приток населения благодаря развитию жилищного строительства на территории сельского</w:t>
      </w:r>
    </w:p>
    <w:p w:rsidR="00105241" w:rsidRPr="00AD2FB9" w:rsidRDefault="00105241">
      <w:pPr>
        <w:spacing w:line="360" w:lineRule="auto"/>
        <w:jc w:val="both"/>
        <w:rPr>
          <w:lang w:val="ru-RU"/>
        </w:rPr>
        <w:sectPr w:rsidR="00105241" w:rsidRPr="00AD2FB9">
          <w:pgSz w:w="11910" w:h="16840"/>
          <w:pgMar w:top="880" w:right="160" w:bottom="1240" w:left="1580" w:header="0" w:footer="1041" w:gutter="0"/>
          <w:cols w:space="720"/>
        </w:sectPr>
      </w:pPr>
    </w:p>
    <w:p w:rsidR="00105241" w:rsidRPr="00AD2FB9" w:rsidRDefault="001D2C71">
      <w:pPr>
        <w:pStyle w:val="a3"/>
        <w:spacing w:before="69" w:line="360" w:lineRule="auto"/>
        <w:ind w:left="122" w:right="683"/>
        <w:jc w:val="both"/>
        <w:rPr>
          <w:lang w:val="ru-RU"/>
        </w:rPr>
      </w:pPr>
      <w:r w:rsidRPr="00AD2FB9">
        <w:rPr>
          <w:lang w:val="ru-RU"/>
        </w:rPr>
        <w:lastRenderedPageBreak/>
        <w:t>поселения, проблема нехватки образовательных учреждений может стать для поселения решающей в сфере образования. Её решение требует пересмотра существующих дошкольных и школьных учреждений со строительством дополнительных мощностей. Согласно проведенному прогнозу численности населения, количество детей дошкольного и школьного возраста к расчетному сроку, 2033 году, увеличится как в численном, так и в процентном выражении, а именно:</w:t>
      </w:r>
    </w:p>
    <w:p w:rsidR="00105241" w:rsidRDefault="001D2C71">
      <w:pPr>
        <w:pStyle w:val="a4"/>
        <w:numPr>
          <w:ilvl w:val="1"/>
          <w:numId w:val="7"/>
        </w:numPr>
        <w:tabs>
          <w:tab w:val="left" w:pos="1537"/>
          <w:tab w:val="left" w:pos="1538"/>
        </w:tabs>
        <w:spacing w:before="5"/>
        <w:rPr>
          <w:sz w:val="24"/>
        </w:rPr>
      </w:pPr>
      <w:r>
        <w:rPr>
          <w:sz w:val="24"/>
        </w:rPr>
        <w:t>дети дошкольного возраста – 150 человек;</w:t>
      </w:r>
    </w:p>
    <w:p w:rsidR="00105241" w:rsidRDefault="001D2C71">
      <w:pPr>
        <w:pStyle w:val="a4"/>
        <w:numPr>
          <w:ilvl w:val="1"/>
          <w:numId w:val="7"/>
        </w:numPr>
        <w:tabs>
          <w:tab w:val="left" w:pos="1537"/>
          <w:tab w:val="left" w:pos="1538"/>
        </w:tabs>
        <w:spacing w:before="135"/>
        <w:rPr>
          <w:sz w:val="24"/>
        </w:rPr>
      </w:pPr>
      <w:r>
        <w:rPr>
          <w:sz w:val="24"/>
        </w:rPr>
        <w:t>школьники – 220 человек.</w:t>
      </w:r>
    </w:p>
    <w:p w:rsidR="00105241" w:rsidRPr="00AD2FB9" w:rsidRDefault="001D2C71">
      <w:pPr>
        <w:pStyle w:val="a3"/>
        <w:spacing w:before="138" w:line="360" w:lineRule="auto"/>
        <w:ind w:left="122" w:right="683" w:firstLine="707"/>
        <w:jc w:val="both"/>
        <w:rPr>
          <w:lang w:val="ru-RU"/>
        </w:rPr>
      </w:pPr>
      <w:r w:rsidRPr="00AD2FB9">
        <w:rPr>
          <w:lang w:val="ru-RU"/>
        </w:rPr>
        <w:t>В 2016 году обучение в общеобразовательной школе сельского поселения проходили 71 учащийся, детский сад посещали 36 детей. Обеспеченность населения общеобразовательными учреждениями на данный момент составляет 282 %, детскими дошкольными учреждениями – 111 %.</w:t>
      </w:r>
    </w:p>
    <w:p w:rsidR="00105241" w:rsidRPr="00AD2FB9" w:rsidRDefault="001D2C71">
      <w:pPr>
        <w:pStyle w:val="a3"/>
        <w:spacing w:before="6" w:line="360" w:lineRule="auto"/>
        <w:ind w:left="122" w:right="685" w:firstLine="707"/>
        <w:jc w:val="both"/>
        <w:rPr>
          <w:lang w:val="ru-RU"/>
        </w:rPr>
      </w:pPr>
      <w:r w:rsidRPr="00AD2FB9">
        <w:rPr>
          <w:lang w:val="ru-RU"/>
        </w:rPr>
        <w:t>Анализируя демографическую ситуацию, развитие образования на расчетную перспективу останется приоритетным для поселения. Однако существующая сеть дошкольного и школьного образования требует оптимизации – реконструкции имеющихся и строительства дополнительных мощностей.</w:t>
      </w:r>
    </w:p>
    <w:p w:rsidR="00105241" w:rsidRPr="00AD2FB9" w:rsidRDefault="001D2C71">
      <w:pPr>
        <w:pStyle w:val="a3"/>
        <w:spacing w:before="6" w:line="360" w:lineRule="auto"/>
        <w:ind w:left="122" w:right="684" w:firstLine="707"/>
        <w:jc w:val="both"/>
        <w:rPr>
          <w:lang w:val="ru-RU"/>
        </w:rPr>
      </w:pPr>
      <w:r w:rsidRPr="00AD2FB9">
        <w:rPr>
          <w:lang w:val="ru-RU"/>
        </w:rPr>
        <w:t>Для удовлетворения населения муниципального образования объектами образования «Положением о территориальном планировании сельского поселения Васильевка» на расчетный срок:</w:t>
      </w:r>
    </w:p>
    <w:p w:rsidR="00105241" w:rsidRDefault="001D2C71">
      <w:pPr>
        <w:pStyle w:val="1"/>
        <w:spacing w:before="8"/>
        <w:ind w:left="830"/>
      </w:pPr>
      <w:r>
        <w:t>до 2023 года предусмотрено:</w:t>
      </w:r>
    </w:p>
    <w:p w:rsidR="00105241" w:rsidRDefault="001D2C71">
      <w:pPr>
        <w:pStyle w:val="a4"/>
        <w:numPr>
          <w:ilvl w:val="0"/>
          <w:numId w:val="6"/>
        </w:numPr>
        <w:tabs>
          <w:tab w:val="left" w:pos="972"/>
        </w:tabs>
        <w:spacing w:before="134" w:line="360" w:lineRule="auto"/>
        <w:ind w:right="689" w:firstLine="708"/>
        <w:jc w:val="both"/>
        <w:rPr>
          <w:sz w:val="24"/>
        </w:rPr>
      </w:pPr>
      <w:r w:rsidRPr="00AD2FB9">
        <w:rPr>
          <w:sz w:val="24"/>
          <w:lang w:val="ru-RU"/>
        </w:rPr>
        <w:t xml:space="preserve">реконструкция детского сада «Незабудка» с. Васильевка с увеличением мощности учреждения до 50 мест со строительством дополнительной детской площадки на территории детского сада (с. Васильевка, ул. </w:t>
      </w:r>
      <w:r>
        <w:rPr>
          <w:sz w:val="24"/>
        </w:rPr>
        <w:t>Набережная, 80);</w:t>
      </w:r>
    </w:p>
    <w:p w:rsidR="00105241" w:rsidRDefault="001D2C71">
      <w:pPr>
        <w:pStyle w:val="1"/>
        <w:spacing w:before="9"/>
        <w:ind w:left="830"/>
      </w:pPr>
      <w:r>
        <w:t>до 2033 года предусмотрено:</w:t>
      </w:r>
    </w:p>
    <w:p w:rsidR="00105241" w:rsidRPr="00AD2FB9" w:rsidRDefault="001D2C71">
      <w:pPr>
        <w:pStyle w:val="a4"/>
        <w:numPr>
          <w:ilvl w:val="0"/>
          <w:numId w:val="6"/>
        </w:numPr>
        <w:tabs>
          <w:tab w:val="left" w:pos="974"/>
        </w:tabs>
        <w:spacing w:before="134" w:line="360" w:lineRule="auto"/>
        <w:ind w:right="686" w:firstLine="708"/>
        <w:jc w:val="both"/>
        <w:rPr>
          <w:sz w:val="24"/>
          <w:lang w:val="ru-RU"/>
        </w:rPr>
      </w:pPr>
      <w:r w:rsidRPr="00AD2FB9">
        <w:rPr>
          <w:sz w:val="24"/>
          <w:lang w:val="ru-RU"/>
        </w:rPr>
        <w:t>строительство дошкольного образовательного учреждения вместимостью 50 мест, площадь земельного участка 0,4 га (с. Васильевка, площадка №</w:t>
      </w:r>
      <w:r w:rsidRPr="00AD2FB9">
        <w:rPr>
          <w:spacing w:val="-6"/>
          <w:sz w:val="24"/>
          <w:lang w:val="ru-RU"/>
        </w:rPr>
        <w:t xml:space="preserve"> </w:t>
      </w:r>
      <w:r w:rsidRPr="00AD2FB9">
        <w:rPr>
          <w:sz w:val="24"/>
          <w:lang w:val="ru-RU"/>
        </w:rPr>
        <w:t>2);</w:t>
      </w:r>
    </w:p>
    <w:p w:rsidR="00105241" w:rsidRDefault="001D2C71">
      <w:pPr>
        <w:pStyle w:val="a4"/>
        <w:numPr>
          <w:ilvl w:val="0"/>
          <w:numId w:val="6"/>
        </w:numPr>
        <w:tabs>
          <w:tab w:val="left" w:pos="1061"/>
        </w:tabs>
        <w:spacing w:before="125" w:line="360" w:lineRule="auto"/>
        <w:ind w:right="688" w:firstLine="708"/>
        <w:jc w:val="both"/>
        <w:rPr>
          <w:sz w:val="24"/>
        </w:rPr>
      </w:pPr>
      <w:r w:rsidRPr="00AD2FB9">
        <w:rPr>
          <w:sz w:val="24"/>
          <w:lang w:val="ru-RU"/>
        </w:rPr>
        <w:t xml:space="preserve">реконструкция ГБОУ ООШ с. Васильевка с расширением состава учебных помещений для увеличения численности учащихся с 200 до 230 человек (с. Васильевка, ул. </w:t>
      </w:r>
      <w:r>
        <w:rPr>
          <w:sz w:val="24"/>
        </w:rPr>
        <w:t>Школьная,</w:t>
      </w:r>
      <w:r>
        <w:rPr>
          <w:spacing w:val="-1"/>
          <w:sz w:val="24"/>
        </w:rPr>
        <w:t xml:space="preserve"> </w:t>
      </w:r>
      <w:r>
        <w:rPr>
          <w:sz w:val="24"/>
        </w:rPr>
        <w:t>41).</w:t>
      </w:r>
    </w:p>
    <w:p w:rsidR="00105241" w:rsidRPr="00AD2FB9" w:rsidRDefault="001D2C71">
      <w:pPr>
        <w:spacing w:before="123"/>
        <w:ind w:left="4005"/>
        <w:rPr>
          <w:i/>
          <w:sz w:val="24"/>
          <w:lang w:val="ru-RU"/>
        </w:rPr>
      </w:pPr>
      <w:r>
        <w:rPr>
          <w:spacing w:val="-60"/>
          <w:sz w:val="24"/>
          <w:u w:val="single"/>
        </w:rPr>
        <w:t xml:space="preserve"> </w:t>
      </w:r>
      <w:r w:rsidRPr="00AD2FB9">
        <w:rPr>
          <w:i/>
          <w:sz w:val="24"/>
          <w:u w:val="single"/>
          <w:lang w:val="ru-RU"/>
        </w:rPr>
        <w:t>Культура и искусство</w:t>
      </w:r>
    </w:p>
    <w:p w:rsidR="00105241" w:rsidRPr="00AD2FB9" w:rsidRDefault="001D2C71">
      <w:pPr>
        <w:pStyle w:val="a3"/>
        <w:spacing w:before="139" w:line="360" w:lineRule="auto"/>
        <w:ind w:left="122" w:right="683" w:firstLine="539"/>
        <w:jc w:val="both"/>
        <w:rPr>
          <w:lang w:val="ru-RU"/>
        </w:rPr>
      </w:pPr>
      <w:r w:rsidRPr="00AD2FB9">
        <w:rPr>
          <w:lang w:val="ru-RU"/>
        </w:rPr>
        <w:t>Сфера культуры сельского поселения представлена клубными учреждениями: СДК с. Васильевка, рассчитанного на 200 мест с библиотекой на 10 читательских мест с 12,8 тыс. ед. изданий. В учреждениях культуры работают кружки по разным творческим направлениям, в которых занято как детское, так и взрослое население.</w:t>
      </w:r>
    </w:p>
    <w:p w:rsidR="00105241" w:rsidRPr="00AD2FB9" w:rsidRDefault="00105241">
      <w:pPr>
        <w:spacing w:line="360" w:lineRule="auto"/>
        <w:jc w:val="both"/>
        <w:rPr>
          <w:lang w:val="ru-RU"/>
        </w:rPr>
        <w:sectPr w:rsidR="00105241" w:rsidRPr="00AD2FB9">
          <w:pgSz w:w="11910" w:h="16840"/>
          <w:pgMar w:top="900" w:right="160" w:bottom="1240" w:left="1580" w:header="0" w:footer="1041" w:gutter="0"/>
          <w:cols w:space="720"/>
        </w:sectPr>
      </w:pPr>
    </w:p>
    <w:p w:rsidR="00105241" w:rsidRPr="00AD2FB9" w:rsidRDefault="001D2C71">
      <w:pPr>
        <w:pStyle w:val="a3"/>
        <w:spacing w:before="69" w:line="360" w:lineRule="auto"/>
        <w:ind w:left="122" w:right="692" w:firstLine="539"/>
        <w:jc w:val="both"/>
        <w:rPr>
          <w:lang w:val="ru-RU"/>
        </w:rPr>
      </w:pPr>
      <w:r w:rsidRPr="00AD2FB9">
        <w:rPr>
          <w:lang w:val="ru-RU"/>
        </w:rPr>
        <w:lastRenderedPageBreak/>
        <w:t>Одним из основных направлений работы Домов культуры является работа по организации досуга детей и подростков, это: проведение интеллектуальных игр, праздников, массовых мероприятий.</w:t>
      </w:r>
    </w:p>
    <w:p w:rsidR="00105241" w:rsidRPr="00AD2FB9" w:rsidRDefault="001D2C71">
      <w:pPr>
        <w:pStyle w:val="a3"/>
        <w:spacing w:before="3" w:line="360" w:lineRule="auto"/>
        <w:ind w:left="122" w:right="689" w:firstLine="707"/>
        <w:jc w:val="both"/>
        <w:rPr>
          <w:lang w:val="ru-RU"/>
        </w:rPr>
      </w:pPr>
      <w:r w:rsidRPr="00AD2FB9">
        <w:rPr>
          <w:lang w:val="ru-RU"/>
        </w:rPr>
        <w:t>Целью сферы культуры сельского поселения Васильевка является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105241" w:rsidRPr="00AD2FB9" w:rsidRDefault="001D2C71">
      <w:pPr>
        <w:pStyle w:val="a3"/>
        <w:spacing w:before="6" w:line="360" w:lineRule="auto"/>
        <w:ind w:left="122" w:right="684" w:firstLine="707"/>
        <w:jc w:val="both"/>
        <w:rPr>
          <w:lang w:val="ru-RU"/>
        </w:rPr>
      </w:pPr>
      <w:r w:rsidRPr="00AD2FB9">
        <w:rPr>
          <w:lang w:val="ru-RU"/>
        </w:rPr>
        <w:t>Развитие позитивных тенденций, постепенное устранение негативных составляющих молодежной среды, использование потенциала инновационной активности молодежи в интересах успешного социально-экономического развития поселения может быть достигнуто при условии формирования и реализации молодежной политики на территории поселения.</w:t>
      </w:r>
    </w:p>
    <w:p w:rsidR="00105241" w:rsidRPr="00AD2FB9" w:rsidRDefault="001D2C71">
      <w:pPr>
        <w:pStyle w:val="a3"/>
        <w:spacing w:before="4" w:line="360" w:lineRule="auto"/>
        <w:ind w:left="122" w:right="688" w:firstLine="707"/>
        <w:jc w:val="both"/>
        <w:rPr>
          <w:lang w:val="ru-RU"/>
        </w:rPr>
      </w:pPr>
      <w:r w:rsidRPr="00AD2FB9">
        <w:rPr>
          <w:lang w:val="ru-RU"/>
        </w:rPr>
        <w:t>Для обеспечения населения сельского поселения необходимыми услугами в сфере культуры и искусства, с учетом прогнозируемого на расчетный срок увеличения численности населения и освоения новых территорий под жилую застройку,</w:t>
      </w:r>
    </w:p>
    <w:p w:rsidR="00105241" w:rsidRPr="00AD2FB9" w:rsidRDefault="001D2C71">
      <w:pPr>
        <w:pStyle w:val="a3"/>
        <w:spacing w:before="6" w:line="360" w:lineRule="auto"/>
        <w:ind w:left="122"/>
        <w:rPr>
          <w:lang w:val="ru-RU"/>
        </w:rPr>
      </w:pPr>
      <w:r w:rsidRPr="00AD2FB9">
        <w:rPr>
          <w:lang w:val="ru-RU"/>
        </w:rPr>
        <w:t>«Положением о территориальном планировании сельского поселения Васильевка» предусмотрено:</w:t>
      </w:r>
    </w:p>
    <w:p w:rsidR="00105241" w:rsidRDefault="001D2C71">
      <w:pPr>
        <w:pStyle w:val="a3"/>
        <w:spacing w:before="6"/>
        <w:ind w:left="830"/>
      </w:pPr>
      <w:r>
        <w:t>В срок до 2023 года:</w:t>
      </w:r>
    </w:p>
    <w:p w:rsidR="00105241" w:rsidRDefault="001D2C71">
      <w:pPr>
        <w:pStyle w:val="a4"/>
        <w:numPr>
          <w:ilvl w:val="0"/>
          <w:numId w:val="6"/>
        </w:numPr>
        <w:tabs>
          <w:tab w:val="left" w:pos="970"/>
        </w:tabs>
        <w:spacing w:before="137"/>
        <w:ind w:left="969" w:hanging="139"/>
        <w:rPr>
          <w:sz w:val="24"/>
        </w:rPr>
      </w:pPr>
      <w:r w:rsidRPr="00AD2FB9">
        <w:rPr>
          <w:sz w:val="24"/>
          <w:lang w:val="ru-RU"/>
        </w:rPr>
        <w:t xml:space="preserve">реконструкция Дома культуры с. Васильевка (с. Васильевка ул. </w:t>
      </w:r>
      <w:r>
        <w:rPr>
          <w:sz w:val="24"/>
        </w:rPr>
        <w:t>Центральная,</w:t>
      </w:r>
      <w:r>
        <w:rPr>
          <w:spacing w:val="-9"/>
          <w:sz w:val="24"/>
        </w:rPr>
        <w:t xml:space="preserve"> </w:t>
      </w:r>
      <w:r>
        <w:rPr>
          <w:sz w:val="24"/>
        </w:rPr>
        <w:t>52);</w:t>
      </w:r>
    </w:p>
    <w:p w:rsidR="00105241" w:rsidRDefault="00105241">
      <w:pPr>
        <w:pStyle w:val="a3"/>
        <w:spacing w:before="3"/>
        <w:rPr>
          <w:sz w:val="22"/>
        </w:rPr>
      </w:pPr>
    </w:p>
    <w:p w:rsidR="00105241" w:rsidRDefault="001D2C71">
      <w:pPr>
        <w:pStyle w:val="a4"/>
        <w:numPr>
          <w:ilvl w:val="0"/>
          <w:numId w:val="6"/>
        </w:numPr>
        <w:tabs>
          <w:tab w:val="left" w:pos="1003"/>
        </w:tabs>
        <w:spacing w:before="0" w:line="360" w:lineRule="auto"/>
        <w:ind w:right="685" w:firstLine="708"/>
        <w:jc w:val="both"/>
        <w:rPr>
          <w:sz w:val="24"/>
        </w:rPr>
      </w:pPr>
      <w:r w:rsidRPr="00AD2FB9">
        <w:rPr>
          <w:sz w:val="24"/>
          <w:lang w:val="ru-RU"/>
        </w:rPr>
        <w:t xml:space="preserve">реконструкция помещений сельского магазина под детский досуговый центр на 150 кв. м. (с. Васильевка ул. </w:t>
      </w:r>
      <w:r>
        <w:rPr>
          <w:sz w:val="24"/>
        </w:rPr>
        <w:t>Полевая,</w:t>
      </w:r>
      <w:r>
        <w:rPr>
          <w:spacing w:val="3"/>
          <w:sz w:val="24"/>
        </w:rPr>
        <w:t xml:space="preserve"> </w:t>
      </w:r>
      <w:r>
        <w:rPr>
          <w:sz w:val="24"/>
        </w:rPr>
        <w:t>6)</w:t>
      </w:r>
    </w:p>
    <w:p w:rsidR="00105241" w:rsidRDefault="001D2C71">
      <w:pPr>
        <w:pStyle w:val="a3"/>
        <w:spacing w:before="123"/>
        <w:ind w:left="830"/>
      </w:pPr>
      <w:r>
        <w:t>В срок до 2033 года:</w:t>
      </w:r>
    </w:p>
    <w:p w:rsidR="00105241" w:rsidRDefault="00105241">
      <w:pPr>
        <w:pStyle w:val="a3"/>
        <w:spacing w:before="5"/>
        <w:rPr>
          <w:sz w:val="22"/>
        </w:rPr>
      </w:pPr>
    </w:p>
    <w:p w:rsidR="00105241" w:rsidRPr="00AD2FB9" w:rsidRDefault="001D2C71">
      <w:pPr>
        <w:pStyle w:val="a4"/>
        <w:numPr>
          <w:ilvl w:val="0"/>
          <w:numId w:val="6"/>
        </w:numPr>
        <w:tabs>
          <w:tab w:val="left" w:pos="984"/>
        </w:tabs>
        <w:spacing w:before="1" w:line="360" w:lineRule="auto"/>
        <w:ind w:right="686" w:firstLine="708"/>
        <w:jc w:val="both"/>
        <w:rPr>
          <w:sz w:val="24"/>
          <w:lang w:val="ru-RU"/>
        </w:rPr>
      </w:pPr>
      <w:r w:rsidRPr="00AD2FB9">
        <w:rPr>
          <w:sz w:val="24"/>
          <w:lang w:val="ru-RU"/>
        </w:rPr>
        <w:t>строительство досугового центра (на 400 мест) с библиотекой (на 2 читательских места) на площадке №4 под жилищное строительство, площадь земельного участка 0,6</w:t>
      </w:r>
      <w:r w:rsidRPr="00AD2FB9">
        <w:rPr>
          <w:spacing w:val="-37"/>
          <w:sz w:val="24"/>
          <w:lang w:val="ru-RU"/>
        </w:rPr>
        <w:t xml:space="preserve"> </w:t>
      </w:r>
      <w:r w:rsidRPr="00AD2FB9">
        <w:rPr>
          <w:sz w:val="24"/>
          <w:lang w:val="ru-RU"/>
        </w:rPr>
        <w:t>га;</w:t>
      </w:r>
    </w:p>
    <w:p w:rsidR="00105241" w:rsidRPr="00AD2FB9" w:rsidRDefault="00105241">
      <w:pPr>
        <w:pStyle w:val="a3"/>
        <w:rPr>
          <w:sz w:val="26"/>
          <w:lang w:val="ru-RU"/>
        </w:rPr>
      </w:pPr>
    </w:p>
    <w:p w:rsidR="00105241" w:rsidRPr="00AD2FB9" w:rsidRDefault="00105241">
      <w:pPr>
        <w:pStyle w:val="a3"/>
        <w:spacing w:before="10"/>
        <w:rPr>
          <w:sz w:val="20"/>
          <w:lang w:val="ru-RU"/>
        </w:rPr>
      </w:pPr>
    </w:p>
    <w:p w:rsidR="00105241" w:rsidRPr="00AD2FB9" w:rsidRDefault="001D2C71">
      <w:pPr>
        <w:spacing w:before="1"/>
        <w:ind w:left="139"/>
        <w:jc w:val="center"/>
        <w:rPr>
          <w:i/>
          <w:sz w:val="24"/>
          <w:lang w:val="ru-RU"/>
        </w:rPr>
      </w:pPr>
      <w:r w:rsidRPr="00AD2FB9">
        <w:rPr>
          <w:spacing w:val="-60"/>
          <w:sz w:val="24"/>
          <w:u w:val="single"/>
          <w:lang w:val="ru-RU"/>
        </w:rPr>
        <w:t xml:space="preserve"> </w:t>
      </w:r>
      <w:r w:rsidRPr="00AD2FB9">
        <w:rPr>
          <w:i/>
          <w:sz w:val="24"/>
          <w:u w:val="single"/>
          <w:lang w:val="ru-RU"/>
        </w:rPr>
        <w:t>Физическая культура и спорт</w:t>
      </w:r>
    </w:p>
    <w:p w:rsidR="00105241" w:rsidRPr="00AD2FB9" w:rsidRDefault="001D2C71">
      <w:pPr>
        <w:pStyle w:val="a3"/>
        <w:spacing w:before="139" w:line="360" w:lineRule="auto"/>
        <w:ind w:left="122" w:right="685" w:firstLine="707"/>
        <w:jc w:val="both"/>
        <w:rPr>
          <w:lang w:val="ru-RU"/>
        </w:rPr>
      </w:pPr>
      <w:r w:rsidRPr="00AD2FB9">
        <w:rPr>
          <w:lang w:val="ru-RU"/>
        </w:rPr>
        <w:t>Целью развития спорта в сельском поселении Васильевка является создание условий, ориентирующих граждан на здоровый образ жизни, в том числе на систематические занятия физической культурой и спортом.</w:t>
      </w:r>
    </w:p>
    <w:p w:rsidR="00105241" w:rsidRPr="00AD2FB9" w:rsidRDefault="001D2C71">
      <w:pPr>
        <w:pStyle w:val="a3"/>
        <w:spacing w:before="3" w:line="360" w:lineRule="auto"/>
        <w:ind w:left="122" w:right="685" w:firstLine="707"/>
        <w:jc w:val="both"/>
        <w:rPr>
          <w:lang w:val="ru-RU"/>
        </w:rPr>
      </w:pPr>
      <w:r w:rsidRPr="00AD2FB9">
        <w:rPr>
          <w:lang w:val="ru-RU"/>
        </w:rPr>
        <w:t>В сфере физической культуры и спорта сельского поселения в срок до 2033 года можно выделить следующие задачи:</w:t>
      </w:r>
    </w:p>
    <w:p w:rsidR="00105241" w:rsidRPr="00AD2FB9" w:rsidRDefault="001D2C71">
      <w:pPr>
        <w:pStyle w:val="a4"/>
        <w:numPr>
          <w:ilvl w:val="1"/>
          <w:numId w:val="6"/>
        </w:numPr>
        <w:tabs>
          <w:tab w:val="left" w:pos="1537"/>
          <w:tab w:val="left" w:pos="1538"/>
          <w:tab w:val="left" w:pos="2690"/>
          <w:tab w:val="left" w:pos="3757"/>
          <w:tab w:val="left" w:pos="4345"/>
          <w:tab w:val="left" w:pos="5763"/>
          <w:tab w:val="left" w:pos="6878"/>
          <w:tab w:val="left" w:pos="7242"/>
          <w:tab w:val="left" w:pos="8851"/>
        </w:tabs>
        <w:spacing w:before="3" w:line="352" w:lineRule="auto"/>
        <w:ind w:right="693" w:hanging="360"/>
        <w:rPr>
          <w:sz w:val="24"/>
          <w:lang w:val="ru-RU"/>
        </w:rPr>
      </w:pPr>
      <w:r w:rsidRPr="00AD2FB9">
        <w:rPr>
          <w:sz w:val="24"/>
          <w:lang w:val="ru-RU"/>
        </w:rPr>
        <w:t>создание</w:t>
      </w:r>
      <w:r w:rsidRPr="00AD2FB9">
        <w:rPr>
          <w:sz w:val="24"/>
          <w:lang w:val="ru-RU"/>
        </w:rPr>
        <w:tab/>
        <w:t>условий</w:t>
      </w:r>
      <w:r w:rsidRPr="00AD2FB9">
        <w:rPr>
          <w:sz w:val="24"/>
          <w:lang w:val="ru-RU"/>
        </w:rPr>
        <w:tab/>
        <w:t>для</w:t>
      </w:r>
      <w:r w:rsidRPr="00AD2FB9">
        <w:rPr>
          <w:sz w:val="24"/>
          <w:lang w:val="ru-RU"/>
        </w:rPr>
        <w:tab/>
        <w:t>повышения</w:t>
      </w:r>
      <w:r w:rsidRPr="00AD2FB9">
        <w:rPr>
          <w:sz w:val="24"/>
          <w:lang w:val="ru-RU"/>
        </w:rPr>
        <w:tab/>
        <w:t>качества</w:t>
      </w:r>
      <w:r w:rsidRPr="00AD2FB9">
        <w:rPr>
          <w:sz w:val="24"/>
          <w:lang w:val="ru-RU"/>
        </w:rPr>
        <w:tab/>
        <w:t>и</w:t>
      </w:r>
      <w:r w:rsidRPr="00AD2FB9">
        <w:rPr>
          <w:sz w:val="24"/>
          <w:lang w:val="ru-RU"/>
        </w:rPr>
        <w:tab/>
        <w:t>разнообразия</w:t>
      </w:r>
      <w:r w:rsidRPr="00AD2FB9">
        <w:rPr>
          <w:sz w:val="24"/>
          <w:lang w:val="ru-RU"/>
        </w:rPr>
        <w:tab/>
      </w:r>
      <w:r w:rsidRPr="00AD2FB9">
        <w:rPr>
          <w:spacing w:val="-1"/>
          <w:sz w:val="24"/>
          <w:lang w:val="ru-RU"/>
        </w:rPr>
        <w:t xml:space="preserve">услуг, </w:t>
      </w:r>
      <w:r w:rsidRPr="00AD2FB9">
        <w:rPr>
          <w:sz w:val="24"/>
          <w:lang w:val="ru-RU"/>
        </w:rPr>
        <w:t>предоставляемых в сфере физкультуры и</w:t>
      </w:r>
      <w:r w:rsidRPr="00AD2FB9">
        <w:rPr>
          <w:spacing w:val="-3"/>
          <w:sz w:val="24"/>
          <w:lang w:val="ru-RU"/>
        </w:rPr>
        <w:t xml:space="preserve"> </w:t>
      </w:r>
      <w:r w:rsidRPr="00AD2FB9">
        <w:rPr>
          <w:sz w:val="24"/>
          <w:lang w:val="ru-RU"/>
        </w:rPr>
        <w:t>спорта;</w:t>
      </w:r>
    </w:p>
    <w:p w:rsidR="00105241" w:rsidRPr="00AD2FB9" w:rsidRDefault="001D2C71">
      <w:pPr>
        <w:pStyle w:val="a4"/>
        <w:numPr>
          <w:ilvl w:val="1"/>
          <w:numId w:val="6"/>
        </w:numPr>
        <w:tabs>
          <w:tab w:val="left" w:pos="1537"/>
          <w:tab w:val="left" w:pos="1538"/>
        </w:tabs>
        <w:spacing w:before="12" w:line="352" w:lineRule="auto"/>
        <w:ind w:right="688" w:hanging="360"/>
        <w:rPr>
          <w:sz w:val="24"/>
          <w:lang w:val="ru-RU"/>
        </w:rPr>
      </w:pPr>
      <w:r w:rsidRPr="00AD2FB9">
        <w:rPr>
          <w:sz w:val="24"/>
          <w:lang w:val="ru-RU"/>
        </w:rPr>
        <w:t>развитие массового спорта, популяризация активного и здорового образа жизни, физическое совершенствование и укрепление</w:t>
      </w:r>
      <w:r w:rsidRPr="00AD2FB9">
        <w:rPr>
          <w:spacing w:val="-5"/>
          <w:sz w:val="24"/>
          <w:lang w:val="ru-RU"/>
        </w:rPr>
        <w:t xml:space="preserve"> </w:t>
      </w:r>
      <w:r w:rsidRPr="00AD2FB9">
        <w:rPr>
          <w:sz w:val="24"/>
          <w:lang w:val="ru-RU"/>
        </w:rPr>
        <w:t>здоровья;</w:t>
      </w:r>
    </w:p>
    <w:p w:rsidR="00105241" w:rsidRPr="00AD2FB9" w:rsidRDefault="00105241">
      <w:pPr>
        <w:spacing w:line="352" w:lineRule="auto"/>
        <w:rPr>
          <w:sz w:val="24"/>
          <w:lang w:val="ru-RU"/>
        </w:rPr>
        <w:sectPr w:rsidR="00105241" w:rsidRPr="00AD2FB9">
          <w:pgSz w:w="11910" w:h="16840"/>
          <w:pgMar w:top="900" w:right="160" w:bottom="1240" w:left="1580" w:header="0" w:footer="1041" w:gutter="0"/>
          <w:cols w:space="720"/>
        </w:sectPr>
      </w:pPr>
    </w:p>
    <w:p w:rsidR="00105241" w:rsidRPr="00AD2FB9" w:rsidRDefault="001D2C71">
      <w:pPr>
        <w:pStyle w:val="a4"/>
        <w:numPr>
          <w:ilvl w:val="1"/>
          <w:numId w:val="6"/>
        </w:numPr>
        <w:tabs>
          <w:tab w:val="left" w:pos="1537"/>
          <w:tab w:val="left" w:pos="1538"/>
        </w:tabs>
        <w:spacing w:before="89" w:line="350" w:lineRule="auto"/>
        <w:ind w:right="905" w:hanging="356"/>
        <w:rPr>
          <w:sz w:val="24"/>
          <w:lang w:val="ru-RU"/>
        </w:rPr>
      </w:pPr>
      <w:r w:rsidRPr="00AD2FB9">
        <w:rPr>
          <w:sz w:val="24"/>
          <w:lang w:val="ru-RU"/>
        </w:rPr>
        <w:lastRenderedPageBreak/>
        <w:t>предоставление возможности физической реабилитации инвалидов и лиц с ограниченными возможностями здоровья с использованием</w:t>
      </w:r>
      <w:r w:rsidRPr="00AD2FB9">
        <w:rPr>
          <w:spacing w:val="-11"/>
          <w:sz w:val="24"/>
          <w:lang w:val="ru-RU"/>
        </w:rPr>
        <w:t xml:space="preserve"> </w:t>
      </w:r>
      <w:r w:rsidRPr="00AD2FB9">
        <w:rPr>
          <w:sz w:val="24"/>
          <w:lang w:val="ru-RU"/>
        </w:rPr>
        <w:t>методов</w:t>
      </w:r>
    </w:p>
    <w:p w:rsidR="00105241" w:rsidRDefault="001D2C71">
      <w:pPr>
        <w:pStyle w:val="a3"/>
        <w:spacing w:before="17"/>
        <w:ind w:left="1550"/>
      </w:pPr>
      <w:r>
        <w:t>адаптивной физической культуры;</w:t>
      </w:r>
    </w:p>
    <w:p w:rsidR="00105241" w:rsidRPr="00AD2FB9" w:rsidRDefault="001D2C71">
      <w:pPr>
        <w:pStyle w:val="a4"/>
        <w:numPr>
          <w:ilvl w:val="1"/>
          <w:numId w:val="6"/>
        </w:numPr>
        <w:tabs>
          <w:tab w:val="left" w:pos="1537"/>
          <w:tab w:val="left" w:pos="1538"/>
          <w:tab w:val="left" w:pos="2652"/>
          <w:tab w:val="left" w:pos="5533"/>
          <w:tab w:val="left" w:pos="6228"/>
          <w:tab w:val="left" w:pos="7672"/>
          <w:tab w:val="left" w:pos="9123"/>
        </w:tabs>
        <w:spacing w:line="352" w:lineRule="auto"/>
        <w:ind w:right="688" w:hanging="360"/>
        <w:rPr>
          <w:sz w:val="24"/>
          <w:lang w:val="ru-RU"/>
        </w:rPr>
      </w:pPr>
      <w:r w:rsidRPr="00AD2FB9">
        <w:rPr>
          <w:sz w:val="24"/>
          <w:lang w:val="ru-RU"/>
        </w:rPr>
        <w:t>развитие</w:t>
      </w:r>
      <w:r w:rsidRPr="00AD2FB9">
        <w:rPr>
          <w:sz w:val="24"/>
          <w:lang w:val="ru-RU"/>
        </w:rPr>
        <w:tab/>
        <w:t>материально-технической</w:t>
      </w:r>
      <w:r w:rsidRPr="00AD2FB9">
        <w:rPr>
          <w:sz w:val="24"/>
          <w:lang w:val="ru-RU"/>
        </w:rPr>
        <w:tab/>
        <w:t>базы</w:t>
      </w:r>
      <w:r w:rsidRPr="00AD2FB9">
        <w:rPr>
          <w:sz w:val="24"/>
          <w:lang w:val="ru-RU"/>
        </w:rPr>
        <w:tab/>
        <w:t>спортивных</w:t>
      </w:r>
      <w:r w:rsidRPr="00AD2FB9">
        <w:rPr>
          <w:sz w:val="24"/>
          <w:lang w:val="ru-RU"/>
        </w:rPr>
        <w:tab/>
        <w:t>сооружений</w:t>
      </w:r>
      <w:r w:rsidRPr="00AD2FB9">
        <w:rPr>
          <w:sz w:val="24"/>
          <w:lang w:val="ru-RU"/>
        </w:rPr>
        <w:tab/>
        <w:t>для полноценных занятий физкультурой и</w:t>
      </w:r>
      <w:r w:rsidRPr="00AD2FB9">
        <w:rPr>
          <w:spacing w:val="-2"/>
          <w:sz w:val="24"/>
          <w:lang w:val="ru-RU"/>
        </w:rPr>
        <w:t xml:space="preserve"> </w:t>
      </w:r>
      <w:r w:rsidRPr="00AD2FB9">
        <w:rPr>
          <w:sz w:val="24"/>
          <w:lang w:val="ru-RU"/>
        </w:rPr>
        <w:t>спортом.</w:t>
      </w:r>
    </w:p>
    <w:p w:rsidR="00105241" w:rsidRPr="00AD2FB9" w:rsidRDefault="001D2C71">
      <w:pPr>
        <w:pStyle w:val="a3"/>
        <w:spacing w:before="13" w:line="360" w:lineRule="auto"/>
        <w:ind w:left="122" w:right="684" w:firstLine="707"/>
        <w:jc w:val="both"/>
        <w:rPr>
          <w:lang w:val="ru-RU"/>
        </w:rPr>
      </w:pPr>
      <w:r w:rsidRPr="00AD2FB9">
        <w:rPr>
          <w:lang w:val="ru-RU"/>
        </w:rPr>
        <w:t>Сеть физкультурно-спортивных объектов в сельском поселении Васильевка представлена 3 спортивными сооружениями: спортивная школа «Ринг», 1 спортивный зал при МОУ Васильевская ООШ, спортивная площадка.</w:t>
      </w:r>
    </w:p>
    <w:p w:rsidR="00105241" w:rsidRPr="00AD2FB9" w:rsidRDefault="001D2C71">
      <w:pPr>
        <w:pStyle w:val="a3"/>
        <w:spacing w:before="3" w:line="360" w:lineRule="auto"/>
        <w:ind w:left="122" w:right="683" w:firstLine="767"/>
        <w:jc w:val="both"/>
        <w:rPr>
          <w:lang w:val="ru-RU"/>
        </w:rPr>
      </w:pPr>
      <w:r w:rsidRPr="00AD2FB9">
        <w:rPr>
          <w:lang w:val="ru-RU"/>
        </w:rPr>
        <w:t>Общая численность регулярно занимающихся физической культурой и массовым спортом в поселении составляет 174 человека, из них в общеобразовательных школах –  71 человек, в спортивной школе и секциях – 103</w:t>
      </w:r>
      <w:r w:rsidRPr="00AD2FB9">
        <w:rPr>
          <w:spacing w:val="-1"/>
          <w:lang w:val="ru-RU"/>
        </w:rPr>
        <w:t xml:space="preserve"> </w:t>
      </w:r>
      <w:r w:rsidRPr="00AD2FB9">
        <w:rPr>
          <w:lang w:val="ru-RU"/>
        </w:rPr>
        <w:t>человек.</w:t>
      </w:r>
    </w:p>
    <w:p w:rsidR="00105241" w:rsidRPr="00AD2FB9" w:rsidRDefault="001D2C71">
      <w:pPr>
        <w:pStyle w:val="a3"/>
        <w:spacing w:before="3" w:line="360" w:lineRule="auto"/>
        <w:ind w:left="122" w:right="683" w:firstLine="707"/>
        <w:jc w:val="both"/>
        <w:rPr>
          <w:lang w:val="ru-RU"/>
        </w:rPr>
      </w:pPr>
      <w:r w:rsidRPr="00AD2FB9">
        <w:rPr>
          <w:lang w:val="ru-RU"/>
        </w:rPr>
        <w:t>Несмотря на то, что в поселении уделяется большое внимание развитию физической культуры и спорта, существуют проблемы, имеющие прямое отношение к качеству жизни населения, его активности и здоровью. При этом особую тревогу вызывает ухудшение здоровья детей. Недостаток двигательной активности провоцирует у детей болезни сердечнососудистой, опорно-двигательной и костно-мышечной систем. Все больше обостряются проблемы курения, алкоголизма, расширяются масштабы социального неблагополучия. В связи с этим возникла необходимость принятия комплексных мер по развитию массового спорта в поселении, направленных на укрепление здоровья, совершенствование физического воспитания, формирование здорового образа жизни и новых ценностных</w:t>
      </w:r>
      <w:r w:rsidRPr="00AD2FB9">
        <w:rPr>
          <w:spacing w:val="-1"/>
          <w:lang w:val="ru-RU"/>
        </w:rPr>
        <w:t xml:space="preserve"> </w:t>
      </w:r>
      <w:r w:rsidRPr="00AD2FB9">
        <w:rPr>
          <w:lang w:val="ru-RU"/>
        </w:rPr>
        <w:t>ориентиров.</w:t>
      </w:r>
    </w:p>
    <w:p w:rsidR="00105241" w:rsidRPr="00AD2FB9" w:rsidRDefault="001D2C71">
      <w:pPr>
        <w:pStyle w:val="a3"/>
        <w:spacing w:before="3" w:line="360" w:lineRule="auto"/>
        <w:ind w:left="122" w:right="685" w:firstLine="707"/>
        <w:jc w:val="both"/>
        <w:rPr>
          <w:lang w:val="ru-RU"/>
        </w:rPr>
      </w:pPr>
      <w:r w:rsidRPr="00AD2FB9">
        <w:rPr>
          <w:lang w:val="ru-RU"/>
        </w:rPr>
        <w:t>В целях обеспечения минимальной потребности населения сельского поселения в объектах спортивной инфраструктуры «Положением о территориальном планировании сельского поселения Васильевка» предусмотрено</w:t>
      </w:r>
    </w:p>
    <w:p w:rsidR="00105241" w:rsidRDefault="001D2C71">
      <w:pPr>
        <w:pStyle w:val="a3"/>
        <w:spacing w:before="6"/>
        <w:ind w:left="830"/>
      </w:pPr>
      <w:r>
        <w:t>в срок до 2023 года:</w:t>
      </w:r>
    </w:p>
    <w:p w:rsidR="00105241" w:rsidRDefault="001D2C71">
      <w:pPr>
        <w:pStyle w:val="a4"/>
        <w:numPr>
          <w:ilvl w:val="0"/>
          <w:numId w:val="6"/>
        </w:numPr>
        <w:tabs>
          <w:tab w:val="left" w:pos="1008"/>
        </w:tabs>
        <w:spacing w:before="137" w:line="360" w:lineRule="auto"/>
        <w:ind w:right="687" w:firstLine="708"/>
        <w:jc w:val="both"/>
        <w:rPr>
          <w:sz w:val="24"/>
        </w:rPr>
      </w:pPr>
      <w:r w:rsidRPr="00AD2FB9">
        <w:rPr>
          <w:sz w:val="24"/>
          <w:lang w:val="ru-RU"/>
        </w:rPr>
        <w:t xml:space="preserve">реконструкция спортивной школы «Ринг» (площадь зала 400 </w:t>
      </w:r>
      <w:r w:rsidRPr="00AD2FB9">
        <w:rPr>
          <w:spacing w:val="2"/>
          <w:sz w:val="24"/>
          <w:lang w:val="ru-RU"/>
        </w:rPr>
        <w:t xml:space="preserve">м² </w:t>
      </w:r>
      <w:r w:rsidRPr="00AD2FB9">
        <w:rPr>
          <w:sz w:val="24"/>
          <w:lang w:val="ru-RU"/>
        </w:rPr>
        <w:t xml:space="preserve">на 200 мест) с размещением хоккейной площадки (0,18 га) на территории участка (с. Васильевка </w:t>
      </w:r>
      <w:r w:rsidRPr="00AD2FB9">
        <w:rPr>
          <w:spacing w:val="-3"/>
          <w:sz w:val="24"/>
          <w:lang w:val="ru-RU"/>
        </w:rPr>
        <w:t xml:space="preserve">ул. </w:t>
      </w:r>
      <w:r>
        <w:rPr>
          <w:sz w:val="24"/>
        </w:rPr>
        <w:t>Полевая,</w:t>
      </w:r>
      <w:r>
        <w:rPr>
          <w:spacing w:val="-1"/>
          <w:sz w:val="24"/>
        </w:rPr>
        <w:t xml:space="preserve"> </w:t>
      </w:r>
      <w:r>
        <w:rPr>
          <w:sz w:val="24"/>
        </w:rPr>
        <w:t>6);</w:t>
      </w:r>
    </w:p>
    <w:p w:rsidR="00105241" w:rsidRDefault="001D2C71">
      <w:pPr>
        <w:pStyle w:val="a4"/>
        <w:numPr>
          <w:ilvl w:val="0"/>
          <w:numId w:val="6"/>
        </w:numPr>
        <w:tabs>
          <w:tab w:val="left" w:pos="1025"/>
        </w:tabs>
        <w:spacing w:before="126" w:line="360" w:lineRule="auto"/>
        <w:ind w:right="688" w:firstLine="708"/>
        <w:jc w:val="both"/>
        <w:rPr>
          <w:sz w:val="24"/>
        </w:rPr>
      </w:pPr>
      <w:r w:rsidRPr="00AD2FB9">
        <w:rPr>
          <w:sz w:val="24"/>
          <w:lang w:val="ru-RU"/>
        </w:rPr>
        <w:t xml:space="preserve">строительство спортивных плоскостных сооружений открытого типа в южной части села в составе рекреационной зоны между ул. </w:t>
      </w:r>
      <w:r>
        <w:rPr>
          <w:sz w:val="24"/>
        </w:rPr>
        <w:t>Набережной и берегом р. Безенчук, площадь земельного участка 0,2 га;</w:t>
      </w:r>
    </w:p>
    <w:p w:rsidR="00105241" w:rsidRDefault="001D2C71">
      <w:pPr>
        <w:pStyle w:val="a4"/>
        <w:numPr>
          <w:ilvl w:val="0"/>
          <w:numId w:val="6"/>
        </w:numPr>
        <w:tabs>
          <w:tab w:val="left" w:pos="1056"/>
        </w:tabs>
        <w:spacing w:before="124" w:line="362" w:lineRule="auto"/>
        <w:ind w:right="684" w:firstLine="708"/>
        <w:jc w:val="both"/>
        <w:rPr>
          <w:sz w:val="24"/>
        </w:rPr>
      </w:pPr>
      <w:r w:rsidRPr="00AD2FB9">
        <w:rPr>
          <w:sz w:val="24"/>
          <w:lang w:val="ru-RU"/>
        </w:rPr>
        <w:t xml:space="preserve">строительство детской площадки для активного отдыха, оборудованной для спортивных занятий детей разного возраста, на ул. </w:t>
      </w:r>
      <w:r>
        <w:rPr>
          <w:sz w:val="24"/>
        </w:rPr>
        <w:t>Центральной, площадь участка 0,1</w:t>
      </w:r>
      <w:r>
        <w:rPr>
          <w:spacing w:val="-25"/>
          <w:sz w:val="24"/>
        </w:rPr>
        <w:t xml:space="preserve"> </w:t>
      </w:r>
      <w:r>
        <w:rPr>
          <w:sz w:val="24"/>
        </w:rPr>
        <w:t>га;</w:t>
      </w:r>
    </w:p>
    <w:p w:rsidR="00105241" w:rsidRDefault="00105241">
      <w:pPr>
        <w:spacing w:line="362" w:lineRule="auto"/>
        <w:jc w:val="both"/>
        <w:rPr>
          <w:sz w:val="24"/>
        </w:rPr>
        <w:sectPr w:rsidR="00105241">
          <w:pgSz w:w="11910" w:h="16840"/>
          <w:pgMar w:top="880" w:right="160" w:bottom="1240" w:left="1580" w:header="0" w:footer="1041" w:gutter="0"/>
          <w:cols w:space="720"/>
        </w:sectPr>
      </w:pPr>
    </w:p>
    <w:p w:rsidR="00105241" w:rsidRPr="00AD2FB9" w:rsidRDefault="001D2C71">
      <w:pPr>
        <w:pStyle w:val="a4"/>
        <w:numPr>
          <w:ilvl w:val="0"/>
          <w:numId w:val="6"/>
        </w:numPr>
        <w:tabs>
          <w:tab w:val="left" w:pos="998"/>
        </w:tabs>
        <w:spacing w:before="69" w:line="360" w:lineRule="auto"/>
        <w:ind w:right="683" w:firstLine="708"/>
        <w:jc w:val="both"/>
        <w:rPr>
          <w:sz w:val="24"/>
          <w:lang w:val="ru-RU"/>
        </w:rPr>
      </w:pPr>
      <w:r w:rsidRPr="00AD2FB9">
        <w:rPr>
          <w:sz w:val="24"/>
          <w:lang w:val="ru-RU"/>
        </w:rPr>
        <w:lastRenderedPageBreak/>
        <w:t>строительство спортивных плоскостных сооружений открытого типа в северной части села в структуре площадки №1 под жилищное строительство, площадь земельного участка 0,2</w:t>
      </w:r>
      <w:r w:rsidRPr="00AD2FB9">
        <w:rPr>
          <w:spacing w:val="-2"/>
          <w:sz w:val="24"/>
          <w:lang w:val="ru-RU"/>
        </w:rPr>
        <w:t xml:space="preserve"> </w:t>
      </w:r>
      <w:r w:rsidRPr="00AD2FB9">
        <w:rPr>
          <w:sz w:val="24"/>
          <w:lang w:val="ru-RU"/>
        </w:rPr>
        <w:t>га;</w:t>
      </w:r>
    </w:p>
    <w:p w:rsidR="00105241" w:rsidRDefault="001D2C71">
      <w:pPr>
        <w:pStyle w:val="a4"/>
        <w:numPr>
          <w:ilvl w:val="0"/>
          <w:numId w:val="6"/>
        </w:numPr>
        <w:tabs>
          <w:tab w:val="left" w:pos="1142"/>
        </w:tabs>
        <w:spacing w:before="123" w:line="360" w:lineRule="auto"/>
        <w:ind w:right="692" w:firstLine="708"/>
        <w:jc w:val="both"/>
        <w:rPr>
          <w:sz w:val="24"/>
        </w:rPr>
      </w:pPr>
      <w:r w:rsidRPr="00AD2FB9">
        <w:rPr>
          <w:sz w:val="24"/>
          <w:lang w:val="ru-RU"/>
        </w:rPr>
        <w:t xml:space="preserve">строительство спортивного комплекса со стадионом, легкоатлетическим комплексом, спортзалом на месте существующей спортивной площадки за </w:t>
      </w:r>
      <w:r w:rsidRPr="00AD2FB9">
        <w:rPr>
          <w:spacing w:val="-3"/>
          <w:sz w:val="24"/>
          <w:lang w:val="ru-RU"/>
        </w:rPr>
        <w:t xml:space="preserve">ул. </w:t>
      </w:r>
      <w:r>
        <w:rPr>
          <w:sz w:val="24"/>
        </w:rPr>
        <w:t>Центральной, площадь земельного участка 0,4</w:t>
      </w:r>
      <w:r>
        <w:rPr>
          <w:spacing w:val="-5"/>
          <w:sz w:val="24"/>
        </w:rPr>
        <w:t xml:space="preserve"> </w:t>
      </w:r>
      <w:r>
        <w:rPr>
          <w:sz w:val="24"/>
        </w:rPr>
        <w:t>га;</w:t>
      </w:r>
    </w:p>
    <w:p w:rsidR="00105241" w:rsidRPr="00AD2FB9" w:rsidRDefault="001D2C71">
      <w:pPr>
        <w:pStyle w:val="a3"/>
        <w:spacing w:before="126"/>
        <w:ind w:left="830"/>
        <w:rPr>
          <w:lang w:val="ru-RU"/>
        </w:rPr>
      </w:pPr>
      <w:r w:rsidRPr="00AD2FB9">
        <w:rPr>
          <w:lang w:val="ru-RU"/>
        </w:rPr>
        <w:t>в срок до 2033 года:</w:t>
      </w:r>
    </w:p>
    <w:p w:rsidR="00105241" w:rsidRPr="00AD2FB9" w:rsidRDefault="00105241">
      <w:pPr>
        <w:pStyle w:val="a3"/>
        <w:spacing w:before="3"/>
        <w:rPr>
          <w:sz w:val="22"/>
          <w:lang w:val="ru-RU"/>
        </w:rPr>
      </w:pPr>
    </w:p>
    <w:p w:rsidR="00105241" w:rsidRPr="00AD2FB9" w:rsidRDefault="001D2C71">
      <w:pPr>
        <w:pStyle w:val="a3"/>
        <w:spacing w:before="1" w:line="362" w:lineRule="auto"/>
        <w:ind w:left="122" w:right="687" w:firstLine="707"/>
        <w:jc w:val="both"/>
        <w:rPr>
          <w:lang w:val="ru-RU"/>
        </w:rPr>
      </w:pPr>
      <w:r w:rsidRPr="00AD2FB9">
        <w:rPr>
          <w:lang w:val="ru-RU"/>
        </w:rPr>
        <w:t>-строительство физкультурно-спортивного комплекса с универсальными спортивными залами (600 м²) и бассейном (250 м² зеркала воды) на 350 мест на площадке</w:t>
      </w:r>
    </w:p>
    <w:p w:rsidR="00105241" w:rsidRPr="00AD2FB9" w:rsidRDefault="001D2C71">
      <w:pPr>
        <w:pStyle w:val="a3"/>
        <w:spacing w:before="1"/>
        <w:ind w:left="122"/>
        <w:rPr>
          <w:lang w:val="ru-RU"/>
        </w:rPr>
      </w:pPr>
      <w:r w:rsidRPr="00AD2FB9">
        <w:rPr>
          <w:lang w:val="ru-RU"/>
        </w:rPr>
        <w:t>№3 под жилищное строительство, площадь земельного участка 0,5 га;</w:t>
      </w:r>
    </w:p>
    <w:p w:rsidR="00105241" w:rsidRPr="00AD2FB9" w:rsidRDefault="00105241">
      <w:pPr>
        <w:pStyle w:val="a3"/>
        <w:spacing w:before="5"/>
        <w:rPr>
          <w:sz w:val="22"/>
          <w:lang w:val="ru-RU"/>
        </w:rPr>
      </w:pPr>
    </w:p>
    <w:p w:rsidR="00105241" w:rsidRPr="00AD2FB9" w:rsidRDefault="001D2C71">
      <w:pPr>
        <w:pStyle w:val="a4"/>
        <w:numPr>
          <w:ilvl w:val="0"/>
          <w:numId w:val="6"/>
        </w:numPr>
        <w:tabs>
          <w:tab w:val="left" w:pos="989"/>
        </w:tabs>
        <w:spacing w:before="1" w:line="360" w:lineRule="auto"/>
        <w:ind w:right="688" w:firstLine="708"/>
        <w:jc w:val="both"/>
        <w:rPr>
          <w:sz w:val="24"/>
          <w:lang w:val="ru-RU"/>
        </w:rPr>
      </w:pPr>
      <w:r w:rsidRPr="00AD2FB9">
        <w:rPr>
          <w:sz w:val="24"/>
          <w:lang w:val="ru-RU"/>
        </w:rPr>
        <w:t>строительство спортивных плоскостных сооружений открытого типа в структуре площадки №2 под жилищное строительство, площадь земельного участка 0,3</w:t>
      </w:r>
      <w:r w:rsidRPr="00AD2FB9">
        <w:rPr>
          <w:spacing w:val="-12"/>
          <w:sz w:val="24"/>
          <w:lang w:val="ru-RU"/>
        </w:rPr>
        <w:t xml:space="preserve"> </w:t>
      </w:r>
      <w:r w:rsidRPr="00AD2FB9">
        <w:rPr>
          <w:sz w:val="24"/>
          <w:lang w:val="ru-RU"/>
        </w:rPr>
        <w:t>га;</w:t>
      </w:r>
    </w:p>
    <w:p w:rsidR="00105241" w:rsidRPr="00AD2FB9" w:rsidRDefault="001D2C71">
      <w:pPr>
        <w:pStyle w:val="a4"/>
        <w:numPr>
          <w:ilvl w:val="0"/>
          <w:numId w:val="6"/>
        </w:numPr>
        <w:tabs>
          <w:tab w:val="left" w:pos="989"/>
        </w:tabs>
        <w:spacing w:before="126" w:line="360" w:lineRule="auto"/>
        <w:ind w:right="693" w:firstLine="708"/>
        <w:jc w:val="both"/>
        <w:rPr>
          <w:sz w:val="24"/>
          <w:lang w:val="ru-RU"/>
        </w:rPr>
      </w:pPr>
      <w:r w:rsidRPr="00AD2FB9">
        <w:rPr>
          <w:sz w:val="24"/>
          <w:lang w:val="ru-RU"/>
        </w:rPr>
        <w:t>строительство спортивных плоскостных сооружений открытого типа в структуре площадки №3 под жилищное строительство, площадь земельного участка 0,2</w:t>
      </w:r>
      <w:r w:rsidRPr="00AD2FB9">
        <w:rPr>
          <w:spacing w:val="-12"/>
          <w:sz w:val="24"/>
          <w:lang w:val="ru-RU"/>
        </w:rPr>
        <w:t xml:space="preserve"> </w:t>
      </w:r>
      <w:r w:rsidRPr="00AD2FB9">
        <w:rPr>
          <w:sz w:val="24"/>
          <w:lang w:val="ru-RU"/>
        </w:rPr>
        <w:t>га;</w:t>
      </w:r>
    </w:p>
    <w:p w:rsidR="00105241" w:rsidRPr="00AD2FB9" w:rsidRDefault="001D2C71">
      <w:pPr>
        <w:pStyle w:val="a4"/>
        <w:numPr>
          <w:ilvl w:val="0"/>
          <w:numId w:val="6"/>
        </w:numPr>
        <w:tabs>
          <w:tab w:val="left" w:pos="989"/>
        </w:tabs>
        <w:spacing w:before="126" w:line="360" w:lineRule="auto"/>
        <w:ind w:right="693" w:firstLine="708"/>
        <w:jc w:val="both"/>
        <w:rPr>
          <w:sz w:val="24"/>
          <w:lang w:val="ru-RU"/>
        </w:rPr>
      </w:pPr>
      <w:r w:rsidRPr="00AD2FB9">
        <w:rPr>
          <w:sz w:val="24"/>
          <w:lang w:val="ru-RU"/>
        </w:rPr>
        <w:t>строительство спортивных плоскостных сооружений открытого типа в структуре площадки №4 под жилищное строительство, площадь земельного участка 0,2</w:t>
      </w:r>
      <w:r w:rsidRPr="00AD2FB9">
        <w:rPr>
          <w:spacing w:val="-12"/>
          <w:sz w:val="24"/>
          <w:lang w:val="ru-RU"/>
        </w:rPr>
        <w:t xml:space="preserve"> </w:t>
      </w:r>
      <w:r w:rsidRPr="00AD2FB9">
        <w:rPr>
          <w:sz w:val="24"/>
          <w:lang w:val="ru-RU"/>
        </w:rPr>
        <w:t>га.</w:t>
      </w:r>
    </w:p>
    <w:p w:rsidR="00105241" w:rsidRPr="00AD2FB9" w:rsidRDefault="001D2C71">
      <w:pPr>
        <w:spacing w:before="126"/>
        <w:ind w:left="4281"/>
        <w:rPr>
          <w:i/>
          <w:sz w:val="24"/>
          <w:lang w:val="ru-RU"/>
        </w:rPr>
      </w:pPr>
      <w:r w:rsidRPr="00AD2FB9">
        <w:rPr>
          <w:spacing w:val="-60"/>
          <w:sz w:val="24"/>
          <w:u w:val="single"/>
          <w:lang w:val="ru-RU"/>
        </w:rPr>
        <w:t xml:space="preserve"> </w:t>
      </w:r>
      <w:r w:rsidRPr="00AD2FB9">
        <w:rPr>
          <w:i/>
          <w:sz w:val="24"/>
          <w:u w:val="single"/>
          <w:lang w:val="ru-RU"/>
        </w:rPr>
        <w:t>Здравоохранение</w:t>
      </w:r>
    </w:p>
    <w:p w:rsidR="00105241" w:rsidRPr="00AD2FB9" w:rsidRDefault="001D2C71">
      <w:pPr>
        <w:pStyle w:val="a3"/>
        <w:spacing w:before="136" w:line="360" w:lineRule="auto"/>
        <w:ind w:left="122" w:right="683" w:firstLine="707"/>
        <w:jc w:val="both"/>
        <w:rPr>
          <w:lang w:val="ru-RU"/>
        </w:rPr>
      </w:pPr>
      <w:r w:rsidRPr="00AD2FB9">
        <w:rPr>
          <w:lang w:val="ru-RU"/>
        </w:rPr>
        <w:t>Основной целью развития здравоохранения в сельском поселении Васильевка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w:t>
      </w:r>
    </w:p>
    <w:p w:rsidR="00105241" w:rsidRPr="00AD2FB9" w:rsidRDefault="001D2C71">
      <w:pPr>
        <w:pStyle w:val="a3"/>
        <w:tabs>
          <w:tab w:val="left" w:pos="1179"/>
          <w:tab w:val="left" w:pos="2646"/>
          <w:tab w:val="left" w:pos="4267"/>
          <w:tab w:val="left" w:pos="5844"/>
          <w:tab w:val="left" w:pos="6259"/>
        </w:tabs>
        <w:spacing w:before="3" w:line="360" w:lineRule="auto"/>
        <w:ind w:left="122" w:right="683" w:firstLine="707"/>
        <w:jc w:val="right"/>
        <w:rPr>
          <w:lang w:val="ru-RU"/>
        </w:rPr>
      </w:pPr>
      <w:r w:rsidRPr="00AD2FB9">
        <w:rPr>
          <w:lang w:val="ru-RU"/>
        </w:rPr>
        <w:t>Из объектов здравоохранения на территории сельского</w:t>
      </w:r>
      <w:r w:rsidRPr="00AD2FB9">
        <w:rPr>
          <w:spacing w:val="53"/>
          <w:lang w:val="ru-RU"/>
        </w:rPr>
        <w:t xml:space="preserve"> </w:t>
      </w:r>
      <w:r w:rsidRPr="00AD2FB9">
        <w:rPr>
          <w:lang w:val="ru-RU"/>
        </w:rPr>
        <w:t>поселения</w:t>
      </w:r>
      <w:r w:rsidRPr="00AD2FB9">
        <w:rPr>
          <w:spacing w:val="17"/>
          <w:lang w:val="ru-RU"/>
        </w:rPr>
        <w:t xml:space="preserve"> </w:t>
      </w:r>
      <w:r w:rsidRPr="00AD2FB9">
        <w:rPr>
          <w:lang w:val="ru-RU"/>
        </w:rPr>
        <w:t xml:space="preserve">расположен ФАП (с. Васильевка, ул. </w:t>
      </w:r>
      <w:r w:rsidRPr="00FC4F47">
        <w:rPr>
          <w:lang w:val="ru-RU"/>
        </w:rPr>
        <w:t>Центральная, 46) с возможностью посещения 15 человек</w:t>
      </w:r>
      <w:r w:rsidRPr="00FC4F47">
        <w:rPr>
          <w:spacing w:val="-35"/>
          <w:lang w:val="ru-RU"/>
        </w:rPr>
        <w:t xml:space="preserve"> </w:t>
      </w:r>
      <w:r w:rsidRPr="00FC4F47">
        <w:rPr>
          <w:lang w:val="ru-RU"/>
        </w:rPr>
        <w:t>в</w:t>
      </w:r>
      <w:r w:rsidRPr="00FC4F47">
        <w:rPr>
          <w:spacing w:val="-4"/>
          <w:lang w:val="ru-RU"/>
        </w:rPr>
        <w:t xml:space="preserve"> </w:t>
      </w:r>
      <w:r w:rsidRPr="00FC4F47">
        <w:rPr>
          <w:lang w:val="ru-RU"/>
        </w:rPr>
        <w:t xml:space="preserve">смену. </w:t>
      </w:r>
      <w:r w:rsidRPr="00AD2FB9">
        <w:rPr>
          <w:lang w:val="ru-RU"/>
        </w:rPr>
        <w:t>Исходя из нормативных показателей, принятых в системе</w:t>
      </w:r>
      <w:r w:rsidRPr="00AD2FB9">
        <w:rPr>
          <w:spacing w:val="2"/>
          <w:lang w:val="ru-RU"/>
        </w:rPr>
        <w:t xml:space="preserve"> </w:t>
      </w:r>
      <w:r w:rsidRPr="00AD2FB9">
        <w:rPr>
          <w:lang w:val="ru-RU"/>
        </w:rPr>
        <w:t>здравоохранения</w:t>
      </w:r>
      <w:r w:rsidRPr="00AD2FB9">
        <w:rPr>
          <w:spacing w:val="33"/>
          <w:lang w:val="ru-RU"/>
        </w:rPr>
        <w:t xml:space="preserve"> </w:t>
      </w:r>
      <w:r w:rsidRPr="00AD2FB9">
        <w:rPr>
          <w:lang w:val="ru-RU"/>
        </w:rPr>
        <w:t>в настоящее время и прогнозной численности населения на расчетный период,</w:t>
      </w:r>
      <w:r w:rsidRPr="00AD2FB9">
        <w:rPr>
          <w:spacing w:val="7"/>
          <w:lang w:val="ru-RU"/>
        </w:rPr>
        <w:t xml:space="preserve"> </w:t>
      </w:r>
      <w:r w:rsidRPr="00AD2FB9">
        <w:rPr>
          <w:lang w:val="ru-RU"/>
        </w:rPr>
        <w:t>генеральным планом</w:t>
      </w:r>
      <w:r w:rsidRPr="00AD2FB9">
        <w:rPr>
          <w:lang w:val="ru-RU"/>
        </w:rPr>
        <w:tab/>
        <w:t>определена</w:t>
      </w:r>
      <w:r w:rsidRPr="00AD2FB9">
        <w:rPr>
          <w:lang w:val="ru-RU"/>
        </w:rPr>
        <w:tab/>
        <w:t>нормативная</w:t>
      </w:r>
      <w:r w:rsidRPr="00AD2FB9">
        <w:rPr>
          <w:lang w:val="ru-RU"/>
        </w:rPr>
        <w:tab/>
        <w:t>потребность</w:t>
      </w:r>
      <w:r w:rsidRPr="00AD2FB9">
        <w:rPr>
          <w:lang w:val="ru-RU"/>
        </w:rPr>
        <w:tab/>
        <w:t>в</w:t>
      </w:r>
      <w:r w:rsidRPr="00AD2FB9">
        <w:rPr>
          <w:lang w:val="ru-RU"/>
        </w:rPr>
        <w:tab/>
      </w:r>
      <w:r w:rsidRPr="00AD2FB9">
        <w:rPr>
          <w:spacing w:val="-1"/>
          <w:lang w:val="ru-RU"/>
        </w:rPr>
        <w:t>амбулаторно-поликлинических</w:t>
      </w:r>
    </w:p>
    <w:p w:rsidR="00105241" w:rsidRPr="00AD2FB9" w:rsidRDefault="001D2C71">
      <w:pPr>
        <w:pStyle w:val="a3"/>
        <w:spacing w:before="5"/>
        <w:ind w:left="122"/>
        <w:rPr>
          <w:lang w:val="ru-RU"/>
        </w:rPr>
      </w:pPr>
      <w:r w:rsidRPr="00AD2FB9">
        <w:rPr>
          <w:lang w:val="ru-RU"/>
        </w:rPr>
        <w:t>учреждениях.</w:t>
      </w:r>
    </w:p>
    <w:p w:rsidR="00105241" w:rsidRPr="00AD2FB9" w:rsidRDefault="001D2C71">
      <w:pPr>
        <w:pStyle w:val="a3"/>
        <w:spacing w:before="136" w:line="360" w:lineRule="auto"/>
        <w:ind w:left="122" w:right="684" w:firstLine="707"/>
        <w:jc w:val="both"/>
        <w:rPr>
          <w:lang w:val="ru-RU"/>
        </w:rPr>
      </w:pPr>
      <w:r w:rsidRPr="00AD2FB9">
        <w:rPr>
          <w:lang w:val="ru-RU"/>
        </w:rPr>
        <w:t>В основу расчетов положены социальные нормативы системы здравоохранения, принятые в Российской Федерации – мощность лечебных учреждений, рассчитанная на количество посещений в смену.</w:t>
      </w:r>
    </w:p>
    <w:p w:rsidR="00105241" w:rsidRPr="00AD2FB9" w:rsidRDefault="001D2C71">
      <w:pPr>
        <w:pStyle w:val="a3"/>
        <w:spacing w:before="6" w:line="360" w:lineRule="auto"/>
        <w:ind w:left="122" w:right="683" w:firstLine="707"/>
        <w:jc w:val="both"/>
        <w:rPr>
          <w:lang w:val="ru-RU"/>
        </w:rPr>
      </w:pPr>
      <w:r w:rsidRPr="00AD2FB9">
        <w:rPr>
          <w:lang w:val="ru-RU"/>
        </w:rPr>
        <w:t>Существующая на начало 2017 года фактическая мощность учреждения здравоохранения сельского поселения удовлетворяет потребности населения не в полном объеме. Учитывая перспективное развитие жилой зоны на расчетный срок, и,</w:t>
      </w:r>
    </w:p>
    <w:p w:rsidR="00105241" w:rsidRPr="00AD2FB9" w:rsidRDefault="00105241">
      <w:pPr>
        <w:spacing w:line="360" w:lineRule="auto"/>
        <w:jc w:val="both"/>
        <w:rPr>
          <w:lang w:val="ru-RU"/>
        </w:rPr>
        <w:sectPr w:rsidR="00105241" w:rsidRPr="00AD2FB9">
          <w:pgSz w:w="11910" w:h="16840"/>
          <w:pgMar w:top="900" w:right="160" w:bottom="1240" w:left="1580" w:header="0" w:footer="1041" w:gutter="0"/>
          <w:cols w:space="720"/>
        </w:sectPr>
      </w:pPr>
    </w:p>
    <w:p w:rsidR="00105241" w:rsidRPr="00AD2FB9" w:rsidRDefault="001D2C71">
      <w:pPr>
        <w:pStyle w:val="a3"/>
        <w:spacing w:before="69" w:line="360" w:lineRule="auto"/>
        <w:ind w:left="122" w:right="693"/>
        <w:rPr>
          <w:lang w:val="ru-RU"/>
        </w:rPr>
      </w:pPr>
      <w:r w:rsidRPr="00AD2FB9">
        <w:rPr>
          <w:lang w:val="ru-RU"/>
        </w:rPr>
        <w:lastRenderedPageBreak/>
        <w:t>соответственно, увеличение численности населения на 1 887 человек, Генеральным планом</w:t>
      </w:r>
      <w:r w:rsidRPr="00AD2FB9">
        <w:rPr>
          <w:spacing w:val="-2"/>
          <w:lang w:val="ru-RU"/>
        </w:rPr>
        <w:t xml:space="preserve"> </w:t>
      </w:r>
      <w:r w:rsidRPr="00AD2FB9">
        <w:rPr>
          <w:lang w:val="ru-RU"/>
        </w:rPr>
        <w:t>предусмотрено:</w:t>
      </w:r>
    </w:p>
    <w:p w:rsidR="00105241" w:rsidRDefault="001D2C71">
      <w:pPr>
        <w:pStyle w:val="a3"/>
        <w:spacing w:before="6"/>
        <w:ind w:left="830"/>
      </w:pPr>
      <w:r>
        <w:t>в срок до 2023 года:</w:t>
      </w:r>
    </w:p>
    <w:p w:rsidR="00105241" w:rsidRDefault="001D2C71">
      <w:pPr>
        <w:pStyle w:val="a4"/>
        <w:numPr>
          <w:ilvl w:val="0"/>
          <w:numId w:val="6"/>
        </w:numPr>
        <w:tabs>
          <w:tab w:val="left" w:pos="996"/>
        </w:tabs>
        <w:spacing w:line="360" w:lineRule="auto"/>
        <w:ind w:right="686" w:firstLine="708"/>
        <w:jc w:val="both"/>
        <w:rPr>
          <w:sz w:val="24"/>
        </w:rPr>
      </w:pPr>
      <w:r w:rsidRPr="00AD2FB9">
        <w:rPr>
          <w:sz w:val="24"/>
          <w:lang w:val="ru-RU"/>
        </w:rPr>
        <w:t xml:space="preserve">строительство офиса врача общей практики площадью 100 м², рассчитанного на 20 посещений в смену по </w:t>
      </w:r>
      <w:r w:rsidRPr="00AD2FB9">
        <w:rPr>
          <w:spacing w:val="-3"/>
          <w:sz w:val="24"/>
          <w:lang w:val="ru-RU"/>
        </w:rPr>
        <w:t xml:space="preserve">ул. </w:t>
      </w:r>
      <w:r>
        <w:rPr>
          <w:sz w:val="24"/>
        </w:rPr>
        <w:t>Центральной, д.46, площадь участка</w:t>
      </w:r>
      <w:r>
        <w:rPr>
          <w:spacing w:val="-2"/>
          <w:sz w:val="24"/>
        </w:rPr>
        <w:t xml:space="preserve"> </w:t>
      </w:r>
      <w:r>
        <w:rPr>
          <w:sz w:val="24"/>
        </w:rPr>
        <w:t>0,2га;</w:t>
      </w:r>
    </w:p>
    <w:p w:rsidR="00105241" w:rsidRPr="00AD2FB9" w:rsidRDefault="001D2C71">
      <w:pPr>
        <w:pStyle w:val="a4"/>
        <w:numPr>
          <w:ilvl w:val="0"/>
          <w:numId w:val="6"/>
        </w:numPr>
        <w:tabs>
          <w:tab w:val="left" w:pos="970"/>
        </w:tabs>
        <w:spacing w:before="123" w:line="465" w:lineRule="auto"/>
        <w:ind w:left="830" w:right="2080" w:firstLine="0"/>
        <w:rPr>
          <w:sz w:val="24"/>
          <w:lang w:val="ru-RU"/>
        </w:rPr>
      </w:pPr>
      <w:r w:rsidRPr="00AD2FB9">
        <w:rPr>
          <w:sz w:val="24"/>
          <w:lang w:val="ru-RU"/>
        </w:rPr>
        <w:t xml:space="preserve">строительство аптеки по </w:t>
      </w:r>
      <w:r w:rsidRPr="00AD2FB9">
        <w:rPr>
          <w:spacing w:val="-3"/>
          <w:sz w:val="24"/>
          <w:lang w:val="ru-RU"/>
        </w:rPr>
        <w:t xml:space="preserve">ул. </w:t>
      </w:r>
      <w:r w:rsidRPr="00AD2FB9">
        <w:rPr>
          <w:sz w:val="24"/>
          <w:lang w:val="ru-RU"/>
        </w:rPr>
        <w:t>Школьной, д.43, площадь участка 0,2 га; в срок до 2033</w:t>
      </w:r>
      <w:r w:rsidRPr="00AD2FB9">
        <w:rPr>
          <w:spacing w:val="-2"/>
          <w:sz w:val="24"/>
          <w:lang w:val="ru-RU"/>
        </w:rPr>
        <w:t xml:space="preserve"> </w:t>
      </w:r>
      <w:r w:rsidRPr="00AD2FB9">
        <w:rPr>
          <w:sz w:val="24"/>
          <w:lang w:val="ru-RU"/>
        </w:rPr>
        <w:t>года:</w:t>
      </w:r>
    </w:p>
    <w:p w:rsidR="00105241" w:rsidRPr="00AD2FB9" w:rsidRDefault="001D2C71">
      <w:pPr>
        <w:pStyle w:val="a4"/>
        <w:numPr>
          <w:ilvl w:val="0"/>
          <w:numId w:val="6"/>
        </w:numPr>
        <w:tabs>
          <w:tab w:val="left" w:pos="991"/>
        </w:tabs>
        <w:spacing w:before="6" w:line="362" w:lineRule="auto"/>
        <w:ind w:right="691" w:firstLine="708"/>
        <w:jc w:val="both"/>
        <w:rPr>
          <w:sz w:val="24"/>
          <w:lang w:val="ru-RU"/>
        </w:rPr>
      </w:pPr>
      <w:r w:rsidRPr="00AD2FB9">
        <w:rPr>
          <w:sz w:val="24"/>
          <w:lang w:val="ru-RU"/>
        </w:rPr>
        <w:t>аптеки по вновь проектируемой улице в структуре площадки №2 под жилищное строительство, площадь земельного участка 0,1</w:t>
      </w:r>
      <w:r w:rsidRPr="00AD2FB9">
        <w:rPr>
          <w:spacing w:val="-1"/>
          <w:sz w:val="24"/>
          <w:lang w:val="ru-RU"/>
        </w:rPr>
        <w:t xml:space="preserve"> </w:t>
      </w:r>
      <w:r w:rsidRPr="00AD2FB9">
        <w:rPr>
          <w:sz w:val="24"/>
          <w:lang w:val="ru-RU"/>
        </w:rPr>
        <w:t>га;</w:t>
      </w:r>
    </w:p>
    <w:p w:rsidR="00105241" w:rsidRPr="00AD2FB9" w:rsidRDefault="001D2C71">
      <w:pPr>
        <w:spacing w:before="120"/>
        <w:ind w:left="2988"/>
        <w:rPr>
          <w:i/>
          <w:sz w:val="24"/>
          <w:lang w:val="ru-RU"/>
        </w:rPr>
      </w:pPr>
      <w:r w:rsidRPr="00AD2FB9">
        <w:rPr>
          <w:spacing w:val="-60"/>
          <w:sz w:val="24"/>
          <w:u w:val="single"/>
          <w:lang w:val="ru-RU"/>
        </w:rPr>
        <w:t xml:space="preserve"> </w:t>
      </w:r>
      <w:r w:rsidRPr="00AD2FB9">
        <w:rPr>
          <w:i/>
          <w:sz w:val="24"/>
          <w:u w:val="single"/>
          <w:lang w:val="ru-RU"/>
        </w:rPr>
        <w:t>Прочие объекты инфраструктуры</w:t>
      </w:r>
    </w:p>
    <w:p w:rsidR="00105241" w:rsidRPr="00AD2FB9" w:rsidRDefault="001D2C71">
      <w:pPr>
        <w:pStyle w:val="a3"/>
        <w:spacing w:before="138" w:line="360" w:lineRule="auto"/>
        <w:ind w:left="122" w:right="689" w:firstLine="707"/>
        <w:jc w:val="both"/>
        <w:rPr>
          <w:lang w:val="ru-RU"/>
        </w:rPr>
      </w:pPr>
      <w:r w:rsidRPr="00AD2FB9">
        <w:rPr>
          <w:spacing w:val="-60"/>
          <w:u w:val="single"/>
          <w:lang w:val="ru-RU"/>
        </w:rPr>
        <w:t xml:space="preserve"> </w:t>
      </w:r>
      <w:r w:rsidRPr="00AD2FB9">
        <w:rPr>
          <w:u w:val="single"/>
          <w:lang w:val="ru-RU"/>
        </w:rPr>
        <w:t>Социальное обслуживание</w:t>
      </w:r>
      <w:r w:rsidRPr="00AD2FB9">
        <w:rPr>
          <w:lang w:val="ru-RU"/>
        </w:rPr>
        <w:t>. В настоящее время на территории сельского поселения объектов социального обслуживания нет. Учитывая перспективное развитие жилой зоны на расчетный срок, и, соответственно, увеличение численности населения, предусмотрено:</w:t>
      </w:r>
    </w:p>
    <w:p w:rsidR="00105241" w:rsidRDefault="001D2C71">
      <w:pPr>
        <w:pStyle w:val="a3"/>
        <w:spacing w:before="3"/>
        <w:ind w:left="830"/>
      </w:pPr>
      <w:r>
        <w:t>в срок до 2023 года:</w:t>
      </w:r>
    </w:p>
    <w:p w:rsidR="00105241" w:rsidRDefault="001D2C71">
      <w:pPr>
        <w:pStyle w:val="a4"/>
        <w:numPr>
          <w:ilvl w:val="0"/>
          <w:numId w:val="6"/>
        </w:numPr>
        <w:tabs>
          <w:tab w:val="left" w:pos="991"/>
        </w:tabs>
        <w:spacing w:before="139" w:line="360" w:lineRule="auto"/>
        <w:ind w:right="688" w:firstLine="708"/>
        <w:jc w:val="both"/>
        <w:rPr>
          <w:sz w:val="24"/>
        </w:rPr>
      </w:pPr>
      <w:r w:rsidRPr="00AD2FB9">
        <w:rPr>
          <w:sz w:val="24"/>
          <w:lang w:val="ru-RU"/>
        </w:rPr>
        <w:t xml:space="preserve">строительство отделения социального обслуживания граждан пожилого возраста и инвалидов на дому (с. Васильевка, ул. </w:t>
      </w:r>
      <w:r>
        <w:rPr>
          <w:sz w:val="24"/>
        </w:rPr>
        <w:t>Центральная,</w:t>
      </w:r>
      <w:r>
        <w:rPr>
          <w:spacing w:val="-5"/>
          <w:sz w:val="24"/>
        </w:rPr>
        <w:t xml:space="preserve"> </w:t>
      </w:r>
      <w:r>
        <w:rPr>
          <w:sz w:val="24"/>
        </w:rPr>
        <w:t>50).</w:t>
      </w:r>
    </w:p>
    <w:p w:rsidR="00105241" w:rsidRPr="00AD2FB9" w:rsidRDefault="001D2C71">
      <w:pPr>
        <w:pStyle w:val="a3"/>
        <w:spacing w:before="7" w:line="360" w:lineRule="auto"/>
        <w:ind w:left="122" w:right="700" w:firstLine="707"/>
        <w:jc w:val="both"/>
        <w:rPr>
          <w:lang w:val="ru-RU"/>
        </w:rPr>
      </w:pPr>
      <w:r w:rsidRPr="00FC4F47">
        <w:rPr>
          <w:spacing w:val="-60"/>
          <w:u w:val="single"/>
          <w:lang w:val="ru-RU"/>
        </w:rPr>
        <w:t xml:space="preserve"> </w:t>
      </w:r>
      <w:r w:rsidRPr="00AD2FB9">
        <w:rPr>
          <w:u w:val="single"/>
          <w:lang w:val="ru-RU"/>
        </w:rPr>
        <w:t>Потребительская сфера</w:t>
      </w:r>
      <w:r w:rsidRPr="00AD2FB9">
        <w:rPr>
          <w:b/>
          <w:u w:val="single"/>
          <w:lang w:val="ru-RU"/>
        </w:rPr>
        <w:t>.</w:t>
      </w:r>
      <w:r w:rsidRPr="00AD2FB9">
        <w:rPr>
          <w:b/>
          <w:lang w:val="ru-RU"/>
        </w:rPr>
        <w:t xml:space="preserve"> </w:t>
      </w:r>
      <w:r w:rsidRPr="00AD2FB9">
        <w:rPr>
          <w:lang w:val="ru-RU"/>
        </w:rPr>
        <w:t>В сферу потребительского рынка включаются предприятия торговли, общественного питания, бытового и коммунального обслуживания населения.</w:t>
      </w:r>
    </w:p>
    <w:p w:rsidR="00105241" w:rsidRPr="00AD2FB9" w:rsidRDefault="001D2C71">
      <w:pPr>
        <w:pStyle w:val="a3"/>
        <w:spacing w:before="4" w:line="360" w:lineRule="auto"/>
        <w:ind w:left="122" w:right="687" w:firstLine="707"/>
        <w:jc w:val="both"/>
        <w:rPr>
          <w:lang w:val="ru-RU"/>
        </w:rPr>
      </w:pPr>
      <w:r w:rsidRPr="00AD2FB9">
        <w:rPr>
          <w:lang w:val="ru-RU"/>
        </w:rPr>
        <w:t>Объекты потребительского рынка в наибольшей мере ориентированы на обслуживание как постоянного, так и временного населения. Развитие данной сферы в генеральном плане базируется на следующих основных положениях:</w:t>
      </w:r>
    </w:p>
    <w:p w:rsidR="00105241" w:rsidRPr="00AD2FB9" w:rsidRDefault="001D2C71">
      <w:pPr>
        <w:pStyle w:val="a4"/>
        <w:numPr>
          <w:ilvl w:val="0"/>
          <w:numId w:val="5"/>
        </w:numPr>
        <w:tabs>
          <w:tab w:val="left" w:pos="1176"/>
        </w:tabs>
        <w:spacing w:before="6" w:line="360" w:lineRule="auto"/>
        <w:ind w:right="690" w:firstLine="708"/>
        <w:jc w:val="both"/>
        <w:rPr>
          <w:sz w:val="24"/>
          <w:lang w:val="ru-RU"/>
        </w:rPr>
      </w:pPr>
      <w:r w:rsidRPr="00AD2FB9">
        <w:rPr>
          <w:sz w:val="24"/>
          <w:lang w:val="ru-RU"/>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105241" w:rsidRPr="00AD2FB9" w:rsidRDefault="001D2C71">
      <w:pPr>
        <w:pStyle w:val="a4"/>
        <w:numPr>
          <w:ilvl w:val="0"/>
          <w:numId w:val="5"/>
        </w:numPr>
        <w:tabs>
          <w:tab w:val="left" w:pos="1171"/>
        </w:tabs>
        <w:spacing w:before="4" w:line="360" w:lineRule="auto"/>
        <w:ind w:right="692" w:firstLine="708"/>
        <w:jc w:val="both"/>
        <w:rPr>
          <w:sz w:val="24"/>
          <w:lang w:val="ru-RU"/>
        </w:rPr>
      </w:pPr>
      <w:r w:rsidRPr="00AD2FB9">
        <w:rPr>
          <w:sz w:val="24"/>
          <w:lang w:val="ru-RU"/>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w:t>
      </w:r>
      <w:r w:rsidRPr="00AD2FB9">
        <w:rPr>
          <w:spacing w:val="-1"/>
          <w:sz w:val="24"/>
          <w:lang w:val="ru-RU"/>
        </w:rPr>
        <w:t xml:space="preserve"> </w:t>
      </w:r>
      <w:r w:rsidRPr="00AD2FB9">
        <w:rPr>
          <w:sz w:val="24"/>
          <w:lang w:val="ru-RU"/>
        </w:rPr>
        <w:t>проектирования.</w:t>
      </w:r>
    </w:p>
    <w:p w:rsidR="00105241" w:rsidRPr="00AD2FB9" w:rsidRDefault="001D2C71">
      <w:pPr>
        <w:pStyle w:val="a4"/>
        <w:numPr>
          <w:ilvl w:val="0"/>
          <w:numId w:val="5"/>
        </w:numPr>
        <w:tabs>
          <w:tab w:val="left" w:pos="1070"/>
        </w:tabs>
        <w:spacing w:before="6"/>
        <w:ind w:left="1070" w:hanging="240"/>
        <w:rPr>
          <w:sz w:val="24"/>
          <w:lang w:val="ru-RU"/>
        </w:rPr>
      </w:pPr>
      <w:r w:rsidRPr="00AD2FB9">
        <w:rPr>
          <w:sz w:val="24"/>
          <w:lang w:val="ru-RU"/>
        </w:rPr>
        <w:t>Развитие предприятий общественного питания и бытового</w:t>
      </w:r>
      <w:r w:rsidRPr="00AD2FB9">
        <w:rPr>
          <w:spacing w:val="-7"/>
          <w:sz w:val="24"/>
          <w:lang w:val="ru-RU"/>
        </w:rPr>
        <w:t xml:space="preserve"> </w:t>
      </w:r>
      <w:r w:rsidRPr="00AD2FB9">
        <w:rPr>
          <w:sz w:val="24"/>
          <w:lang w:val="ru-RU"/>
        </w:rPr>
        <w:t>обслуживания.</w:t>
      </w:r>
    </w:p>
    <w:p w:rsidR="00105241" w:rsidRPr="00AD2FB9" w:rsidRDefault="001D2C71">
      <w:pPr>
        <w:pStyle w:val="a4"/>
        <w:numPr>
          <w:ilvl w:val="0"/>
          <w:numId w:val="5"/>
        </w:numPr>
        <w:tabs>
          <w:tab w:val="left" w:pos="1089"/>
        </w:tabs>
        <w:spacing w:before="137" w:line="360" w:lineRule="auto"/>
        <w:ind w:right="687" w:firstLine="708"/>
        <w:jc w:val="both"/>
        <w:rPr>
          <w:sz w:val="24"/>
          <w:lang w:val="ru-RU"/>
        </w:rPr>
      </w:pPr>
      <w:r w:rsidRPr="00AD2FB9">
        <w:rPr>
          <w:sz w:val="24"/>
          <w:lang w:val="ru-RU"/>
        </w:rPr>
        <w:t>Формирование в жилых районах центральных торговых зон с высоким уровнем торгового обслуживания и</w:t>
      </w:r>
      <w:r w:rsidRPr="00AD2FB9">
        <w:rPr>
          <w:spacing w:val="1"/>
          <w:sz w:val="24"/>
          <w:lang w:val="ru-RU"/>
        </w:rPr>
        <w:t xml:space="preserve"> </w:t>
      </w:r>
      <w:r w:rsidRPr="00AD2FB9">
        <w:rPr>
          <w:sz w:val="24"/>
          <w:lang w:val="ru-RU"/>
        </w:rPr>
        <w:t>услуг.</w:t>
      </w:r>
    </w:p>
    <w:p w:rsidR="00105241" w:rsidRPr="00AD2FB9" w:rsidRDefault="001D2C71">
      <w:pPr>
        <w:pStyle w:val="a3"/>
        <w:spacing w:before="4" w:line="360" w:lineRule="auto"/>
        <w:ind w:left="122" w:right="683" w:firstLine="707"/>
        <w:jc w:val="both"/>
        <w:rPr>
          <w:lang w:val="ru-RU"/>
        </w:rPr>
      </w:pPr>
      <w:r w:rsidRPr="00AD2FB9">
        <w:rPr>
          <w:spacing w:val="-60"/>
          <w:u w:val="single"/>
          <w:lang w:val="ru-RU"/>
        </w:rPr>
        <w:t xml:space="preserve"> </w:t>
      </w:r>
      <w:r w:rsidRPr="00AD2FB9">
        <w:rPr>
          <w:i/>
          <w:u w:val="single"/>
          <w:lang w:val="ru-RU"/>
        </w:rPr>
        <w:t>Розничная торговля</w:t>
      </w:r>
      <w:r w:rsidRPr="00AD2FB9">
        <w:rPr>
          <w:i/>
          <w:lang w:val="ru-RU"/>
        </w:rPr>
        <w:t xml:space="preserve"> </w:t>
      </w:r>
      <w:r w:rsidRPr="00AD2FB9">
        <w:rPr>
          <w:lang w:val="ru-RU"/>
        </w:rPr>
        <w:t>представлена 3 частными мини-маркетами общей торговой площадью 360 м², расположенных преимущественно в центральной части поселка и 1 мини-маркетом (15 м²) в промышленной зоне.</w:t>
      </w:r>
    </w:p>
    <w:p w:rsidR="00105241" w:rsidRPr="00AD2FB9" w:rsidRDefault="00105241">
      <w:pPr>
        <w:spacing w:line="360" w:lineRule="auto"/>
        <w:jc w:val="both"/>
        <w:rPr>
          <w:lang w:val="ru-RU"/>
        </w:rPr>
        <w:sectPr w:rsidR="00105241" w:rsidRPr="00AD2FB9">
          <w:pgSz w:w="11910" w:h="16840"/>
          <w:pgMar w:top="900" w:right="160" w:bottom="1240" w:left="1580" w:header="0" w:footer="1041" w:gutter="0"/>
          <w:cols w:space="720"/>
        </w:sectPr>
      </w:pPr>
    </w:p>
    <w:p w:rsidR="00105241" w:rsidRPr="00AD2FB9" w:rsidRDefault="001D2C71">
      <w:pPr>
        <w:spacing w:before="69" w:line="360" w:lineRule="auto"/>
        <w:ind w:left="122" w:right="689" w:firstLine="707"/>
        <w:jc w:val="both"/>
        <w:rPr>
          <w:sz w:val="24"/>
          <w:lang w:val="ru-RU"/>
        </w:rPr>
      </w:pPr>
      <w:r w:rsidRPr="00AD2FB9">
        <w:rPr>
          <w:spacing w:val="-60"/>
          <w:sz w:val="24"/>
          <w:u w:val="single"/>
          <w:lang w:val="ru-RU"/>
        </w:rPr>
        <w:lastRenderedPageBreak/>
        <w:t xml:space="preserve"> </w:t>
      </w:r>
      <w:r w:rsidRPr="00AD2FB9">
        <w:rPr>
          <w:i/>
          <w:sz w:val="24"/>
          <w:u w:val="single"/>
          <w:lang w:val="ru-RU"/>
        </w:rPr>
        <w:t>Сеть общественного питания</w:t>
      </w:r>
      <w:r w:rsidRPr="00AD2FB9">
        <w:rPr>
          <w:i/>
          <w:sz w:val="24"/>
          <w:lang w:val="ru-RU"/>
        </w:rPr>
        <w:t xml:space="preserve"> </w:t>
      </w:r>
      <w:r w:rsidRPr="00AD2FB9">
        <w:rPr>
          <w:sz w:val="24"/>
          <w:lang w:val="ru-RU"/>
        </w:rPr>
        <w:t>представлена столовой Васильевской ООШ 65 м² на 58 мест.</w:t>
      </w:r>
    </w:p>
    <w:p w:rsidR="00105241" w:rsidRPr="00AD2FB9" w:rsidRDefault="001D2C71">
      <w:pPr>
        <w:spacing w:before="6" w:line="360" w:lineRule="auto"/>
        <w:ind w:left="122" w:right="689" w:firstLine="707"/>
        <w:jc w:val="both"/>
        <w:rPr>
          <w:sz w:val="24"/>
          <w:lang w:val="ru-RU"/>
        </w:rPr>
      </w:pPr>
      <w:r w:rsidRPr="00AD2FB9">
        <w:rPr>
          <w:spacing w:val="-60"/>
          <w:sz w:val="24"/>
          <w:u w:val="single"/>
          <w:lang w:val="ru-RU"/>
        </w:rPr>
        <w:t xml:space="preserve"> </w:t>
      </w:r>
      <w:r w:rsidRPr="00AD2FB9">
        <w:rPr>
          <w:i/>
          <w:sz w:val="24"/>
          <w:u w:val="single"/>
          <w:lang w:val="ru-RU"/>
        </w:rPr>
        <w:t>Предприятия бытового обслуживания</w:t>
      </w:r>
      <w:r w:rsidRPr="00AD2FB9">
        <w:rPr>
          <w:i/>
          <w:sz w:val="24"/>
          <w:lang w:val="ru-RU"/>
        </w:rPr>
        <w:t xml:space="preserve"> </w:t>
      </w:r>
      <w:r w:rsidRPr="00AD2FB9">
        <w:rPr>
          <w:sz w:val="24"/>
          <w:lang w:val="ru-RU"/>
        </w:rPr>
        <w:t>на территории с. п. Васильевка отсутствуют.</w:t>
      </w:r>
    </w:p>
    <w:p w:rsidR="00105241" w:rsidRPr="00AD2FB9" w:rsidRDefault="001D2C71">
      <w:pPr>
        <w:pStyle w:val="a3"/>
        <w:spacing w:before="6" w:line="360" w:lineRule="auto"/>
        <w:ind w:left="122" w:right="685" w:firstLine="707"/>
        <w:jc w:val="both"/>
        <w:rPr>
          <w:lang w:val="ru-RU"/>
        </w:rPr>
      </w:pPr>
      <w:r w:rsidRPr="00AD2FB9">
        <w:rPr>
          <w:lang w:val="ru-RU"/>
        </w:rPr>
        <w:t>Учитывая перспективное развитие жилой зоны на расчетный срок, и, соответственно, увеличение численности населения, «Положением о территориальном планировании сельского поселения Васильевка муниципального района Безенчукский Самарской области» строительство объектов потребительской сферы (торговли, питания, бытового обслуживания) предусмотрено:</w:t>
      </w:r>
    </w:p>
    <w:p w:rsidR="00105241" w:rsidRDefault="001D2C71">
      <w:pPr>
        <w:pStyle w:val="a3"/>
        <w:spacing w:before="4"/>
        <w:ind w:left="830"/>
      </w:pPr>
      <w:r>
        <w:t>в срок до 2023 года:</w:t>
      </w:r>
    </w:p>
    <w:p w:rsidR="00105241" w:rsidRPr="00AD2FB9" w:rsidRDefault="001D2C71">
      <w:pPr>
        <w:pStyle w:val="a4"/>
        <w:numPr>
          <w:ilvl w:val="0"/>
          <w:numId w:val="6"/>
        </w:numPr>
        <w:tabs>
          <w:tab w:val="left" w:pos="1044"/>
        </w:tabs>
        <w:spacing w:before="139" w:line="360" w:lineRule="auto"/>
        <w:ind w:right="685" w:firstLine="708"/>
        <w:jc w:val="both"/>
        <w:rPr>
          <w:sz w:val="24"/>
          <w:lang w:val="ru-RU"/>
        </w:rPr>
      </w:pPr>
      <w:r w:rsidRPr="00AD2FB9">
        <w:rPr>
          <w:sz w:val="24"/>
          <w:lang w:val="ru-RU"/>
        </w:rPr>
        <w:t>объектов торговли и бытового обслуживания (химчистка-3,5 кг в смену) на пересечении улицы Полевой и Молодежной, в существующих границах населенного пункта, площадь земельного участка 0,16 га;</w:t>
      </w:r>
    </w:p>
    <w:p w:rsidR="00105241" w:rsidRPr="00AD2FB9" w:rsidRDefault="001D2C71">
      <w:pPr>
        <w:pStyle w:val="a4"/>
        <w:numPr>
          <w:ilvl w:val="0"/>
          <w:numId w:val="6"/>
        </w:numPr>
        <w:tabs>
          <w:tab w:val="left" w:pos="1003"/>
        </w:tabs>
        <w:spacing w:before="124" w:line="360" w:lineRule="auto"/>
        <w:ind w:right="687" w:firstLine="708"/>
        <w:jc w:val="both"/>
        <w:rPr>
          <w:sz w:val="24"/>
          <w:lang w:val="ru-RU"/>
        </w:rPr>
      </w:pPr>
      <w:r w:rsidRPr="00AD2FB9">
        <w:rPr>
          <w:sz w:val="24"/>
          <w:lang w:val="ru-RU"/>
        </w:rPr>
        <w:t>объектов торговли и бытового обслуживания (парикмахерская- 2 раб. места) на пересечении улицы Школьной и Набережной в восточной части села, площадь земельного участка 0,15</w:t>
      </w:r>
      <w:r w:rsidRPr="00AD2FB9">
        <w:rPr>
          <w:spacing w:val="-2"/>
          <w:sz w:val="24"/>
          <w:lang w:val="ru-RU"/>
        </w:rPr>
        <w:t xml:space="preserve"> </w:t>
      </w:r>
      <w:r w:rsidRPr="00AD2FB9">
        <w:rPr>
          <w:sz w:val="24"/>
          <w:lang w:val="ru-RU"/>
        </w:rPr>
        <w:t>га;</w:t>
      </w:r>
    </w:p>
    <w:p w:rsidR="00105241" w:rsidRDefault="001D2C71">
      <w:pPr>
        <w:pStyle w:val="a4"/>
        <w:numPr>
          <w:ilvl w:val="0"/>
          <w:numId w:val="6"/>
        </w:numPr>
        <w:tabs>
          <w:tab w:val="left" w:pos="977"/>
        </w:tabs>
        <w:spacing w:before="126" w:line="360" w:lineRule="auto"/>
        <w:ind w:right="693" w:firstLine="708"/>
        <w:jc w:val="both"/>
        <w:rPr>
          <w:sz w:val="24"/>
        </w:rPr>
      </w:pPr>
      <w:r w:rsidRPr="00AD2FB9">
        <w:rPr>
          <w:sz w:val="24"/>
          <w:lang w:val="ru-RU"/>
        </w:rPr>
        <w:t xml:space="preserve">объектов торговли и общественного питания на пересечении улицы Вокзальной и ул. </w:t>
      </w:r>
      <w:r>
        <w:rPr>
          <w:sz w:val="24"/>
        </w:rPr>
        <w:t>Центральной, площадь земельного участка 0,15</w:t>
      </w:r>
      <w:r>
        <w:rPr>
          <w:spacing w:val="-4"/>
          <w:sz w:val="24"/>
        </w:rPr>
        <w:t xml:space="preserve"> </w:t>
      </w:r>
      <w:r>
        <w:rPr>
          <w:sz w:val="24"/>
        </w:rPr>
        <w:t>га;</w:t>
      </w:r>
    </w:p>
    <w:p w:rsidR="00105241" w:rsidRDefault="001D2C71">
      <w:pPr>
        <w:pStyle w:val="a4"/>
        <w:numPr>
          <w:ilvl w:val="0"/>
          <w:numId w:val="6"/>
        </w:numPr>
        <w:tabs>
          <w:tab w:val="left" w:pos="998"/>
        </w:tabs>
        <w:spacing w:before="123" w:line="360" w:lineRule="auto"/>
        <w:ind w:right="689" w:firstLine="708"/>
        <w:jc w:val="both"/>
        <w:rPr>
          <w:sz w:val="24"/>
        </w:rPr>
      </w:pPr>
      <w:r w:rsidRPr="00AD2FB9">
        <w:rPr>
          <w:sz w:val="24"/>
          <w:lang w:val="ru-RU"/>
        </w:rPr>
        <w:t xml:space="preserve">объектов торговли и бытового обслуживания (мастерская ремонта-75 м²) на ж/д станции Майтуга, </w:t>
      </w:r>
      <w:r w:rsidRPr="00AD2FB9">
        <w:rPr>
          <w:spacing w:val="-3"/>
          <w:sz w:val="24"/>
          <w:lang w:val="ru-RU"/>
        </w:rPr>
        <w:t xml:space="preserve">ул. </w:t>
      </w:r>
      <w:r>
        <w:rPr>
          <w:sz w:val="24"/>
        </w:rPr>
        <w:t>Вокзальная, площадь земельного участка 0,1 га;</w:t>
      </w:r>
    </w:p>
    <w:p w:rsidR="00105241" w:rsidRDefault="001D2C71">
      <w:pPr>
        <w:pStyle w:val="a3"/>
        <w:spacing w:before="123"/>
        <w:ind w:left="830"/>
      </w:pPr>
      <w:r>
        <w:t>в срок до 2033 года:</w:t>
      </w:r>
    </w:p>
    <w:p w:rsidR="00105241" w:rsidRPr="00AD2FB9" w:rsidRDefault="001D2C71">
      <w:pPr>
        <w:pStyle w:val="a4"/>
        <w:numPr>
          <w:ilvl w:val="0"/>
          <w:numId w:val="6"/>
        </w:numPr>
        <w:tabs>
          <w:tab w:val="left" w:pos="1008"/>
        </w:tabs>
        <w:spacing w:before="139" w:line="360" w:lineRule="auto"/>
        <w:ind w:right="685" w:firstLine="708"/>
        <w:jc w:val="both"/>
        <w:rPr>
          <w:sz w:val="24"/>
          <w:lang w:val="ru-RU"/>
        </w:rPr>
      </w:pPr>
      <w:r w:rsidRPr="00AD2FB9">
        <w:rPr>
          <w:sz w:val="24"/>
          <w:lang w:val="ru-RU"/>
        </w:rPr>
        <w:t>объектов торговли (торговый центр 100 м²) и общественного питания (кафе 50 мест) в структуре площадки №2, площадь земельного участка 0,2</w:t>
      </w:r>
      <w:r w:rsidRPr="00AD2FB9">
        <w:rPr>
          <w:spacing w:val="-5"/>
          <w:sz w:val="24"/>
          <w:lang w:val="ru-RU"/>
        </w:rPr>
        <w:t xml:space="preserve"> </w:t>
      </w:r>
      <w:r w:rsidRPr="00AD2FB9">
        <w:rPr>
          <w:sz w:val="24"/>
          <w:lang w:val="ru-RU"/>
        </w:rPr>
        <w:t>га;</w:t>
      </w:r>
    </w:p>
    <w:p w:rsidR="00105241" w:rsidRPr="00AD2FB9" w:rsidRDefault="001D2C71">
      <w:pPr>
        <w:pStyle w:val="a4"/>
        <w:numPr>
          <w:ilvl w:val="0"/>
          <w:numId w:val="6"/>
        </w:numPr>
        <w:tabs>
          <w:tab w:val="left" w:pos="986"/>
        </w:tabs>
        <w:spacing w:before="126"/>
        <w:ind w:left="986" w:hanging="156"/>
        <w:rPr>
          <w:sz w:val="24"/>
          <w:lang w:val="ru-RU"/>
        </w:rPr>
      </w:pPr>
      <w:r w:rsidRPr="00AD2FB9">
        <w:rPr>
          <w:sz w:val="24"/>
          <w:lang w:val="ru-RU"/>
        </w:rPr>
        <w:t>объектов</w:t>
      </w:r>
      <w:r w:rsidRPr="00AD2FB9">
        <w:rPr>
          <w:spacing w:val="13"/>
          <w:sz w:val="24"/>
          <w:lang w:val="ru-RU"/>
        </w:rPr>
        <w:t xml:space="preserve"> </w:t>
      </w:r>
      <w:r w:rsidRPr="00AD2FB9">
        <w:rPr>
          <w:sz w:val="24"/>
          <w:lang w:val="ru-RU"/>
        </w:rPr>
        <w:t>торговли</w:t>
      </w:r>
      <w:r w:rsidRPr="00AD2FB9">
        <w:rPr>
          <w:spacing w:val="12"/>
          <w:sz w:val="24"/>
          <w:lang w:val="ru-RU"/>
        </w:rPr>
        <w:t xml:space="preserve"> </w:t>
      </w:r>
      <w:r w:rsidRPr="00AD2FB9">
        <w:rPr>
          <w:sz w:val="24"/>
          <w:lang w:val="ru-RU"/>
        </w:rPr>
        <w:t>и</w:t>
      </w:r>
      <w:r w:rsidRPr="00AD2FB9">
        <w:rPr>
          <w:spacing w:val="12"/>
          <w:sz w:val="24"/>
          <w:lang w:val="ru-RU"/>
        </w:rPr>
        <w:t xml:space="preserve"> </w:t>
      </w:r>
      <w:r w:rsidRPr="00AD2FB9">
        <w:rPr>
          <w:sz w:val="24"/>
          <w:lang w:val="ru-RU"/>
        </w:rPr>
        <w:t>бытового</w:t>
      </w:r>
      <w:r w:rsidRPr="00AD2FB9">
        <w:rPr>
          <w:spacing w:val="13"/>
          <w:sz w:val="24"/>
          <w:lang w:val="ru-RU"/>
        </w:rPr>
        <w:t xml:space="preserve"> </w:t>
      </w:r>
      <w:r w:rsidRPr="00AD2FB9">
        <w:rPr>
          <w:sz w:val="24"/>
          <w:lang w:val="ru-RU"/>
        </w:rPr>
        <w:t>обслуживания</w:t>
      </w:r>
      <w:r w:rsidRPr="00AD2FB9">
        <w:rPr>
          <w:spacing w:val="16"/>
          <w:sz w:val="24"/>
          <w:lang w:val="ru-RU"/>
        </w:rPr>
        <w:t xml:space="preserve"> </w:t>
      </w:r>
      <w:r w:rsidRPr="00AD2FB9">
        <w:rPr>
          <w:sz w:val="24"/>
          <w:lang w:val="ru-RU"/>
        </w:rPr>
        <w:t>(6</w:t>
      </w:r>
      <w:r w:rsidRPr="00AD2FB9">
        <w:rPr>
          <w:spacing w:val="12"/>
          <w:sz w:val="24"/>
          <w:lang w:val="ru-RU"/>
        </w:rPr>
        <w:t xml:space="preserve"> </w:t>
      </w:r>
      <w:r w:rsidRPr="00AD2FB9">
        <w:rPr>
          <w:sz w:val="24"/>
          <w:lang w:val="ru-RU"/>
        </w:rPr>
        <w:t>раб.</w:t>
      </w:r>
      <w:r w:rsidRPr="00AD2FB9">
        <w:rPr>
          <w:spacing w:val="13"/>
          <w:sz w:val="24"/>
          <w:lang w:val="ru-RU"/>
        </w:rPr>
        <w:t xml:space="preserve"> </w:t>
      </w:r>
      <w:r w:rsidRPr="00AD2FB9">
        <w:rPr>
          <w:sz w:val="24"/>
          <w:lang w:val="ru-RU"/>
        </w:rPr>
        <w:t>мест)</w:t>
      </w:r>
      <w:r w:rsidRPr="00AD2FB9">
        <w:rPr>
          <w:spacing w:val="15"/>
          <w:sz w:val="24"/>
          <w:lang w:val="ru-RU"/>
        </w:rPr>
        <w:t xml:space="preserve"> </w:t>
      </w:r>
      <w:r w:rsidRPr="00AD2FB9">
        <w:rPr>
          <w:sz w:val="24"/>
          <w:lang w:val="ru-RU"/>
        </w:rPr>
        <w:t>в</w:t>
      </w:r>
      <w:r w:rsidRPr="00AD2FB9">
        <w:rPr>
          <w:spacing w:val="13"/>
          <w:sz w:val="24"/>
          <w:lang w:val="ru-RU"/>
        </w:rPr>
        <w:t xml:space="preserve"> </w:t>
      </w:r>
      <w:r w:rsidRPr="00AD2FB9">
        <w:rPr>
          <w:sz w:val="24"/>
          <w:lang w:val="ru-RU"/>
        </w:rPr>
        <w:t>структуре</w:t>
      </w:r>
      <w:r w:rsidRPr="00AD2FB9">
        <w:rPr>
          <w:spacing w:val="12"/>
          <w:sz w:val="24"/>
          <w:lang w:val="ru-RU"/>
        </w:rPr>
        <w:t xml:space="preserve"> </w:t>
      </w:r>
      <w:r w:rsidRPr="00AD2FB9">
        <w:rPr>
          <w:sz w:val="24"/>
          <w:lang w:val="ru-RU"/>
        </w:rPr>
        <w:t>площадки</w:t>
      </w:r>
    </w:p>
    <w:p w:rsidR="00105241" w:rsidRDefault="001D2C71">
      <w:pPr>
        <w:pStyle w:val="a3"/>
        <w:spacing w:before="137"/>
        <w:ind w:left="122"/>
      </w:pPr>
      <w:r>
        <w:t>№3, площадь земельного участка 0,2 га;</w:t>
      </w:r>
    </w:p>
    <w:p w:rsidR="00105241" w:rsidRDefault="00105241">
      <w:pPr>
        <w:pStyle w:val="a3"/>
        <w:spacing w:before="6"/>
        <w:rPr>
          <w:sz w:val="22"/>
        </w:rPr>
      </w:pPr>
    </w:p>
    <w:p w:rsidR="00105241" w:rsidRPr="00AD2FB9" w:rsidRDefault="001D2C71">
      <w:pPr>
        <w:pStyle w:val="a4"/>
        <w:numPr>
          <w:ilvl w:val="0"/>
          <w:numId w:val="6"/>
        </w:numPr>
        <w:tabs>
          <w:tab w:val="left" w:pos="982"/>
        </w:tabs>
        <w:spacing w:before="0" w:line="360" w:lineRule="auto"/>
        <w:ind w:right="686" w:firstLine="708"/>
        <w:jc w:val="both"/>
        <w:rPr>
          <w:sz w:val="24"/>
          <w:lang w:val="ru-RU"/>
        </w:rPr>
      </w:pPr>
      <w:r w:rsidRPr="00AD2FB9">
        <w:rPr>
          <w:sz w:val="24"/>
          <w:lang w:val="ru-RU"/>
        </w:rPr>
        <w:t>объектов торговли и общественного питания в структуре площадки №4, площадь земельного участка 0,2 га.</w:t>
      </w:r>
    </w:p>
    <w:p w:rsidR="00105241" w:rsidRPr="00AD2FB9" w:rsidRDefault="00105241">
      <w:pPr>
        <w:pStyle w:val="a3"/>
        <w:rPr>
          <w:sz w:val="26"/>
          <w:lang w:val="ru-RU"/>
        </w:rPr>
      </w:pPr>
    </w:p>
    <w:p w:rsidR="00105241" w:rsidRPr="00AD2FB9" w:rsidRDefault="00105241">
      <w:pPr>
        <w:pStyle w:val="a3"/>
        <w:spacing w:before="10"/>
        <w:rPr>
          <w:sz w:val="20"/>
          <w:lang w:val="ru-RU"/>
        </w:rPr>
      </w:pPr>
    </w:p>
    <w:p w:rsidR="00105241" w:rsidRPr="00AD2FB9" w:rsidRDefault="001D2C71">
      <w:pPr>
        <w:pStyle w:val="a3"/>
        <w:spacing w:line="360" w:lineRule="auto"/>
        <w:ind w:left="122" w:right="690" w:firstLine="707"/>
        <w:jc w:val="both"/>
        <w:rPr>
          <w:lang w:val="ru-RU"/>
        </w:rPr>
      </w:pPr>
      <w:r w:rsidRPr="00AD2FB9">
        <w:rPr>
          <w:lang w:val="ru-RU"/>
        </w:rPr>
        <w:t>Потребность населения с. п. Васильевка (с учетом прогнозируемого роста численности) в объектах социальной сферы приведена в таблице 14.</w:t>
      </w:r>
    </w:p>
    <w:p w:rsidR="00105241" w:rsidRPr="00AD2FB9" w:rsidRDefault="00105241">
      <w:pPr>
        <w:spacing w:line="360" w:lineRule="auto"/>
        <w:jc w:val="both"/>
        <w:rPr>
          <w:lang w:val="ru-RU"/>
        </w:rPr>
        <w:sectPr w:rsidR="00105241" w:rsidRPr="00AD2FB9">
          <w:pgSz w:w="11910" w:h="16840"/>
          <w:pgMar w:top="900" w:right="160" w:bottom="1240" w:left="1580" w:header="0" w:footer="1041" w:gutter="0"/>
          <w:cols w:space="720"/>
        </w:sectPr>
      </w:pPr>
    </w:p>
    <w:p w:rsidR="00105241" w:rsidRPr="00AD2FB9" w:rsidRDefault="00105241">
      <w:pPr>
        <w:pStyle w:val="a3"/>
        <w:rPr>
          <w:sz w:val="20"/>
          <w:lang w:val="ru-RU"/>
        </w:rPr>
      </w:pPr>
    </w:p>
    <w:p w:rsidR="00105241" w:rsidRPr="00AD2FB9" w:rsidRDefault="00105241">
      <w:pPr>
        <w:pStyle w:val="a3"/>
        <w:spacing w:before="5"/>
        <w:rPr>
          <w:sz w:val="23"/>
          <w:lang w:val="ru-RU"/>
        </w:rPr>
      </w:pPr>
    </w:p>
    <w:p w:rsidR="00105241" w:rsidRPr="00AD2FB9" w:rsidRDefault="001D2C71">
      <w:pPr>
        <w:pStyle w:val="a3"/>
        <w:spacing w:before="90" w:after="12" w:line="360" w:lineRule="auto"/>
        <w:ind w:left="126" w:right="132"/>
        <w:rPr>
          <w:lang w:val="ru-RU"/>
        </w:rPr>
      </w:pPr>
      <w:r w:rsidRPr="00AD2FB9">
        <w:rPr>
          <w:lang w:val="ru-RU"/>
        </w:rPr>
        <w:t>Таблица 14 – Прогнозируемый спрос на услуги социальной инфраструктуры с.п. Васильевка на расчетный срок до 2033 года (прогнозируемая численность населения на расчетный срок 2 956 чел.)</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08"/>
        <w:gridCol w:w="3660"/>
        <w:gridCol w:w="2076"/>
        <w:gridCol w:w="1406"/>
        <w:gridCol w:w="1409"/>
        <w:gridCol w:w="1970"/>
        <w:gridCol w:w="2018"/>
      </w:tblGrid>
      <w:tr w:rsidR="00105241" w:rsidRPr="007B596D">
        <w:trPr>
          <w:trHeight w:val="551"/>
        </w:trPr>
        <w:tc>
          <w:tcPr>
            <w:tcW w:w="576" w:type="dxa"/>
            <w:vMerge w:val="restart"/>
          </w:tcPr>
          <w:p w:rsidR="00105241" w:rsidRPr="00AD2FB9" w:rsidRDefault="00105241">
            <w:pPr>
              <w:pStyle w:val="TableParagraph"/>
              <w:spacing w:before="10"/>
              <w:rPr>
                <w:sz w:val="23"/>
                <w:lang w:val="ru-RU"/>
              </w:rPr>
            </w:pPr>
          </w:p>
          <w:p w:rsidR="00105241" w:rsidRDefault="001D2C71">
            <w:pPr>
              <w:pStyle w:val="TableParagraph"/>
              <w:ind w:left="179" w:right="151" w:firstLine="31"/>
              <w:rPr>
                <w:sz w:val="16"/>
              </w:rPr>
            </w:pPr>
            <w:r>
              <w:rPr>
                <w:sz w:val="16"/>
              </w:rPr>
              <w:t>№ п/п</w:t>
            </w:r>
          </w:p>
        </w:tc>
        <w:tc>
          <w:tcPr>
            <w:tcW w:w="2808" w:type="dxa"/>
            <w:vMerge w:val="restart"/>
          </w:tcPr>
          <w:p w:rsidR="00105241" w:rsidRDefault="00105241">
            <w:pPr>
              <w:pStyle w:val="TableParagraph"/>
              <w:rPr>
                <w:sz w:val="18"/>
              </w:rPr>
            </w:pPr>
          </w:p>
          <w:p w:rsidR="00105241" w:rsidRDefault="001D2C71">
            <w:pPr>
              <w:pStyle w:val="TableParagraph"/>
              <w:spacing w:before="159"/>
              <w:ind w:left="905"/>
              <w:rPr>
                <w:sz w:val="16"/>
              </w:rPr>
            </w:pPr>
            <w:r>
              <w:rPr>
                <w:sz w:val="16"/>
              </w:rPr>
              <w:t>Наименование</w:t>
            </w:r>
          </w:p>
        </w:tc>
        <w:tc>
          <w:tcPr>
            <w:tcW w:w="3660" w:type="dxa"/>
            <w:vMerge w:val="restart"/>
          </w:tcPr>
          <w:p w:rsidR="00105241" w:rsidRDefault="00105241">
            <w:pPr>
              <w:pStyle w:val="TableParagraph"/>
              <w:rPr>
                <w:sz w:val="18"/>
              </w:rPr>
            </w:pPr>
          </w:p>
          <w:p w:rsidR="00105241" w:rsidRDefault="001D2C71">
            <w:pPr>
              <w:pStyle w:val="TableParagraph"/>
              <w:spacing w:before="159"/>
              <w:ind w:left="1471" w:right="1459"/>
              <w:jc w:val="center"/>
              <w:rPr>
                <w:sz w:val="16"/>
              </w:rPr>
            </w:pPr>
            <w:r>
              <w:rPr>
                <w:sz w:val="16"/>
              </w:rPr>
              <w:t>Норматив</w:t>
            </w:r>
          </w:p>
        </w:tc>
        <w:tc>
          <w:tcPr>
            <w:tcW w:w="2076" w:type="dxa"/>
            <w:vMerge w:val="restart"/>
          </w:tcPr>
          <w:p w:rsidR="00105241" w:rsidRDefault="00105241">
            <w:pPr>
              <w:pStyle w:val="TableParagraph"/>
              <w:rPr>
                <w:sz w:val="18"/>
              </w:rPr>
            </w:pPr>
          </w:p>
          <w:p w:rsidR="00105241" w:rsidRDefault="001D2C71">
            <w:pPr>
              <w:pStyle w:val="TableParagraph"/>
              <w:spacing w:before="159"/>
              <w:ind w:left="745" w:right="731"/>
              <w:jc w:val="center"/>
              <w:rPr>
                <w:sz w:val="16"/>
              </w:rPr>
            </w:pPr>
            <w:r>
              <w:rPr>
                <w:sz w:val="16"/>
              </w:rPr>
              <w:t>Ед. изм.</w:t>
            </w:r>
          </w:p>
        </w:tc>
        <w:tc>
          <w:tcPr>
            <w:tcW w:w="1406" w:type="dxa"/>
            <w:vMerge w:val="restart"/>
          </w:tcPr>
          <w:p w:rsidR="00105241" w:rsidRDefault="00105241">
            <w:pPr>
              <w:pStyle w:val="TableParagraph"/>
              <w:rPr>
                <w:sz w:val="16"/>
              </w:rPr>
            </w:pPr>
          </w:p>
          <w:p w:rsidR="00105241" w:rsidRDefault="001D2C71">
            <w:pPr>
              <w:pStyle w:val="TableParagraph"/>
              <w:ind w:left="171" w:right="157"/>
              <w:jc w:val="center"/>
              <w:rPr>
                <w:sz w:val="16"/>
              </w:rPr>
            </w:pPr>
            <w:r>
              <w:rPr>
                <w:sz w:val="16"/>
              </w:rPr>
              <w:t>Существующая мощность</w:t>
            </w:r>
          </w:p>
          <w:p w:rsidR="00105241" w:rsidRDefault="001D2C71">
            <w:pPr>
              <w:pStyle w:val="TableParagraph"/>
              <w:ind w:left="171" w:right="157"/>
              <w:jc w:val="center"/>
              <w:rPr>
                <w:sz w:val="16"/>
              </w:rPr>
            </w:pPr>
            <w:r>
              <w:rPr>
                <w:sz w:val="16"/>
              </w:rPr>
              <w:t>на 2016 год</w:t>
            </w:r>
          </w:p>
        </w:tc>
        <w:tc>
          <w:tcPr>
            <w:tcW w:w="1409" w:type="dxa"/>
            <w:vMerge w:val="restart"/>
          </w:tcPr>
          <w:p w:rsidR="00105241" w:rsidRDefault="00105241">
            <w:pPr>
              <w:pStyle w:val="TableParagraph"/>
              <w:rPr>
                <w:sz w:val="16"/>
              </w:rPr>
            </w:pPr>
          </w:p>
          <w:p w:rsidR="00105241" w:rsidRDefault="001D2C71">
            <w:pPr>
              <w:pStyle w:val="TableParagraph"/>
              <w:ind w:left="313" w:right="298" w:firstLine="29"/>
              <w:jc w:val="both"/>
              <w:rPr>
                <w:sz w:val="16"/>
              </w:rPr>
            </w:pPr>
            <w:r>
              <w:rPr>
                <w:sz w:val="16"/>
              </w:rPr>
              <w:t>Требуемая мощность на 2033 год</w:t>
            </w:r>
          </w:p>
        </w:tc>
        <w:tc>
          <w:tcPr>
            <w:tcW w:w="1970" w:type="dxa"/>
            <w:vMerge w:val="restart"/>
          </w:tcPr>
          <w:p w:rsidR="00105241" w:rsidRPr="00AD2FB9" w:rsidRDefault="00105241">
            <w:pPr>
              <w:pStyle w:val="TableParagraph"/>
              <w:spacing w:before="10"/>
              <w:rPr>
                <w:sz w:val="23"/>
                <w:lang w:val="ru-RU"/>
              </w:rPr>
            </w:pPr>
          </w:p>
          <w:p w:rsidR="00105241" w:rsidRPr="00AD2FB9" w:rsidRDefault="001D2C71">
            <w:pPr>
              <w:pStyle w:val="TableParagraph"/>
              <w:ind w:left="287" w:right="95" w:hanging="156"/>
              <w:rPr>
                <w:sz w:val="16"/>
                <w:lang w:val="ru-RU"/>
              </w:rPr>
            </w:pPr>
            <w:r w:rsidRPr="00AD2FB9">
              <w:rPr>
                <w:sz w:val="16"/>
                <w:lang w:val="ru-RU"/>
              </w:rPr>
              <w:t>Дефицит (+), излишек (-) мощности на 2033 г.</w:t>
            </w:r>
          </w:p>
        </w:tc>
        <w:tc>
          <w:tcPr>
            <w:tcW w:w="2018" w:type="dxa"/>
          </w:tcPr>
          <w:p w:rsidR="00105241" w:rsidRPr="00AD2FB9" w:rsidRDefault="001D2C71">
            <w:pPr>
              <w:pStyle w:val="TableParagraph"/>
              <w:spacing w:line="178" w:lineRule="exact"/>
              <w:ind w:left="348" w:hanging="63"/>
              <w:rPr>
                <w:sz w:val="16"/>
                <w:lang w:val="ru-RU"/>
              </w:rPr>
            </w:pPr>
            <w:r w:rsidRPr="00AD2FB9">
              <w:rPr>
                <w:sz w:val="16"/>
                <w:lang w:val="ru-RU"/>
              </w:rPr>
              <w:t>Проектная мощность</w:t>
            </w:r>
          </w:p>
          <w:p w:rsidR="00105241" w:rsidRPr="00AD2FB9" w:rsidRDefault="001D2C71">
            <w:pPr>
              <w:pStyle w:val="TableParagraph"/>
              <w:spacing w:before="4" w:line="182" w:lineRule="exact"/>
              <w:ind w:left="194" w:right="158" w:firstLine="153"/>
              <w:rPr>
                <w:sz w:val="16"/>
                <w:lang w:val="ru-RU"/>
              </w:rPr>
            </w:pPr>
            <w:r w:rsidRPr="00AD2FB9">
              <w:rPr>
                <w:sz w:val="16"/>
                <w:lang w:val="ru-RU"/>
              </w:rPr>
              <w:t>запланированных к строительству объектов</w:t>
            </w:r>
          </w:p>
        </w:tc>
      </w:tr>
      <w:tr w:rsidR="00105241" w:rsidRPr="007B596D">
        <w:trPr>
          <w:trHeight w:val="366"/>
        </w:trPr>
        <w:tc>
          <w:tcPr>
            <w:tcW w:w="576" w:type="dxa"/>
            <w:vMerge/>
            <w:tcBorders>
              <w:top w:val="nil"/>
            </w:tcBorders>
          </w:tcPr>
          <w:p w:rsidR="00105241" w:rsidRPr="00AD2FB9" w:rsidRDefault="00105241">
            <w:pPr>
              <w:rPr>
                <w:sz w:val="2"/>
                <w:szCs w:val="2"/>
                <w:lang w:val="ru-RU"/>
              </w:rPr>
            </w:pPr>
          </w:p>
        </w:tc>
        <w:tc>
          <w:tcPr>
            <w:tcW w:w="2808" w:type="dxa"/>
            <w:vMerge/>
            <w:tcBorders>
              <w:top w:val="nil"/>
            </w:tcBorders>
          </w:tcPr>
          <w:p w:rsidR="00105241" w:rsidRPr="00AD2FB9" w:rsidRDefault="00105241">
            <w:pPr>
              <w:rPr>
                <w:sz w:val="2"/>
                <w:szCs w:val="2"/>
                <w:lang w:val="ru-RU"/>
              </w:rPr>
            </w:pPr>
          </w:p>
        </w:tc>
        <w:tc>
          <w:tcPr>
            <w:tcW w:w="3660" w:type="dxa"/>
            <w:vMerge/>
            <w:tcBorders>
              <w:top w:val="nil"/>
            </w:tcBorders>
          </w:tcPr>
          <w:p w:rsidR="00105241" w:rsidRPr="00AD2FB9" w:rsidRDefault="00105241">
            <w:pPr>
              <w:rPr>
                <w:sz w:val="2"/>
                <w:szCs w:val="2"/>
                <w:lang w:val="ru-RU"/>
              </w:rPr>
            </w:pPr>
          </w:p>
        </w:tc>
        <w:tc>
          <w:tcPr>
            <w:tcW w:w="2076" w:type="dxa"/>
            <w:vMerge/>
            <w:tcBorders>
              <w:top w:val="nil"/>
            </w:tcBorders>
          </w:tcPr>
          <w:p w:rsidR="00105241" w:rsidRPr="00AD2FB9" w:rsidRDefault="00105241">
            <w:pPr>
              <w:rPr>
                <w:sz w:val="2"/>
                <w:szCs w:val="2"/>
                <w:lang w:val="ru-RU"/>
              </w:rPr>
            </w:pPr>
          </w:p>
        </w:tc>
        <w:tc>
          <w:tcPr>
            <w:tcW w:w="1406" w:type="dxa"/>
            <w:vMerge/>
            <w:tcBorders>
              <w:top w:val="nil"/>
            </w:tcBorders>
          </w:tcPr>
          <w:p w:rsidR="00105241" w:rsidRPr="00AD2FB9" w:rsidRDefault="00105241">
            <w:pPr>
              <w:rPr>
                <w:sz w:val="2"/>
                <w:szCs w:val="2"/>
                <w:lang w:val="ru-RU"/>
              </w:rPr>
            </w:pPr>
          </w:p>
        </w:tc>
        <w:tc>
          <w:tcPr>
            <w:tcW w:w="1409" w:type="dxa"/>
            <w:vMerge/>
            <w:tcBorders>
              <w:top w:val="nil"/>
            </w:tcBorders>
          </w:tcPr>
          <w:p w:rsidR="00105241" w:rsidRPr="00AD2FB9" w:rsidRDefault="00105241">
            <w:pPr>
              <w:rPr>
                <w:sz w:val="2"/>
                <w:szCs w:val="2"/>
                <w:lang w:val="ru-RU"/>
              </w:rPr>
            </w:pPr>
          </w:p>
        </w:tc>
        <w:tc>
          <w:tcPr>
            <w:tcW w:w="1970" w:type="dxa"/>
            <w:vMerge/>
            <w:tcBorders>
              <w:top w:val="nil"/>
            </w:tcBorders>
          </w:tcPr>
          <w:p w:rsidR="00105241" w:rsidRPr="00AD2FB9" w:rsidRDefault="00105241">
            <w:pPr>
              <w:rPr>
                <w:sz w:val="2"/>
                <w:szCs w:val="2"/>
                <w:lang w:val="ru-RU"/>
              </w:rPr>
            </w:pPr>
          </w:p>
        </w:tc>
        <w:tc>
          <w:tcPr>
            <w:tcW w:w="2018" w:type="dxa"/>
          </w:tcPr>
          <w:p w:rsidR="00105241" w:rsidRPr="00AD2FB9" w:rsidRDefault="001D2C71">
            <w:pPr>
              <w:pStyle w:val="TableParagraph"/>
              <w:spacing w:line="178" w:lineRule="exact"/>
              <w:ind w:left="257" w:right="241"/>
              <w:jc w:val="center"/>
              <w:rPr>
                <w:sz w:val="16"/>
                <w:lang w:val="ru-RU"/>
              </w:rPr>
            </w:pPr>
            <w:r w:rsidRPr="00AD2FB9">
              <w:rPr>
                <w:sz w:val="16"/>
                <w:lang w:val="ru-RU"/>
              </w:rPr>
              <w:t>на расчетный срок до</w:t>
            </w:r>
          </w:p>
          <w:p w:rsidR="00105241" w:rsidRPr="00AD2FB9" w:rsidRDefault="001D2C71">
            <w:pPr>
              <w:pStyle w:val="TableParagraph"/>
              <w:spacing w:before="1" w:line="168" w:lineRule="exact"/>
              <w:ind w:left="255" w:right="241"/>
              <w:jc w:val="center"/>
              <w:rPr>
                <w:sz w:val="16"/>
                <w:lang w:val="ru-RU"/>
              </w:rPr>
            </w:pPr>
            <w:r w:rsidRPr="00AD2FB9">
              <w:rPr>
                <w:sz w:val="16"/>
                <w:lang w:val="ru-RU"/>
              </w:rPr>
              <w:t>2033 г.</w:t>
            </w:r>
          </w:p>
        </w:tc>
      </w:tr>
      <w:tr w:rsidR="00105241">
        <w:trPr>
          <w:trHeight w:val="246"/>
        </w:trPr>
        <w:tc>
          <w:tcPr>
            <w:tcW w:w="15923" w:type="dxa"/>
            <w:gridSpan w:val="8"/>
          </w:tcPr>
          <w:p w:rsidR="00105241" w:rsidRDefault="001D2C71">
            <w:pPr>
              <w:pStyle w:val="TableParagraph"/>
              <w:spacing w:before="30"/>
              <w:ind w:left="6562"/>
              <w:rPr>
                <w:b/>
                <w:sz w:val="16"/>
              </w:rPr>
            </w:pPr>
            <w:r>
              <w:rPr>
                <w:b/>
                <w:sz w:val="16"/>
              </w:rPr>
              <w:t>1. Учреждения народного образования</w:t>
            </w:r>
          </w:p>
        </w:tc>
      </w:tr>
      <w:tr w:rsidR="00105241">
        <w:trPr>
          <w:trHeight w:val="223"/>
        </w:trPr>
        <w:tc>
          <w:tcPr>
            <w:tcW w:w="576" w:type="dxa"/>
          </w:tcPr>
          <w:p w:rsidR="00105241" w:rsidRDefault="001D2C71">
            <w:pPr>
              <w:pStyle w:val="TableParagraph"/>
              <w:spacing w:before="16"/>
              <w:ind w:left="126" w:right="118"/>
              <w:jc w:val="center"/>
              <w:rPr>
                <w:sz w:val="16"/>
              </w:rPr>
            </w:pPr>
            <w:r>
              <w:rPr>
                <w:sz w:val="16"/>
              </w:rPr>
              <w:t>1.1</w:t>
            </w:r>
          </w:p>
        </w:tc>
        <w:tc>
          <w:tcPr>
            <w:tcW w:w="2808" w:type="dxa"/>
          </w:tcPr>
          <w:p w:rsidR="00105241" w:rsidRDefault="001D2C71">
            <w:pPr>
              <w:pStyle w:val="TableParagraph"/>
              <w:spacing w:before="16"/>
              <w:ind w:left="107"/>
              <w:rPr>
                <w:sz w:val="16"/>
              </w:rPr>
            </w:pPr>
            <w:r>
              <w:rPr>
                <w:sz w:val="16"/>
              </w:rPr>
              <w:t>Детские дошкольные учреждения</w:t>
            </w:r>
          </w:p>
        </w:tc>
        <w:tc>
          <w:tcPr>
            <w:tcW w:w="3660" w:type="dxa"/>
          </w:tcPr>
          <w:p w:rsidR="00105241" w:rsidRDefault="001D2C71">
            <w:pPr>
              <w:pStyle w:val="TableParagraph"/>
              <w:spacing w:before="16"/>
              <w:ind w:left="108"/>
              <w:rPr>
                <w:sz w:val="16"/>
              </w:rPr>
            </w:pPr>
            <w:r>
              <w:rPr>
                <w:sz w:val="16"/>
              </w:rPr>
              <w:t>70 % охвата детей дошкольного возраста</w:t>
            </w:r>
          </w:p>
        </w:tc>
        <w:tc>
          <w:tcPr>
            <w:tcW w:w="2076" w:type="dxa"/>
          </w:tcPr>
          <w:p w:rsidR="00105241" w:rsidRDefault="001D2C71">
            <w:pPr>
              <w:pStyle w:val="TableParagraph"/>
              <w:spacing w:before="16"/>
              <w:ind w:left="108"/>
              <w:rPr>
                <w:sz w:val="16"/>
              </w:rPr>
            </w:pPr>
            <w:r>
              <w:rPr>
                <w:sz w:val="16"/>
              </w:rPr>
              <w:t>место</w:t>
            </w:r>
          </w:p>
        </w:tc>
        <w:tc>
          <w:tcPr>
            <w:tcW w:w="1406" w:type="dxa"/>
          </w:tcPr>
          <w:p w:rsidR="00105241" w:rsidRDefault="001D2C71">
            <w:pPr>
              <w:pStyle w:val="TableParagraph"/>
              <w:spacing w:before="16"/>
              <w:ind w:right="89"/>
              <w:jc w:val="right"/>
              <w:rPr>
                <w:sz w:val="16"/>
              </w:rPr>
            </w:pPr>
            <w:r>
              <w:rPr>
                <w:sz w:val="16"/>
              </w:rPr>
              <w:t>40</w:t>
            </w:r>
          </w:p>
        </w:tc>
        <w:tc>
          <w:tcPr>
            <w:tcW w:w="1409" w:type="dxa"/>
          </w:tcPr>
          <w:p w:rsidR="00105241" w:rsidRDefault="001D2C71">
            <w:pPr>
              <w:pStyle w:val="TableParagraph"/>
              <w:spacing w:before="16"/>
              <w:ind w:right="92"/>
              <w:jc w:val="right"/>
              <w:rPr>
                <w:sz w:val="16"/>
              </w:rPr>
            </w:pPr>
            <w:r>
              <w:rPr>
                <w:sz w:val="16"/>
              </w:rPr>
              <w:t>100</w:t>
            </w:r>
          </w:p>
        </w:tc>
        <w:tc>
          <w:tcPr>
            <w:tcW w:w="1970" w:type="dxa"/>
          </w:tcPr>
          <w:p w:rsidR="00105241" w:rsidRDefault="001D2C71">
            <w:pPr>
              <w:pStyle w:val="TableParagraph"/>
              <w:spacing w:before="16"/>
              <w:ind w:right="88"/>
              <w:jc w:val="right"/>
              <w:rPr>
                <w:sz w:val="16"/>
              </w:rPr>
            </w:pPr>
            <w:r>
              <w:rPr>
                <w:sz w:val="16"/>
              </w:rPr>
              <w:t>60</w:t>
            </w:r>
          </w:p>
        </w:tc>
        <w:tc>
          <w:tcPr>
            <w:tcW w:w="2018" w:type="dxa"/>
          </w:tcPr>
          <w:p w:rsidR="00105241" w:rsidRDefault="001D2C71">
            <w:pPr>
              <w:pStyle w:val="TableParagraph"/>
              <w:spacing w:before="16"/>
              <w:ind w:right="90"/>
              <w:jc w:val="right"/>
              <w:rPr>
                <w:sz w:val="16"/>
              </w:rPr>
            </w:pPr>
            <w:r>
              <w:rPr>
                <w:sz w:val="16"/>
              </w:rPr>
              <w:t>50</w:t>
            </w:r>
          </w:p>
        </w:tc>
      </w:tr>
      <w:tr w:rsidR="00105241">
        <w:trPr>
          <w:trHeight w:val="369"/>
        </w:trPr>
        <w:tc>
          <w:tcPr>
            <w:tcW w:w="576" w:type="dxa"/>
          </w:tcPr>
          <w:p w:rsidR="00105241" w:rsidRDefault="001D2C71">
            <w:pPr>
              <w:pStyle w:val="TableParagraph"/>
              <w:spacing w:before="88"/>
              <w:ind w:left="126" w:right="118"/>
              <w:jc w:val="center"/>
              <w:rPr>
                <w:sz w:val="16"/>
              </w:rPr>
            </w:pPr>
            <w:r>
              <w:rPr>
                <w:sz w:val="16"/>
              </w:rPr>
              <w:t>1.2</w:t>
            </w:r>
          </w:p>
        </w:tc>
        <w:tc>
          <w:tcPr>
            <w:tcW w:w="2808" w:type="dxa"/>
          </w:tcPr>
          <w:p w:rsidR="00105241" w:rsidRDefault="001D2C71">
            <w:pPr>
              <w:pStyle w:val="TableParagraph"/>
              <w:spacing w:before="88"/>
              <w:ind w:left="107"/>
              <w:rPr>
                <w:sz w:val="16"/>
              </w:rPr>
            </w:pPr>
            <w:r>
              <w:rPr>
                <w:sz w:val="16"/>
              </w:rPr>
              <w:t>Образовательные школы</w:t>
            </w:r>
          </w:p>
        </w:tc>
        <w:tc>
          <w:tcPr>
            <w:tcW w:w="3660" w:type="dxa"/>
          </w:tcPr>
          <w:p w:rsidR="00105241" w:rsidRPr="00AD2FB9" w:rsidRDefault="001D2C71">
            <w:pPr>
              <w:pStyle w:val="TableParagraph"/>
              <w:spacing w:line="178" w:lineRule="exact"/>
              <w:ind w:left="108"/>
              <w:rPr>
                <w:sz w:val="16"/>
                <w:lang w:val="ru-RU"/>
              </w:rPr>
            </w:pPr>
            <w:r w:rsidRPr="00AD2FB9">
              <w:rPr>
                <w:sz w:val="16"/>
                <w:lang w:val="ru-RU"/>
              </w:rPr>
              <w:t>100 % охвата детей школьного возраста (от 7 до</w:t>
            </w:r>
          </w:p>
          <w:p w:rsidR="00105241" w:rsidRPr="00AD2FB9" w:rsidRDefault="001D2C71">
            <w:pPr>
              <w:pStyle w:val="TableParagraph"/>
              <w:spacing w:before="1" w:line="170" w:lineRule="exact"/>
              <w:ind w:left="108"/>
              <w:rPr>
                <w:sz w:val="16"/>
                <w:lang w:val="ru-RU"/>
              </w:rPr>
            </w:pPr>
            <w:r w:rsidRPr="00AD2FB9">
              <w:rPr>
                <w:sz w:val="16"/>
                <w:lang w:val="ru-RU"/>
              </w:rPr>
              <w:t>15 лет) 75 % детей от 16 до 17 лет</w:t>
            </w:r>
          </w:p>
        </w:tc>
        <w:tc>
          <w:tcPr>
            <w:tcW w:w="2076" w:type="dxa"/>
          </w:tcPr>
          <w:p w:rsidR="00105241" w:rsidRDefault="001D2C71">
            <w:pPr>
              <w:pStyle w:val="TableParagraph"/>
              <w:spacing w:before="88"/>
              <w:ind w:left="108"/>
              <w:rPr>
                <w:sz w:val="16"/>
              </w:rPr>
            </w:pPr>
            <w:r>
              <w:rPr>
                <w:sz w:val="16"/>
              </w:rPr>
              <w:t>учащиеся</w:t>
            </w:r>
          </w:p>
        </w:tc>
        <w:tc>
          <w:tcPr>
            <w:tcW w:w="1406" w:type="dxa"/>
          </w:tcPr>
          <w:p w:rsidR="00105241" w:rsidRDefault="001D2C71">
            <w:pPr>
              <w:pStyle w:val="TableParagraph"/>
              <w:spacing w:before="88"/>
              <w:ind w:right="90"/>
              <w:jc w:val="right"/>
              <w:rPr>
                <w:sz w:val="16"/>
              </w:rPr>
            </w:pPr>
            <w:r>
              <w:rPr>
                <w:sz w:val="16"/>
              </w:rPr>
              <w:t>200</w:t>
            </w:r>
          </w:p>
        </w:tc>
        <w:tc>
          <w:tcPr>
            <w:tcW w:w="1409" w:type="dxa"/>
          </w:tcPr>
          <w:p w:rsidR="00105241" w:rsidRDefault="001D2C71">
            <w:pPr>
              <w:pStyle w:val="TableParagraph"/>
              <w:spacing w:before="88"/>
              <w:ind w:right="92"/>
              <w:jc w:val="right"/>
              <w:rPr>
                <w:sz w:val="16"/>
              </w:rPr>
            </w:pPr>
            <w:r>
              <w:rPr>
                <w:sz w:val="16"/>
              </w:rPr>
              <w:t>230</w:t>
            </w:r>
          </w:p>
        </w:tc>
        <w:tc>
          <w:tcPr>
            <w:tcW w:w="1970" w:type="dxa"/>
          </w:tcPr>
          <w:p w:rsidR="00105241" w:rsidRDefault="001D2C71">
            <w:pPr>
              <w:pStyle w:val="TableParagraph"/>
              <w:spacing w:before="88"/>
              <w:ind w:right="88"/>
              <w:jc w:val="right"/>
              <w:rPr>
                <w:sz w:val="16"/>
              </w:rPr>
            </w:pPr>
            <w:r>
              <w:rPr>
                <w:sz w:val="16"/>
              </w:rPr>
              <w:t>30</w:t>
            </w:r>
          </w:p>
        </w:tc>
        <w:tc>
          <w:tcPr>
            <w:tcW w:w="2018" w:type="dxa"/>
          </w:tcPr>
          <w:p w:rsidR="00105241" w:rsidRDefault="001D2C71">
            <w:pPr>
              <w:pStyle w:val="TableParagraph"/>
              <w:spacing w:before="88"/>
              <w:ind w:right="91"/>
              <w:jc w:val="right"/>
              <w:rPr>
                <w:sz w:val="16"/>
              </w:rPr>
            </w:pPr>
            <w:r>
              <w:rPr>
                <w:sz w:val="16"/>
              </w:rPr>
              <w:t>230</w:t>
            </w:r>
          </w:p>
        </w:tc>
      </w:tr>
      <w:tr w:rsidR="00105241">
        <w:trPr>
          <w:trHeight w:val="246"/>
        </w:trPr>
        <w:tc>
          <w:tcPr>
            <w:tcW w:w="15923" w:type="dxa"/>
            <w:gridSpan w:val="8"/>
          </w:tcPr>
          <w:p w:rsidR="00105241" w:rsidRDefault="001D2C71">
            <w:pPr>
              <w:pStyle w:val="TableParagraph"/>
              <w:spacing w:before="28"/>
              <w:ind w:left="6910"/>
              <w:rPr>
                <w:b/>
                <w:sz w:val="16"/>
              </w:rPr>
            </w:pPr>
            <w:r>
              <w:rPr>
                <w:b/>
                <w:sz w:val="16"/>
              </w:rPr>
              <w:t>2. Объекты здравоохранения</w:t>
            </w:r>
          </w:p>
        </w:tc>
      </w:tr>
      <w:tr w:rsidR="00105241">
        <w:trPr>
          <w:trHeight w:val="194"/>
        </w:trPr>
        <w:tc>
          <w:tcPr>
            <w:tcW w:w="576" w:type="dxa"/>
          </w:tcPr>
          <w:p w:rsidR="00105241" w:rsidRDefault="001D2C71">
            <w:pPr>
              <w:pStyle w:val="TableParagraph"/>
              <w:spacing w:line="174" w:lineRule="exact"/>
              <w:ind w:left="126" w:right="118"/>
              <w:jc w:val="center"/>
              <w:rPr>
                <w:sz w:val="16"/>
              </w:rPr>
            </w:pPr>
            <w:r>
              <w:rPr>
                <w:sz w:val="16"/>
              </w:rPr>
              <w:t>2.1</w:t>
            </w:r>
          </w:p>
        </w:tc>
        <w:tc>
          <w:tcPr>
            <w:tcW w:w="2808" w:type="dxa"/>
          </w:tcPr>
          <w:p w:rsidR="00105241" w:rsidRDefault="001D2C71">
            <w:pPr>
              <w:pStyle w:val="TableParagraph"/>
              <w:spacing w:line="174" w:lineRule="exact"/>
              <w:ind w:left="107"/>
              <w:rPr>
                <w:sz w:val="16"/>
              </w:rPr>
            </w:pPr>
            <w:r>
              <w:rPr>
                <w:sz w:val="16"/>
              </w:rPr>
              <w:t>Аптека</w:t>
            </w:r>
          </w:p>
        </w:tc>
        <w:tc>
          <w:tcPr>
            <w:tcW w:w="3660" w:type="dxa"/>
          </w:tcPr>
          <w:p w:rsidR="00105241" w:rsidRDefault="001D2C71">
            <w:pPr>
              <w:pStyle w:val="TableParagraph"/>
              <w:spacing w:line="174" w:lineRule="exact"/>
              <w:ind w:left="108"/>
              <w:rPr>
                <w:sz w:val="16"/>
              </w:rPr>
            </w:pPr>
            <w:r>
              <w:rPr>
                <w:sz w:val="16"/>
              </w:rPr>
              <w:t>по заданию на проектирование</w:t>
            </w:r>
          </w:p>
        </w:tc>
        <w:tc>
          <w:tcPr>
            <w:tcW w:w="2076" w:type="dxa"/>
          </w:tcPr>
          <w:p w:rsidR="00105241" w:rsidRDefault="001D2C71">
            <w:pPr>
              <w:pStyle w:val="TableParagraph"/>
              <w:spacing w:line="174" w:lineRule="exact"/>
              <w:ind w:left="108"/>
              <w:rPr>
                <w:sz w:val="16"/>
              </w:rPr>
            </w:pPr>
            <w:r>
              <w:rPr>
                <w:sz w:val="16"/>
              </w:rPr>
              <w:t>объект</w:t>
            </w:r>
          </w:p>
        </w:tc>
        <w:tc>
          <w:tcPr>
            <w:tcW w:w="1406" w:type="dxa"/>
          </w:tcPr>
          <w:p w:rsidR="00105241" w:rsidRDefault="001D2C71">
            <w:pPr>
              <w:pStyle w:val="TableParagraph"/>
              <w:spacing w:line="174" w:lineRule="exact"/>
              <w:ind w:right="91"/>
              <w:jc w:val="right"/>
              <w:rPr>
                <w:sz w:val="16"/>
              </w:rPr>
            </w:pPr>
            <w:r>
              <w:rPr>
                <w:sz w:val="16"/>
              </w:rPr>
              <w:t>-</w:t>
            </w:r>
          </w:p>
        </w:tc>
        <w:tc>
          <w:tcPr>
            <w:tcW w:w="1409" w:type="dxa"/>
          </w:tcPr>
          <w:p w:rsidR="00105241" w:rsidRDefault="001D2C71">
            <w:pPr>
              <w:pStyle w:val="TableParagraph"/>
              <w:spacing w:line="174" w:lineRule="exact"/>
              <w:ind w:right="92"/>
              <w:jc w:val="right"/>
              <w:rPr>
                <w:sz w:val="16"/>
              </w:rPr>
            </w:pPr>
            <w:r>
              <w:rPr>
                <w:sz w:val="16"/>
              </w:rPr>
              <w:t>2</w:t>
            </w:r>
          </w:p>
        </w:tc>
        <w:tc>
          <w:tcPr>
            <w:tcW w:w="1970" w:type="dxa"/>
          </w:tcPr>
          <w:p w:rsidR="00105241" w:rsidRDefault="001D2C71">
            <w:pPr>
              <w:pStyle w:val="TableParagraph"/>
              <w:spacing w:line="174" w:lineRule="exact"/>
              <w:ind w:right="91"/>
              <w:jc w:val="right"/>
              <w:rPr>
                <w:sz w:val="16"/>
              </w:rPr>
            </w:pPr>
            <w:r>
              <w:rPr>
                <w:sz w:val="16"/>
              </w:rPr>
              <w:t>2</w:t>
            </w:r>
          </w:p>
        </w:tc>
        <w:tc>
          <w:tcPr>
            <w:tcW w:w="2018" w:type="dxa"/>
          </w:tcPr>
          <w:p w:rsidR="00105241" w:rsidRDefault="001D2C71">
            <w:pPr>
              <w:pStyle w:val="TableParagraph"/>
              <w:spacing w:line="174" w:lineRule="exact"/>
              <w:ind w:right="91"/>
              <w:jc w:val="right"/>
              <w:rPr>
                <w:sz w:val="16"/>
              </w:rPr>
            </w:pPr>
            <w:r>
              <w:rPr>
                <w:sz w:val="16"/>
              </w:rPr>
              <w:t>2</w:t>
            </w:r>
          </w:p>
        </w:tc>
      </w:tr>
      <w:tr w:rsidR="00105241">
        <w:trPr>
          <w:trHeight w:val="184"/>
        </w:trPr>
        <w:tc>
          <w:tcPr>
            <w:tcW w:w="576" w:type="dxa"/>
          </w:tcPr>
          <w:p w:rsidR="00105241" w:rsidRDefault="001D2C71">
            <w:pPr>
              <w:pStyle w:val="TableParagraph"/>
              <w:spacing w:line="164" w:lineRule="exact"/>
              <w:ind w:left="126" w:right="118"/>
              <w:jc w:val="center"/>
              <w:rPr>
                <w:sz w:val="16"/>
              </w:rPr>
            </w:pPr>
            <w:r>
              <w:rPr>
                <w:sz w:val="16"/>
              </w:rPr>
              <w:t>2.2</w:t>
            </w:r>
          </w:p>
        </w:tc>
        <w:tc>
          <w:tcPr>
            <w:tcW w:w="2808" w:type="dxa"/>
          </w:tcPr>
          <w:p w:rsidR="00105241" w:rsidRDefault="001D2C71">
            <w:pPr>
              <w:pStyle w:val="TableParagraph"/>
              <w:spacing w:line="164" w:lineRule="exact"/>
              <w:ind w:left="107"/>
              <w:rPr>
                <w:sz w:val="16"/>
              </w:rPr>
            </w:pPr>
            <w:r>
              <w:rPr>
                <w:sz w:val="16"/>
              </w:rPr>
              <w:t>Офис врача общей практики</w:t>
            </w:r>
          </w:p>
        </w:tc>
        <w:tc>
          <w:tcPr>
            <w:tcW w:w="3660" w:type="dxa"/>
          </w:tcPr>
          <w:p w:rsidR="00105241" w:rsidRDefault="001D2C71">
            <w:pPr>
              <w:pStyle w:val="TableParagraph"/>
              <w:spacing w:line="164" w:lineRule="exact"/>
              <w:ind w:left="108"/>
              <w:rPr>
                <w:sz w:val="16"/>
              </w:rPr>
            </w:pPr>
            <w:r>
              <w:rPr>
                <w:sz w:val="16"/>
              </w:rPr>
              <w:t>по заданию на проектирование</w:t>
            </w:r>
          </w:p>
        </w:tc>
        <w:tc>
          <w:tcPr>
            <w:tcW w:w="2076" w:type="dxa"/>
          </w:tcPr>
          <w:p w:rsidR="00105241" w:rsidRDefault="001D2C71">
            <w:pPr>
              <w:pStyle w:val="TableParagraph"/>
              <w:spacing w:line="164" w:lineRule="exact"/>
              <w:ind w:left="108"/>
              <w:rPr>
                <w:sz w:val="16"/>
              </w:rPr>
            </w:pPr>
            <w:r>
              <w:rPr>
                <w:sz w:val="16"/>
              </w:rPr>
              <w:t>объект/посещений в смену</w:t>
            </w:r>
          </w:p>
        </w:tc>
        <w:tc>
          <w:tcPr>
            <w:tcW w:w="1406" w:type="dxa"/>
          </w:tcPr>
          <w:p w:rsidR="00105241" w:rsidRDefault="001D2C71">
            <w:pPr>
              <w:pStyle w:val="TableParagraph"/>
              <w:spacing w:line="164" w:lineRule="exact"/>
              <w:ind w:right="91"/>
              <w:jc w:val="right"/>
              <w:rPr>
                <w:sz w:val="16"/>
              </w:rPr>
            </w:pPr>
            <w:r>
              <w:rPr>
                <w:sz w:val="16"/>
              </w:rPr>
              <w:t>-</w:t>
            </w:r>
          </w:p>
        </w:tc>
        <w:tc>
          <w:tcPr>
            <w:tcW w:w="1409" w:type="dxa"/>
          </w:tcPr>
          <w:p w:rsidR="00105241" w:rsidRDefault="001D2C71">
            <w:pPr>
              <w:pStyle w:val="TableParagraph"/>
              <w:spacing w:line="164" w:lineRule="exact"/>
              <w:ind w:right="91"/>
              <w:jc w:val="right"/>
              <w:rPr>
                <w:sz w:val="16"/>
              </w:rPr>
            </w:pPr>
            <w:r>
              <w:rPr>
                <w:sz w:val="16"/>
              </w:rPr>
              <w:t>1/20</w:t>
            </w:r>
          </w:p>
        </w:tc>
        <w:tc>
          <w:tcPr>
            <w:tcW w:w="1970" w:type="dxa"/>
          </w:tcPr>
          <w:p w:rsidR="00105241" w:rsidRDefault="001D2C71">
            <w:pPr>
              <w:pStyle w:val="TableParagraph"/>
              <w:spacing w:line="164" w:lineRule="exact"/>
              <w:ind w:right="88"/>
              <w:jc w:val="right"/>
              <w:rPr>
                <w:sz w:val="16"/>
              </w:rPr>
            </w:pPr>
            <w:r>
              <w:rPr>
                <w:sz w:val="16"/>
              </w:rPr>
              <w:t>1/20</w:t>
            </w:r>
          </w:p>
        </w:tc>
        <w:tc>
          <w:tcPr>
            <w:tcW w:w="2018" w:type="dxa"/>
          </w:tcPr>
          <w:p w:rsidR="00105241" w:rsidRDefault="001D2C71">
            <w:pPr>
              <w:pStyle w:val="TableParagraph"/>
              <w:spacing w:line="164" w:lineRule="exact"/>
              <w:ind w:right="90"/>
              <w:jc w:val="right"/>
              <w:rPr>
                <w:sz w:val="16"/>
              </w:rPr>
            </w:pPr>
            <w:r>
              <w:rPr>
                <w:sz w:val="16"/>
              </w:rPr>
              <w:t>1/20</w:t>
            </w:r>
          </w:p>
        </w:tc>
      </w:tr>
      <w:tr w:rsidR="00105241">
        <w:trPr>
          <w:trHeight w:val="246"/>
        </w:trPr>
        <w:tc>
          <w:tcPr>
            <w:tcW w:w="576" w:type="dxa"/>
          </w:tcPr>
          <w:p w:rsidR="00105241" w:rsidRDefault="001D2C71">
            <w:pPr>
              <w:pStyle w:val="TableParagraph"/>
              <w:spacing w:before="25"/>
              <w:ind w:left="126" w:right="118"/>
              <w:jc w:val="center"/>
              <w:rPr>
                <w:sz w:val="16"/>
              </w:rPr>
            </w:pPr>
            <w:r>
              <w:rPr>
                <w:sz w:val="16"/>
              </w:rPr>
              <w:t>2.3</w:t>
            </w:r>
          </w:p>
        </w:tc>
        <w:tc>
          <w:tcPr>
            <w:tcW w:w="2808" w:type="dxa"/>
          </w:tcPr>
          <w:p w:rsidR="00105241" w:rsidRDefault="001D2C71">
            <w:pPr>
              <w:pStyle w:val="TableParagraph"/>
              <w:spacing w:before="25"/>
              <w:ind w:left="107"/>
              <w:rPr>
                <w:sz w:val="16"/>
              </w:rPr>
            </w:pPr>
            <w:r>
              <w:rPr>
                <w:sz w:val="16"/>
              </w:rPr>
              <w:t>ФАП</w:t>
            </w:r>
          </w:p>
        </w:tc>
        <w:tc>
          <w:tcPr>
            <w:tcW w:w="3660" w:type="dxa"/>
          </w:tcPr>
          <w:p w:rsidR="00105241" w:rsidRDefault="001D2C71">
            <w:pPr>
              <w:pStyle w:val="TableParagraph"/>
              <w:spacing w:before="25"/>
              <w:ind w:left="108"/>
              <w:rPr>
                <w:sz w:val="16"/>
              </w:rPr>
            </w:pPr>
            <w:r>
              <w:rPr>
                <w:sz w:val="16"/>
              </w:rPr>
              <w:t>по заданию на проектирование</w:t>
            </w:r>
          </w:p>
        </w:tc>
        <w:tc>
          <w:tcPr>
            <w:tcW w:w="2076" w:type="dxa"/>
          </w:tcPr>
          <w:p w:rsidR="00105241" w:rsidRDefault="001D2C71">
            <w:pPr>
              <w:pStyle w:val="TableParagraph"/>
              <w:spacing w:before="25"/>
              <w:ind w:left="108"/>
              <w:rPr>
                <w:sz w:val="16"/>
              </w:rPr>
            </w:pPr>
            <w:r>
              <w:rPr>
                <w:sz w:val="16"/>
              </w:rPr>
              <w:t>объект/посещений в смену</w:t>
            </w:r>
          </w:p>
        </w:tc>
        <w:tc>
          <w:tcPr>
            <w:tcW w:w="1406" w:type="dxa"/>
          </w:tcPr>
          <w:p w:rsidR="00105241" w:rsidRDefault="001D2C71">
            <w:pPr>
              <w:pStyle w:val="TableParagraph"/>
              <w:spacing w:before="25"/>
              <w:ind w:right="91"/>
              <w:jc w:val="right"/>
              <w:rPr>
                <w:sz w:val="16"/>
              </w:rPr>
            </w:pPr>
            <w:r>
              <w:rPr>
                <w:sz w:val="16"/>
              </w:rPr>
              <w:t>1/ 15</w:t>
            </w:r>
          </w:p>
        </w:tc>
        <w:tc>
          <w:tcPr>
            <w:tcW w:w="1409" w:type="dxa"/>
          </w:tcPr>
          <w:p w:rsidR="00105241" w:rsidRDefault="001D2C71">
            <w:pPr>
              <w:pStyle w:val="TableParagraph"/>
              <w:spacing w:before="25"/>
              <w:ind w:right="93"/>
              <w:jc w:val="right"/>
              <w:rPr>
                <w:sz w:val="16"/>
              </w:rPr>
            </w:pPr>
            <w:r>
              <w:rPr>
                <w:sz w:val="16"/>
              </w:rPr>
              <w:t>1/15</w:t>
            </w:r>
          </w:p>
        </w:tc>
        <w:tc>
          <w:tcPr>
            <w:tcW w:w="1970" w:type="dxa"/>
          </w:tcPr>
          <w:p w:rsidR="00105241" w:rsidRDefault="001D2C71">
            <w:pPr>
              <w:pStyle w:val="TableParagraph"/>
              <w:spacing w:before="25"/>
              <w:ind w:right="90"/>
              <w:jc w:val="right"/>
              <w:rPr>
                <w:sz w:val="16"/>
              </w:rPr>
            </w:pPr>
            <w:r>
              <w:rPr>
                <w:sz w:val="16"/>
              </w:rPr>
              <w:t>-</w:t>
            </w:r>
          </w:p>
        </w:tc>
        <w:tc>
          <w:tcPr>
            <w:tcW w:w="2018" w:type="dxa"/>
          </w:tcPr>
          <w:p w:rsidR="00105241" w:rsidRDefault="001D2C71">
            <w:pPr>
              <w:pStyle w:val="TableParagraph"/>
              <w:spacing w:before="25"/>
              <w:ind w:right="132"/>
              <w:jc w:val="right"/>
              <w:rPr>
                <w:sz w:val="16"/>
              </w:rPr>
            </w:pPr>
            <w:r>
              <w:rPr>
                <w:sz w:val="16"/>
              </w:rPr>
              <w:t>-</w:t>
            </w:r>
          </w:p>
        </w:tc>
      </w:tr>
      <w:tr w:rsidR="00105241">
        <w:trPr>
          <w:trHeight w:val="246"/>
        </w:trPr>
        <w:tc>
          <w:tcPr>
            <w:tcW w:w="15923" w:type="dxa"/>
            <w:gridSpan w:val="8"/>
          </w:tcPr>
          <w:p w:rsidR="00105241" w:rsidRDefault="001D2C71">
            <w:pPr>
              <w:pStyle w:val="TableParagraph"/>
              <w:spacing w:before="28"/>
              <w:ind w:left="6605"/>
              <w:rPr>
                <w:b/>
                <w:sz w:val="16"/>
              </w:rPr>
            </w:pPr>
            <w:r>
              <w:rPr>
                <w:b/>
                <w:sz w:val="16"/>
              </w:rPr>
              <w:t>3. Объекты социального обеспечения</w:t>
            </w:r>
          </w:p>
        </w:tc>
      </w:tr>
      <w:tr w:rsidR="00105241">
        <w:trPr>
          <w:trHeight w:val="551"/>
        </w:trPr>
        <w:tc>
          <w:tcPr>
            <w:tcW w:w="576" w:type="dxa"/>
          </w:tcPr>
          <w:p w:rsidR="00105241" w:rsidRDefault="00105241">
            <w:pPr>
              <w:pStyle w:val="TableParagraph"/>
              <w:spacing w:before="4"/>
              <w:rPr>
                <w:sz w:val="15"/>
              </w:rPr>
            </w:pPr>
          </w:p>
          <w:p w:rsidR="00105241" w:rsidRDefault="001D2C71">
            <w:pPr>
              <w:pStyle w:val="TableParagraph"/>
              <w:ind w:left="126" w:right="118"/>
              <w:jc w:val="center"/>
              <w:rPr>
                <w:sz w:val="16"/>
              </w:rPr>
            </w:pPr>
            <w:r>
              <w:rPr>
                <w:sz w:val="16"/>
              </w:rPr>
              <w:t>3.1</w:t>
            </w:r>
          </w:p>
        </w:tc>
        <w:tc>
          <w:tcPr>
            <w:tcW w:w="2808" w:type="dxa"/>
          </w:tcPr>
          <w:p w:rsidR="00105241" w:rsidRPr="00AD2FB9" w:rsidRDefault="001D2C71">
            <w:pPr>
              <w:pStyle w:val="TableParagraph"/>
              <w:spacing w:line="178" w:lineRule="exact"/>
              <w:ind w:left="107"/>
              <w:rPr>
                <w:sz w:val="16"/>
                <w:lang w:val="ru-RU"/>
              </w:rPr>
            </w:pPr>
            <w:r w:rsidRPr="00AD2FB9">
              <w:rPr>
                <w:sz w:val="16"/>
                <w:lang w:val="ru-RU"/>
              </w:rPr>
              <w:t>Отделение социального</w:t>
            </w:r>
          </w:p>
          <w:p w:rsidR="00105241" w:rsidRPr="00AD2FB9" w:rsidRDefault="001D2C71">
            <w:pPr>
              <w:pStyle w:val="TableParagraph"/>
              <w:spacing w:before="1" w:line="184" w:lineRule="exact"/>
              <w:ind w:left="107" w:right="378"/>
              <w:rPr>
                <w:sz w:val="16"/>
                <w:lang w:val="ru-RU"/>
              </w:rPr>
            </w:pPr>
            <w:r w:rsidRPr="00AD2FB9">
              <w:rPr>
                <w:sz w:val="16"/>
                <w:lang w:val="ru-RU"/>
              </w:rPr>
              <w:t>обслуживания граждан пожилого возраста и инвалидов на дому</w:t>
            </w:r>
          </w:p>
        </w:tc>
        <w:tc>
          <w:tcPr>
            <w:tcW w:w="3660" w:type="dxa"/>
          </w:tcPr>
          <w:p w:rsidR="00105241" w:rsidRPr="00AD2FB9" w:rsidRDefault="00105241">
            <w:pPr>
              <w:pStyle w:val="TableParagraph"/>
              <w:spacing w:before="4"/>
              <w:rPr>
                <w:sz w:val="15"/>
                <w:lang w:val="ru-RU"/>
              </w:rPr>
            </w:pPr>
          </w:p>
          <w:p w:rsidR="00105241" w:rsidRDefault="001D2C71">
            <w:pPr>
              <w:pStyle w:val="TableParagraph"/>
              <w:ind w:left="108"/>
              <w:rPr>
                <w:sz w:val="16"/>
              </w:rPr>
            </w:pPr>
            <w:r>
              <w:rPr>
                <w:sz w:val="16"/>
              </w:rPr>
              <w:t>по заданию на проектирование</w:t>
            </w:r>
          </w:p>
        </w:tc>
        <w:tc>
          <w:tcPr>
            <w:tcW w:w="2076" w:type="dxa"/>
          </w:tcPr>
          <w:p w:rsidR="00105241" w:rsidRDefault="00105241">
            <w:pPr>
              <w:pStyle w:val="TableParagraph"/>
              <w:spacing w:before="4"/>
              <w:rPr>
                <w:sz w:val="15"/>
              </w:rPr>
            </w:pPr>
          </w:p>
          <w:p w:rsidR="00105241" w:rsidRDefault="001D2C71">
            <w:pPr>
              <w:pStyle w:val="TableParagraph"/>
              <w:ind w:left="108"/>
              <w:rPr>
                <w:sz w:val="16"/>
              </w:rPr>
            </w:pPr>
            <w:r>
              <w:rPr>
                <w:sz w:val="16"/>
              </w:rPr>
              <w:t>объект</w:t>
            </w:r>
          </w:p>
        </w:tc>
        <w:tc>
          <w:tcPr>
            <w:tcW w:w="1406" w:type="dxa"/>
          </w:tcPr>
          <w:p w:rsidR="00105241" w:rsidRDefault="00105241">
            <w:pPr>
              <w:pStyle w:val="TableParagraph"/>
              <w:spacing w:before="4"/>
              <w:rPr>
                <w:sz w:val="15"/>
              </w:rPr>
            </w:pPr>
          </w:p>
          <w:p w:rsidR="00105241" w:rsidRDefault="001D2C71">
            <w:pPr>
              <w:pStyle w:val="TableParagraph"/>
              <w:ind w:right="91"/>
              <w:jc w:val="right"/>
              <w:rPr>
                <w:sz w:val="16"/>
              </w:rPr>
            </w:pPr>
            <w:r>
              <w:rPr>
                <w:sz w:val="16"/>
              </w:rPr>
              <w:t>-</w:t>
            </w:r>
          </w:p>
        </w:tc>
        <w:tc>
          <w:tcPr>
            <w:tcW w:w="1409" w:type="dxa"/>
          </w:tcPr>
          <w:p w:rsidR="00105241" w:rsidRDefault="00105241">
            <w:pPr>
              <w:pStyle w:val="TableParagraph"/>
              <w:spacing w:before="4"/>
              <w:rPr>
                <w:sz w:val="15"/>
              </w:rPr>
            </w:pPr>
          </w:p>
          <w:p w:rsidR="00105241" w:rsidRDefault="001D2C71">
            <w:pPr>
              <w:pStyle w:val="TableParagraph"/>
              <w:ind w:right="92"/>
              <w:jc w:val="right"/>
              <w:rPr>
                <w:sz w:val="16"/>
              </w:rPr>
            </w:pPr>
            <w:r>
              <w:rPr>
                <w:sz w:val="16"/>
              </w:rPr>
              <w:t>1</w:t>
            </w:r>
          </w:p>
        </w:tc>
        <w:tc>
          <w:tcPr>
            <w:tcW w:w="1970" w:type="dxa"/>
          </w:tcPr>
          <w:p w:rsidR="00105241" w:rsidRDefault="00105241">
            <w:pPr>
              <w:pStyle w:val="TableParagraph"/>
              <w:spacing w:before="4"/>
              <w:rPr>
                <w:sz w:val="15"/>
              </w:rPr>
            </w:pPr>
          </w:p>
          <w:p w:rsidR="00105241" w:rsidRDefault="001D2C71">
            <w:pPr>
              <w:pStyle w:val="TableParagraph"/>
              <w:ind w:right="91"/>
              <w:jc w:val="right"/>
              <w:rPr>
                <w:sz w:val="16"/>
              </w:rPr>
            </w:pPr>
            <w:r>
              <w:rPr>
                <w:sz w:val="16"/>
              </w:rPr>
              <w:t>1</w:t>
            </w:r>
          </w:p>
        </w:tc>
        <w:tc>
          <w:tcPr>
            <w:tcW w:w="2018" w:type="dxa"/>
          </w:tcPr>
          <w:p w:rsidR="00105241" w:rsidRDefault="00105241">
            <w:pPr>
              <w:pStyle w:val="TableParagraph"/>
              <w:spacing w:before="4"/>
              <w:rPr>
                <w:sz w:val="15"/>
              </w:rPr>
            </w:pPr>
          </w:p>
          <w:p w:rsidR="00105241" w:rsidRDefault="001D2C71">
            <w:pPr>
              <w:pStyle w:val="TableParagraph"/>
              <w:ind w:right="91"/>
              <w:jc w:val="right"/>
              <w:rPr>
                <w:sz w:val="16"/>
              </w:rPr>
            </w:pPr>
            <w:r>
              <w:rPr>
                <w:sz w:val="16"/>
              </w:rPr>
              <w:t>1</w:t>
            </w:r>
          </w:p>
        </w:tc>
      </w:tr>
      <w:tr w:rsidR="00105241" w:rsidRPr="007B596D">
        <w:trPr>
          <w:trHeight w:val="246"/>
        </w:trPr>
        <w:tc>
          <w:tcPr>
            <w:tcW w:w="15923" w:type="dxa"/>
            <w:gridSpan w:val="8"/>
          </w:tcPr>
          <w:p w:rsidR="00105241" w:rsidRPr="00AD2FB9" w:rsidRDefault="001D2C71">
            <w:pPr>
              <w:pStyle w:val="TableParagraph"/>
              <w:spacing w:before="28"/>
              <w:ind w:left="5710"/>
              <w:rPr>
                <w:b/>
                <w:sz w:val="16"/>
                <w:lang w:val="ru-RU"/>
              </w:rPr>
            </w:pPr>
            <w:r w:rsidRPr="00AD2FB9">
              <w:rPr>
                <w:b/>
                <w:sz w:val="16"/>
                <w:lang w:val="ru-RU"/>
              </w:rPr>
              <w:t>4. Спортивные и физкультурно-оздоровительные сооружения</w:t>
            </w:r>
          </w:p>
        </w:tc>
      </w:tr>
      <w:tr w:rsidR="00105241">
        <w:trPr>
          <w:trHeight w:val="367"/>
        </w:trPr>
        <w:tc>
          <w:tcPr>
            <w:tcW w:w="576" w:type="dxa"/>
          </w:tcPr>
          <w:p w:rsidR="00105241" w:rsidRDefault="001D2C71">
            <w:pPr>
              <w:pStyle w:val="TableParagraph"/>
              <w:spacing w:before="86"/>
              <w:ind w:left="124" w:right="118"/>
              <w:jc w:val="center"/>
              <w:rPr>
                <w:sz w:val="16"/>
              </w:rPr>
            </w:pPr>
            <w:r>
              <w:rPr>
                <w:sz w:val="16"/>
              </w:rPr>
              <w:t>4.1</w:t>
            </w:r>
          </w:p>
        </w:tc>
        <w:tc>
          <w:tcPr>
            <w:tcW w:w="2808" w:type="dxa"/>
          </w:tcPr>
          <w:p w:rsidR="00105241" w:rsidRDefault="001D2C71">
            <w:pPr>
              <w:pStyle w:val="TableParagraph"/>
              <w:spacing w:line="179" w:lineRule="exact"/>
              <w:ind w:left="107"/>
              <w:rPr>
                <w:sz w:val="16"/>
              </w:rPr>
            </w:pPr>
            <w:r>
              <w:rPr>
                <w:sz w:val="16"/>
              </w:rPr>
              <w:t>Плоскостные спортивные</w:t>
            </w:r>
          </w:p>
          <w:p w:rsidR="00105241" w:rsidRDefault="001D2C71">
            <w:pPr>
              <w:pStyle w:val="TableParagraph"/>
              <w:spacing w:before="1" w:line="168" w:lineRule="exact"/>
              <w:ind w:left="107"/>
              <w:rPr>
                <w:sz w:val="16"/>
              </w:rPr>
            </w:pPr>
            <w:r>
              <w:rPr>
                <w:sz w:val="16"/>
              </w:rPr>
              <w:t>сооружения</w:t>
            </w:r>
          </w:p>
        </w:tc>
        <w:tc>
          <w:tcPr>
            <w:tcW w:w="3660" w:type="dxa"/>
          </w:tcPr>
          <w:p w:rsidR="00105241" w:rsidRDefault="001D2C71">
            <w:pPr>
              <w:pStyle w:val="TableParagraph"/>
              <w:spacing w:before="86"/>
              <w:ind w:left="108"/>
              <w:rPr>
                <w:sz w:val="16"/>
              </w:rPr>
            </w:pPr>
            <w:r>
              <w:rPr>
                <w:sz w:val="16"/>
              </w:rPr>
              <w:t>на 1000 жителей (0,7-0,9)</w:t>
            </w:r>
          </w:p>
        </w:tc>
        <w:tc>
          <w:tcPr>
            <w:tcW w:w="2076" w:type="dxa"/>
          </w:tcPr>
          <w:p w:rsidR="00105241" w:rsidRDefault="001D2C71">
            <w:pPr>
              <w:pStyle w:val="TableParagraph"/>
              <w:spacing w:before="86"/>
              <w:ind w:left="741" w:right="731"/>
              <w:jc w:val="center"/>
              <w:rPr>
                <w:sz w:val="16"/>
              </w:rPr>
            </w:pPr>
            <w:r>
              <w:rPr>
                <w:sz w:val="16"/>
              </w:rPr>
              <w:t>га</w:t>
            </w:r>
          </w:p>
        </w:tc>
        <w:tc>
          <w:tcPr>
            <w:tcW w:w="1406" w:type="dxa"/>
          </w:tcPr>
          <w:p w:rsidR="00105241" w:rsidRDefault="001D2C71">
            <w:pPr>
              <w:pStyle w:val="TableParagraph"/>
              <w:spacing w:before="86"/>
              <w:ind w:right="91"/>
              <w:jc w:val="right"/>
              <w:rPr>
                <w:sz w:val="16"/>
              </w:rPr>
            </w:pPr>
            <w:r>
              <w:rPr>
                <w:sz w:val="16"/>
              </w:rPr>
              <w:t>0,15</w:t>
            </w:r>
          </w:p>
        </w:tc>
        <w:tc>
          <w:tcPr>
            <w:tcW w:w="1409" w:type="dxa"/>
          </w:tcPr>
          <w:p w:rsidR="00105241" w:rsidRDefault="001D2C71">
            <w:pPr>
              <w:pStyle w:val="TableParagraph"/>
              <w:spacing w:before="86"/>
              <w:ind w:right="93"/>
              <w:jc w:val="right"/>
              <w:rPr>
                <w:sz w:val="16"/>
              </w:rPr>
            </w:pPr>
            <w:r>
              <w:rPr>
                <w:sz w:val="16"/>
              </w:rPr>
              <w:t>2,1</w:t>
            </w:r>
          </w:p>
        </w:tc>
        <w:tc>
          <w:tcPr>
            <w:tcW w:w="1970" w:type="dxa"/>
          </w:tcPr>
          <w:p w:rsidR="00105241" w:rsidRDefault="001D2C71">
            <w:pPr>
              <w:pStyle w:val="TableParagraph"/>
              <w:spacing w:before="86"/>
              <w:ind w:right="90"/>
              <w:jc w:val="right"/>
              <w:rPr>
                <w:sz w:val="16"/>
              </w:rPr>
            </w:pPr>
            <w:r>
              <w:rPr>
                <w:sz w:val="16"/>
              </w:rPr>
              <w:t>1,95</w:t>
            </w:r>
          </w:p>
        </w:tc>
        <w:tc>
          <w:tcPr>
            <w:tcW w:w="2018" w:type="dxa"/>
          </w:tcPr>
          <w:p w:rsidR="00105241" w:rsidRDefault="001D2C71">
            <w:pPr>
              <w:pStyle w:val="TableParagraph"/>
              <w:spacing w:before="86"/>
              <w:ind w:right="90"/>
              <w:jc w:val="right"/>
              <w:rPr>
                <w:sz w:val="16"/>
              </w:rPr>
            </w:pPr>
            <w:r>
              <w:rPr>
                <w:sz w:val="16"/>
              </w:rPr>
              <w:t>1,78</w:t>
            </w:r>
          </w:p>
        </w:tc>
      </w:tr>
      <w:tr w:rsidR="00105241">
        <w:trPr>
          <w:trHeight w:val="244"/>
        </w:trPr>
        <w:tc>
          <w:tcPr>
            <w:tcW w:w="576" w:type="dxa"/>
          </w:tcPr>
          <w:p w:rsidR="00105241" w:rsidRDefault="001D2C71">
            <w:pPr>
              <w:pStyle w:val="TableParagraph"/>
              <w:spacing w:before="25"/>
              <w:ind w:left="124" w:right="118"/>
              <w:jc w:val="center"/>
              <w:rPr>
                <w:sz w:val="16"/>
              </w:rPr>
            </w:pPr>
            <w:r>
              <w:rPr>
                <w:sz w:val="16"/>
              </w:rPr>
              <w:t>4.2</w:t>
            </w:r>
          </w:p>
        </w:tc>
        <w:tc>
          <w:tcPr>
            <w:tcW w:w="2808" w:type="dxa"/>
          </w:tcPr>
          <w:p w:rsidR="00105241" w:rsidRDefault="001D2C71">
            <w:pPr>
              <w:pStyle w:val="TableParagraph"/>
              <w:spacing w:before="25"/>
              <w:ind w:left="107"/>
              <w:rPr>
                <w:sz w:val="16"/>
              </w:rPr>
            </w:pPr>
            <w:r>
              <w:rPr>
                <w:sz w:val="16"/>
              </w:rPr>
              <w:t>Спортивные залы</w:t>
            </w:r>
          </w:p>
        </w:tc>
        <w:tc>
          <w:tcPr>
            <w:tcW w:w="3660" w:type="dxa"/>
          </w:tcPr>
          <w:p w:rsidR="00105241" w:rsidRPr="00AD2FB9" w:rsidRDefault="001D2C71">
            <w:pPr>
              <w:pStyle w:val="TableParagraph"/>
              <w:spacing w:before="25"/>
              <w:ind w:left="108"/>
              <w:rPr>
                <w:sz w:val="16"/>
                <w:lang w:val="ru-RU"/>
              </w:rPr>
            </w:pPr>
            <w:r w:rsidRPr="00AD2FB9">
              <w:rPr>
                <w:sz w:val="16"/>
                <w:lang w:val="ru-RU"/>
              </w:rPr>
              <w:t>260-280 м² площади пола на 1 тыс. жителей</w:t>
            </w:r>
          </w:p>
        </w:tc>
        <w:tc>
          <w:tcPr>
            <w:tcW w:w="2076" w:type="dxa"/>
          </w:tcPr>
          <w:p w:rsidR="00105241" w:rsidRDefault="001D2C71">
            <w:pPr>
              <w:pStyle w:val="TableParagraph"/>
              <w:spacing w:before="25"/>
              <w:ind w:left="740" w:right="731"/>
              <w:jc w:val="center"/>
              <w:rPr>
                <w:sz w:val="16"/>
              </w:rPr>
            </w:pPr>
            <w:r>
              <w:rPr>
                <w:sz w:val="16"/>
              </w:rPr>
              <w:t>м²</w:t>
            </w:r>
          </w:p>
        </w:tc>
        <w:tc>
          <w:tcPr>
            <w:tcW w:w="1406" w:type="dxa"/>
          </w:tcPr>
          <w:p w:rsidR="00105241" w:rsidRDefault="001D2C71">
            <w:pPr>
              <w:pStyle w:val="TableParagraph"/>
              <w:spacing w:before="25"/>
              <w:ind w:right="90"/>
              <w:jc w:val="right"/>
              <w:rPr>
                <w:sz w:val="16"/>
              </w:rPr>
            </w:pPr>
            <w:r>
              <w:rPr>
                <w:sz w:val="16"/>
              </w:rPr>
              <w:t>400</w:t>
            </w:r>
          </w:p>
        </w:tc>
        <w:tc>
          <w:tcPr>
            <w:tcW w:w="1409" w:type="dxa"/>
          </w:tcPr>
          <w:p w:rsidR="00105241" w:rsidRDefault="001D2C71">
            <w:pPr>
              <w:pStyle w:val="TableParagraph"/>
              <w:spacing w:before="25"/>
              <w:ind w:right="92"/>
              <w:jc w:val="right"/>
              <w:rPr>
                <w:sz w:val="16"/>
              </w:rPr>
            </w:pPr>
            <w:r>
              <w:rPr>
                <w:sz w:val="16"/>
              </w:rPr>
              <w:t>800</w:t>
            </w:r>
          </w:p>
        </w:tc>
        <w:tc>
          <w:tcPr>
            <w:tcW w:w="1970" w:type="dxa"/>
          </w:tcPr>
          <w:p w:rsidR="00105241" w:rsidRDefault="001D2C71">
            <w:pPr>
              <w:pStyle w:val="TableParagraph"/>
              <w:spacing w:before="25"/>
              <w:ind w:right="90"/>
              <w:jc w:val="right"/>
              <w:rPr>
                <w:sz w:val="16"/>
              </w:rPr>
            </w:pPr>
            <w:r>
              <w:rPr>
                <w:sz w:val="16"/>
              </w:rPr>
              <w:t>400</w:t>
            </w:r>
          </w:p>
        </w:tc>
        <w:tc>
          <w:tcPr>
            <w:tcW w:w="2018" w:type="dxa"/>
          </w:tcPr>
          <w:p w:rsidR="00105241" w:rsidRDefault="001D2C71">
            <w:pPr>
              <w:pStyle w:val="TableParagraph"/>
              <w:spacing w:before="25"/>
              <w:ind w:right="92"/>
              <w:jc w:val="right"/>
              <w:rPr>
                <w:sz w:val="16"/>
              </w:rPr>
            </w:pPr>
            <w:r>
              <w:rPr>
                <w:sz w:val="16"/>
              </w:rPr>
              <w:t>1000</w:t>
            </w:r>
          </w:p>
        </w:tc>
      </w:tr>
      <w:tr w:rsidR="00105241">
        <w:trPr>
          <w:trHeight w:val="450"/>
        </w:trPr>
        <w:tc>
          <w:tcPr>
            <w:tcW w:w="576" w:type="dxa"/>
          </w:tcPr>
          <w:p w:rsidR="00105241" w:rsidRDefault="001D2C71">
            <w:pPr>
              <w:pStyle w:val="TableParagraph"/>
              <w:spacing w:before="129"/>
              <w:ind w:left="124" w:right="118"/>
              <w:jc w:val="center"/>
              <w:rPr>
                <w:sz w:val="16"/>
              </w:rPr>
            </w:pPr>
            <w:r>
              <w:rPr>
                <w:sz w:val="16"/>
              </w:rPr>
              <w:t>4.3</w:t>
            </w:r>
          </w:p>
        </w:tc>
        <w:tc>
          <w:tcPr>
            <w:tcW w:w="2808" w:type="dxa"/>
          </w:tcPr>
          <w:p w:rsidR="00105241" w:rsidRPr="00AD2FB9" w:rsidRDefault="001D2C71">
            <w:pPr>
              <w:pStyle w:val="TableParagraph"/>
              <w:spacing w:before="35"/>
              <w:ind w:left="107" w:right="92"/>
              <w:rPr>
                <w:sz w:val="16"/>
                <w:lang w:val="ru-RU"/>
              </w:rPr>
            </w:pPr>
            <w:r w:rsidRPr="00AD2FB9">
              <w:rPr>
                <w:sz w:val="16"/>
                <w:lang w:val="ru-RU"/>
              </w:rPr>
              <w:t>Бассейны крытые и открытые общего пользования</w:t>
            </w:r>
          </w:p>
        </w:tc>
        <w:tc>
          <w:tcPr>
            <w:tcW w:w="3660" w:type="dxa"/>
          </w:tcPr>
          <w:p w:rsidR="00105241" w:rsidRPr="00AD2FB9" w:rsidRDefault="001D2C71">
            <w:pPr>
              <w:pStyle w:val="TableParagraph"/>
              <w:spacing w:before="129"/>
              <w:ind w:left="108"/>
              <w:rPr>
                <w:sz w:val="16"/>
                <w:lang w:val="ru-RU"/>
              </w:rPr>
            </w:pPr>
            <w:r w:rsidRPr="00AD2FB9">
              <w:rPr>
                <w:sz w:val="16"/>
                <w:lang w:val="ru-RU"/>
              </w:rPr>
              <w:t>20-25 м² зеркала воды на 1000 чел.</w:t>
            </w:r>
          </w:p>
        </w:tc>
        <w:tc>
          <w:tcPr>
            <w:tcW w:w="2076" w:type="dxa"/>
          </w:tcPr>
          <w:p w:rsidR="00105241" w:rsidRDefault="001D2C71">
            <w:pPr>
              <w:pStyle w:val="TableParagraph"/>
              <w:spacing w:before="129"/>
              <w:ind w:left="495"/>
              <w:rPr>
                <w:sz w:val="16"/>
              </w:rPr>
            </w:pPr>
            <w:r>
              <w:rPr>
                <w:sz w:val="16"/>
              </w:rPr>
              <w:t>м² зеркала воды</w:t>
            </w:r>
          </w:p>
        </w:tc>
        <w:tc>
          <w:tcPr>
            <w:tcW w:w="1406" w:type="dxa"/>
          </w:tcPr>
          <w:p w:rsidR="00105241" w:rsidRDefault="001D2C71">
            <w:pPr>
              <w:pStyle w:val="TableParagraph"/>
              <w:spacing w:before="129"/>
              <w:ind w:right="91"/>
              <w:jc w:val="right"/>
              <w:rPr>
                <w:sz w:val="16"/>
              </w:rPr>
            </w:pPr>
            <w:r>
              <w:rPr>
                <w:sz w:val="16"/>
              </w:rPr>
              <w:t>-</w:t>
            </w:r>
          </w:p>
        </w:tc>
        <w:tc>
          <w:tcPr>
            <w:tcW w:w="1409" w:type="dxa"/>
          </w:tcPr>
          <w:p w:rsidR="00105241" w:rsidRDefault="001D2C71">
            <w:pPr>
              <w:pStyle w:val="TableParagraph"/>
              <w:spacing w:before="129"/>
              <w:ind w:right="91"/>
              <w:jc w:val="right"/>
              <w:rPr>
                <w:sz w:val="16"/>
              </w:rPr>
            </w:pPr>
            <w:r>
              <w:rPr>
                <w:sz w:val="16"/>
              </w:rPr>
              <w:t>75</w:t>
            </w:r>
          </w:p>
        </w:tc>
        <w:tc>
          <w:tcPr>
            <w:tcW w:w="1970" w:type="dxa"/>
          </w:tcPr>
          <w:p w:rsidR="00105241" w:rsidRDefault="001D2C71">
            <w:pPr>
              <w:pStyle w:val="TableParagraph"/>
              <w:spacing w:before="129"/>
              <w:ind w:right="88"/>
              <w:jc w:val="right"/>
              <w:rPr>
                <w:sz w:val="16"/>
              </w:rPr>
            </w:pPr>
            <w:r>
              <w:rPr>
                <w:sz w:val="16"/>
              </w:rPr>
              <w:t>75</w:t>
            </w:r>
          </w:p>
        </w:tc>
        <w:tc>
          <w:tcPr>
            <w:tcW w:w="2018" w:type="dxa"/>
          </w:tcPr>
          <w:p w:rsidR="00105241" w:rsidRDefault="001D2C71">
            <w:pPr>
              <w:pStyle w:val="TableParagraph"/>
              <w:spacing w:before="129"/>
              <w:ind w:right="91"/>
              <w:jc w:val="right"/>
              <w:rPr>
                <w:sz w:val="16"/>
              </w:rPr>
            </w:pPr>
            <w:r>
              <w:rPr>
                <w:sz w:val="16"/>
              </w:rPr>
              <w:t>250</w:t>
            </w:r>
          </w:p>
        </w:tc>
      </w:tr>
      <w:tr w:rsidR="00105241">
        <w:trPr>
          <w:trHeight w:val="246"/>
        </w:trPr>
        <w:tc>
          <w:tcPr>
            <w:tcW w:w="15923" w:type="dxa"/>
            <w:gridSpan w:val="8"/>
          </w:tcPr>
          <w:p w:rsidR="00105241" w:rsidRDefault="001D2C71">
            <w:pPr>
              <w:pStyle w:val="TableParagraph"/>
              <w:spacing w:before="28"/>
              <w:ind w:left="6603"/>
              <w:rPr>
                <w:b/>
                <w:sz w:val="16"/>
              </w:rPr>
            </w:pPr>
            <w:r>
              <w:rPr>
                <w:b/>
                <w:sz w:val="16"/>
              </w:rPr>
              <w:t>5. Учреждения культуры и искусства</w:t>
            </w:r>
          </w:p>
        </w:tc>
      </w:tr>
      <w:tr w:rsidR="00105241">
        <w:trPr>
          <w:trHeight w:val="184"/>
        </w:trPr>
        <w:tc>
          <w:tcPr>
            <w:tcW w:w="576" w:type="dxa"/>
          </w:tcPr>
          <w:p w:rsidR="00105241" w:rsidRDefault="001D2C71">
            <w:pPr>
              <w:pStyle w:val="TableParagraph"/>
              <w:spacing w:line="164" w:lineRule="exact"/>
              <w:ind w:left="124" w:right="118"/>
              <w:jc w:val="center"/>
              <w:rPr>
                <w:sz w:val="16"/>
              </w:rPr>
            </w:pPr>
            <w:r>
              <w:rPr>
                <w:sz w:val="16"/>
              </w:rPr>
              <w:t>5.1</w:t>
            </w:r>
          </w:p>
        </w:tc>
        <w:tc>
          <w:tcPr>
            <w:tcW w:w="2808" w:type="dxa"/>
          </w:tcPr>
          <w:p w:rsidR="00105241" w:rsidRDefault="001D2C71">
            <w:pPr>
              <w:pStyle w:val="TableParagraph"/>
              <w:spacing w:line="164" w:lineRule="exact"/>
              <w:ind w:left="107"/>
              <w:rPr>
                <w:sz w:val="16"/>
              </w:rPr>
            </w:pPr>
            <w:r>
              <w:rPr>
                <w:sz w:val="16"/>
              </w:rPr>
              <w:t>Клубы</w:t>
            </w:r>
          </w:p>
        </w:tc>
        <w:tc>
          <w:tcPr>
            <w:tcW w:w="3660" w:type="dxa"/>
          </w:tcPr>
          <w:p w:rsidR="00105241" w:rsidRPr="00AD2FB9" w:rsidRDefault="001D2C71">
            <w:pPr>
              <w:pStyle w:val="TableParagraph"/>
              <w:spacing w:line="164" w:lineRule="exact"/>
              <w:ind w:left="108"/>
              <w:rPr>
                <w:sz w:val="16"/>
                <w:lang w:val="ru-RU"/>
              </w:rPr>
            </w:pPr>
            <w:r w:rsidRPr="00AD2FB9">
              <w:rPr>
                <w:sz w:val="16"/>
                <w:lang w:val="ru-RU"/>
              </w:rPr>
              <w:t>230-300 посет. мест на 1 тыс. чел.</w:t>
            </w:r>
          </w:p>
        </w:tc>
        <w:tc>
          <w:tcPr>
            <w:tcW w:w="2076" w:type="dxa"/>
          </w:tcPr>
          <w:p w:rsidR="00105241" w:rsidRDefault="001D2C71">
            <w:pPr>
              <w:pStyle w:val="TableParagraph"/>
              <w:spacing w:line="164" w:lineRule="exact"/>
              <w:ind w:left="536"/>
              <w:rPr>
                <w:sz w:val="16"/>
              </w:rPr>
            </w:pPr>
            <w:r>
              <w:rPr>
                <w:sz w:val="16"/>
              </w:rPr>
              <w:t>посетит. место</w:t>
            </w:r>
          </w:p>
        </w:tc>
        <w:tc>
          <w:tcPr>
            <w:tcW w:w="1406" w:type="dxa"/>
          </w:tcPr>
          <w:p w:rsidR="00105241" w:rsidRDefault="001D2C71">
            <w:pPr>
              <w:pStyle w:val="TableParagraph"/>
              <w:spacing w:line="164" w:lineRule="exact"/>
              <w:ind w:right="90"/>
              <w:jc w:val="right"/>
              <w:rPr>
                <w:sz w:val="16"/>
              </w:rPr>
            </w:pPr>
            <w:r>
              <w:rPr>
                <w:sz w:val="16"/>
              </w:rPr>
              <w:t>200</w:t>
            </w:r>
          </w:p>
        </w:tc>
        <w:tc>
          <w:tcPr>
            <w:tcW w:w="1409" w:type="dxa"/>
          </w:tcPr>
          <w:p w:rsidR="00105241" w:rsidRDefault="001D2C71">
            <w:pPr>
              <w:pStyle w:val="TableParagraph"/>
              <w:spacing w:line="164" w:lineRule="exact"/>
              <w:ind w:right="92"/>
              <w:jc w:val="right"/>
              <w:rPr>
                <w:sz w:val="16"/>
              </w:rPr>
            </w:pPr>
            <w:r>
              <w:rPr>
                <w:sz w:val="16"/>
              </w:rPr>
              <w:t>680</w:t>
            </w:r>
          </w:p>
        </w:tc>
        <w:tc>
          <w:tcPr>
            <w:tcW w:w="1970" w:type="dxa"/>
          </w:tcPr>
          <w:p w:rsidR="00105241" w:rsidRDefault="001D2C71">
            <w:pPr>
              <w:pStyle w:val="TableParagraph"/>
              <w:spacing w:line="164" w:lineRule="exact"/>
              <w:ind w:right="90"/>
              <w:jc w:val="right"/>
              <w:rPr>
                <w:sz w:val="16"/>
              </w:rPr>
            </w:pPr>
            <w:r>
              <w:rPr>
                <w:sz w:val="16"/>
              </w:rPr>
              <w:t>480</w:t>
            </w:r>
          </w:p>
        </w:tc>
        <w:tc>
          <w:tcPr>
            <w:tcW w:w="2018" w:type="dxa"/>
          </w:tcPr>
          <w:p w:rsidR="00105241" w:rsidRDefault="001D2C71">
            <w:pPr>
              <w:pStyle w:val="TableParagraph"/>
              <w:spacing w:line="164" w:lineRule="exact"/>
              <w:ind w:right="91"/>
              <w:jc w:val="right"/>
              <w:rPr>
                <w:sz w:val="16"/>
              </w:rPr>
            </w:pPr>
            <w:r>
              <w:rPr>
                <w:sz w:val="16"/>
              </w:rPr>
              <w:t>400</w:t>
            </w:r>
          </w:p>
        </w:tc>
      </w:tr>
      <w:tr w:rsidR="00105241">
        <w:trPr>
          <w:trHeight w:val="366"/>
        </w:trPr>
        <w:tc>
          <w:tcPr>
            <w:tcW w:w="576" w:type="dxa"/>
          </w:tcPr>
          <w:p w:rsidR="00105241" w:rsidRDefault="001D2C71">
            <w:pPr>
              <w:pStyle w:val="TableParagraph"/>
              <w:spacing w:before="85"/>
              <w:ind w:left="124" w:right="118"/>
              <w:jc w:val="center"/>
              <w:rPr>
                <w:sz w:val="16"/>
              </w:rPr>
            </w:pPr>
            <w:r>
              <w:rPr>
                <w:sz w:val="16"/>
              </w:rPr>
              <w:t>5.2</w:t>
            </w:r>
          </w:p>
        </w:tc>
        <w:tc>
          <w:tcPr>
            <w:tcW w:w="2808" w:type="dxa"/>
          </w:tcPr>
          <w:p w:rsidR="00105241" w:rsidRDefault="001D2C71">
            <w:pPr>
              <w:pStyle w:val="TableParagraph"/>
              <w:spacing w:before="85"/>
              <w:ind w:left="107"/>
              <w:rPr>
                <w:sz w:val="16"/>
              </w:rPr>
            </w:pPr>
            <w:r>
              <w:rPr>
                <w:sz w:val="16"/>
              </w:rPr>
              <w:t>Библиотеки</w:t>
            </w:r>
          </w:p>
        </w:tc>
        <w:tc>
          <w:tcPr>
            <w:tcW w:w="3660" w:type="dxa"/>
          </w:tcPr>
          <w:p w:rsidR="00105241" w:rsidRPr="00AD2FB9" w:rsidRDefault="001D2C71">
            <w:pPr>
              <w:pStyle w:val="TableParagraph"/>
              <w:spacing w:line="178" w:lineRule="exact"/>
              <w:ind w:left="108"/>
              <w:rPr>
                <w:sz w:val="16"/>
                <w:lang w:val="ru-RU"/>
              </w:rPr>
            </w:pPr>
            <w:r w:rsidRPr="00AD2FB9">
              <w:rPr>
                <w:sz w:val="16"/>
                <w:lang w:val="ru-RU"/>
              </w:rPr>
              <w:t>5 тыс. ед. хран. на 1 тыс. чел./ 4 места на 1000</w:t>
            </w:r>
          </w:p>
          <w:p w:rsidR="00105241" w:rsidRDefault="001D2C71">
            <w:pPr>
              <w:pStyle w:val="TableParagraph"/>
              <w:spacing w:before="1" w:line="168" w:lineRule="exact"/>
              <w:ind w:left="108"/>
              <w:rPr>
                <w:sz w:val="16"/>
              </w:rPr>
            </w:pPr>
            <w:r>
              <w:rPr>
                <w:sz w:val="16"/>
              </w:rPr>
              <w:t>чел.</w:t>
            </w:r>
          </w:p>
        </w:tc>
        <w:tc>
          <w:tcPr>
            <w:tcW w:w="2076" w:type="dxa"/>
          </w:tcPr>
          <w:p w:rsidR="00105241" w:rsidRPr="00AD2FB9" w:rsidRDefault="001D2C71">
            <w:pPr>
              <w:pStyle w:val="TableParagraph"/>
              <w:spacing w:before="85"/>
              <w:ind w:left="144"/>
              <w:rPr>
                <w:sz w:val="16"/>
                <w:lang w:val="ru-RU"/>
              </w:rPr>
            </w:pPr>
            <w:r w:rsidRPr="00AD2FB9">
              <w:rPr>
                <w:sz w:val="16"/>
                <w:lang w:val="ru-RU"/>
              </w:rPr>
              <w:t>тыс.ед.хранения/чит. мест</w:t>
            </w:r>
          </w:p>
        </w:tc>
        <w:tc>
          <w:tcPr>
            <w:tcW w:w="1406" w:type="dxa"/>
          </w:tcPr>
          <w:p w:rsidR="00105241" w:rsidRDefault="001D2C71">
            <w:pPr>
              <w:pStyle w:val="TableParagraph"/>
              <w:spacing w:before="85"/>
              <w:ind w:right="93"/>
              <w:jc w:val="right"/>
              <w:rPr>
                <w:sz w:val="16"/>
              </w:rPr>
            </w:pPr>
            <w:r>
              <w:rPr>
                <w:sz w:val="16"/>
              </w:rPr>
              <w:t>12,8 / 10</w:t>
            </w:r>
          </w:p>
        </w:tc>
        <w:tc>
          <w:tcPr>
            <w:tcW w:w="1409" w:type="dxa"/>
          </w:tcPr>
          <w:p w:rsidR="00105241" w:rsidRDefault="001D2C71">
            <w:pPr>
              <w:pStyle w:val="TableParagraph"/>
              <w:spacing w:before="85"/>
              <w:ind w:right="93"/>
              <w:jc w:val="right"/>
              <w:rPr>
                <w:sz w:val="16"/>
              </w:rPr>
            </w:pPr>
            <w:r>
              <w:rPr>
                <w:sz w:val="16"/>
              </w:rPr>
              <w:t>15,0 / 12</w:t>
            </w:r>
          </w:p>
        </w:tc>
        <w:tc>
          <w:tcPr>
            <w:tcW w:w="1970" w:type="dxa"/>
          </w:tcPr>
          <w:p w:rsidR="00105241" w:rsidRDefault="001D2C71">
            <w:pPr>
              <w:pStyle w:val="TableParagraph"/>
              <w:spacing w:before="85"/>
              <w:ind w:right="90"/>
              <w:jc w:val="right"/>
              <w:rPr>
                <w:sz w:val="16"/>
              </w:rPr>
            </w:pPr>
            <w:r>
              <w:rPr>
                <w:sz w:val="16"/>
              </w:rPr>
              <w:t>2,2 / 2</w:t>
            </w:r>
          </w:p>
        </w:tc>
        <w:tc>
          <w:tcPr>
            <w:tcW w:w="2018" w:type="dxa"/>
          </w:tcPr>
          <w:p w:rsidR="00105241" w:rsidRDefault="001D2C71">
            <w:pPr>
              <w:pStyle w:val="TableParagraph"/>
              <w:spacing w:before="85"/>
              <w:ind w:right="92"/>
              <w:jc w:val="right"/>
              <w:rPr>
                <w:sz w:val="16"/>
              </w:rPr>
            </w:pPr>
            <w:r>
              <w:rPr>
                <w:sz w:val="16"/>
              </w:rPr>
              <w:t>3,0 / 2</w:t>
            </w:r>
          </w:p>
        </w:tc>
      </w:tr>
      <w:tr w:rsidR="00105241" w:rsidRPr="007B596D">
        <w:trPr>
          <w:trHeight w:val="189"/>
        </w:trPr>
        <w:tc>
          <w:tcPr>
            <w:tcW w:w="15923" w:type="dxa"/>
            <w:gridSpan w:val="8"/>
          </w:tcPr>
          <w:p w:rsidR="00105241" w:rsidRPr="00AD2FB9" w:rsidRDefault="001D2C71">
            <w:pPr>
              <w:pStyle w:val="TableParagraph"/>
              <w:spacing w:line="169" w:lineRule="exact"/>
              <w:ind w:left="4250"/>
              <w:rPr>
                <w:b/>
                <w:sz w:val="16"/>
                <w:lang w:val="ru-RU"/>
              </w:rPr>
            </w:pPr>
            <w:r w:rsidRPr="00AD2FB9">
              <w:rPr>
                <w:b/>
                <w:sz w:val="16"/>
                <w:lang w:val="ru-RU"/>
              </w:rPr>
              <w:t>6. Предприятия торговли, общественного питания и бытового обслуживания бытового обслуживания</w:t>
            </w:r>
          </w:p>
        </w:tc>
      </w:tr>
      <w:tr w:rsidR="00105241">
        <w:trPr>
          <w:trHeight w:val="198"/>
        </w:trPr>
        <w:tc>
          <w:tcPr>
            <w:tcW w:w="576" w:type="dxa"/>
          </w:tcPr>
          <w:p w:rsidR="00105241" w:rsidRDefault="001D2C71">
            <w:pPr>
              <w:pStyle w:val="TableParagraph"/>
              <w:spacing w:before="1" w:line="177" w:lineRule="exact"/>
              <w:ind w:left="124" w:right="118"/>
              <w:jc w:val="center"/>
              <w:rPr>
                <w:sz w:val="16"/>
              </w:rPr>
            </w:pPr>
            <w:r>
              <w:rPr>
                <w:sz w:val="16"/>
              </w:rPr>
              <w:t>6.1</w:t>
            </w:r>
          </w:p>
        </w:tc>
        <w:tc>
          <w:tcPr>
            <w:tcW w:w="2808" w:type="dxa"/>
          </w:tcPr>
          <w:p w:rsidR="00105241" w:rsidRDefault="001D2C71">
            <w:pPr>
              <w:pStyle w:val="TableParagraph"/>
              <w:spacing w:before="1" w:line="177" w:lineRule="exact"/>
              <w:ind w:left="107"/>
              <w:rPr>
                <w:sz w:val="16"/>
              </w:rPr>
            </w:pPr>
            <w:r>
              <w:rPr>
                <w:sz w:val="16"/>
              </w:rPr>
              <w:t>Магазины*</w:t>
            </w:r>
          </w:p>
        </w:tc>
        <w:tc>
          <w:tcPr>
            <w:tcW w:w="3660" w:type="dxa"/>
          </w:tcPr>
          <w:p w:rsidR="00105241" w:rsidRDefault="001D2C71">
            <w:pPr>
              <w:pStyle w:val="TableParagraph"/>
              <w:spacing w:before="1" w:line="178" w:lineRule="exact"/>
              <w:ind w:left="108"/>
              <w:rPr>
                <w:sz w:val="16"/>
              </w:rPr>
            </w:pPr>
            <w:r>
              <w:rPr>
                <w:sz w:val="16"/>
              </w:rPr>
              <w:t>318 м</w:t>
            </w:r>
            <w:r>
              <w:rPr>
                <w:rFonts w:ascii="Calibri" w:hAnsi="Calibri"/>
                <w:sz w:val="16"/>
              </w:rPr>
              <w:t xml:space="preserve">² </w:t>
            </w:r>
            <w:r>
              <w:rPr>
                <w:sz w:val="16"/>
              </w:rPr>
              <w:t>на 1000 чел</w:t>
            </w:r>
          </w:p>
        </w:tc>
        <w:tc>
          <w:tcPr>
            <w:tcW w:w="2076" w:type="dxa"/>
          </w:tcPr>
          <w:p w:rsidR="00105241" w:rsidRDefault="001D2C71">
            <w:pPr>
              <w:pStyle w:val="TableParagraph"/>
              <w:spacing w:before="1" w:line="178" w:lineRule="exact"/>
              <w:ind w:left="108"/>
              <w:rPr>
                <w:sz w:val="16"/>
              </w:rPr>
            </w:pPr>
            <w:r>
              <w:rPr>
                <w:sz w:val="16"/>
              </w:rPr>
              <w:t xml:space="preserve">м </w:t>
            </w:r>
            <w:r>
              <w:rPr>
                <w:rFonts w:ascii="Calibri" w:hAnsi="Calibri"/>
                <w:sz w:val="16"/>
              </w:rPr>
              <w:t xml:space="preserve">² </w:t>
            </w:r>
            <w:r>
              <w:rPr>
                <w:sz w:val="16"/>
              </w:rPr>
              <w:t>торговой площади</w:t>
            </w:r>
          </w:p>
        </w:tc>
        <w:tc>
          <w:tcPr>
            <w:tcW w:w="1406" w:type="dxa"/>
          </w:tcPr>
          <w:p w:rsidR="00105241" w:rsidRDefault="001D2C71">
            <w:pPr>
              <w:pStyle w:val="TableParagraph"/>
              <w:spacing w:before="1" w:line="177" w:lineRule="exact"/>
              <w:ind w:right="90"/>
              <w:jc w:val="right"/>
              <w:rPr>
                <w:sz w:val="16"/>
              </w:rPr>
            </w:pPr>
            <w:r>
              <w:rPr>
                <w:sz w:val="16"/>
              </w:rPr>
              <w:t>375</w:t>
            </w:r>
          </w:p>
        </w:tc>
        <w:tc>
          <w:tcPr>
            <w:tcW w:w="1409" w:type="dxa"/>
          </w:tcPr>
          <w:p w:rsidR="00105241" w:rsidRDefault="001D2C71">
            <w:pPr>
              <w:pStyle w:val="TableParagraph"/>
              <w:spacing w:before="1" w:line="177" w:lineRule="exact"/>
              <w:ind w:right="92"/>
              <w:jc w:val="right"/>
              <w:rPr>
                <w:sz w:val="16"/>
              </w:rPr>
            </w:pPr>
            <w:r>
              <w:rPr>
                <w:sz w:val="16"/>
              </w:rPr>
              <w:t>940</w:t>
            </w:r>
          </w:p>
        </w:tc>
        <w:tc>
          <w:tcPr>
            <w:tcW w:w="1970" w:type="dxa"/>
          </w:tcPr>
          <w:p w:rsidR="00105241" w:rsidRDefault="001D2C71">
            <w:pPr>
              <w:pStyle w:val="TableParagraph"/>
              <w:spacing w:before="1" w:line="177" w:lineRule="exact"/>
              <w:ind w:right="90"/>
              <w:jc w:val="right"/>
              <w:rPr>
                <w:sz w:val="16"/>
              </w:rPr>
            </w:pPr>
            <w:r>
              <w:rPr>
                <w:sz w:val="16"/>
              </w:rPr>
              <w:t>565</w:t>
            </w:r>
          </w:p>
        </w:tc>
        <w:tc>
          <w:tcPr>
            <w:tcW w:w="2018" w:type="dxa"/>
          </w:tcPr>
          <w:p w:rsidR="00105241" w:rsidRDefault="001D2C71">
            <w:pPr>
              <w:pStyle w:val="TableParagraph"/>
              <w:spacing w:before="1" w:line="177" w:lineRule="exact"/>
              <w:ind w:right="92"/>
              <w:jc w:val="right"/>
              <w:rPr>
                <w:sz w:val="16"/>
              </w:rPr>
            </w:pPr>
            <w:r>
              <w:rPr>
                <w:sz w:val="16"/>
              </w:rPr>
              <w:t>-</w:t>
            </w:r>
          </w:p>
        </w:tc>
      </w:tr>
      <w:tr w:rsidR="00105241">
        <w:trPr>
          <w:trHeight w:val="367"/>
        </w:trPr>
        <w:tc>
          <w:tcPr>
            <w:tcW w:w="576" w:type="dxa"/>
          </w:tcPr>
          <w:p w:rsidR="00105241" w:rsidRDefault="001D2C71">
            <w:pPr>
              <w:pStyle w:val="TableParagraph"/>
              <w:spacing w:before="86"/>
              <w:ind w:left="124" w:right="118"/>
              <w:jc w:val="center"/>
              <w:rPr>
                <w:sz w:val="16"/>
              </w:rPr>
            </w:pPr>
            <w:r>
              <w:rPr>
                <w:sz w:val="16"/>
              </w:rPr>
              <w:t>6.2</w:t>
            </w:r>
          </w:p>
        </w:tc>
        <w:tc>
          <w:tcPr>
            <w:tcW w:w="2808" w:type="dxa"/>
          </w:tcPr>
          <w:p w:rsidR="00105241" w:rsidRPr="00AD2FB9" w:rsidRDefault="001D2C71">
            <w:pPr>
              <w:pStyle w:val="TableParagraph"/>
              <w:spacing w:line="178" w:lineRule="exact"/>
              <w:ind w:left="107"/>
              <w:rPr>
                <w:sz w:val="16"/>
                <w:lang w:val="ru-RU"/>
              </w:rPr>
            </w:pPr>
            <w:r w:rsidRPr="00AD2FB9">
              <w:rPr>
                <w:sz w:val="16"/>
                <w:lang w:val="ru-RU"/>
              </w:rPr>
              <w:t>Предприятия общественного питания</w:t>
            </w:r>
          </w:p>
          <w:p w:rsidR="00105241" w:rsidRPr="00AD2FB9" w:rsidRDefault="001D2C71">
            <w:pPr>
              <w:pStyle w:val="TableParagraph"/>
              <w:spacing w:before="1" w:line="168" w:lineRule="exact"/>
              <w:ind w:left="107"/>
              <w:rPr>
                <w:sz w:val="16"/>
                <w:lang w:val="ru-RU"/>
              </w:rPr>
            </w:pPr>
            <w:r w:rsidRPr="00AD2FB9">
              <w:rPr>
                <w:sz w:val="16"/>
                <w:lang w:val="ru-RU"/>
              </w:rPr>
              <w:t>(кафе, бары, рестораны/, столовые)</w:t>
            </w:r>
          </w:p>
        </w:tc>
        <w:tc>
          <w:tcPr>
            <w:tcW w:w="3660" w:type="dxa"/>
          </w:tcPr>
          <w:p w:rsidR="00105241" w:rsidRDefault="001D2C71">
            <w:pPr>
              <w:pStyle w:val="TableParagraph"/>
              <w:spacing w:before="86"/>
              <w:ind w:left="108"/>
              <w:rPr>
                <w:sz w:val="16"/>
              </w:rPr>
            </w:pPr>
            <w:r>
              <w:rPr>
                <w:sz w:val="16"/>
              </w:rPr>
              <w:t>40 на 1000 чел. населения</w:t>
            </w:r>
          </w:p>
        </w:tc>
        <w:tc>
          <w:tcPr>
            <w:tcW w:w="2076" w:type="dxa"/>
          </w:tcPr>
          <w:p w:rsidR="00105241" w:rsidRDefault="001D2C71">
            <w:pPr>
              <w:pStyle w:val="TableParagraph"/>
              <w:spacing w:before="86"/>
              <w:ind w:left="108"/>
              <w:rPr>
                <w:sz w:val="16"/>
              </w:rPr>
            </w:pPr>
            <w:r>
              <w:rPr>
                <w:sz w:val="16"/>
              </w:rPr>
              <w:t>мест</w:t>
            </w:r>
          </w:p>
        </w:tc>
        <w:tc>
          <w:tcPr>
            <w:tcW w:w="1406" w:type="dxa"/>
          </w:tcPr>
          <w:p w:rsidR="00105241" w:rsidRDefault="001D2C71">
            <w:pPr>
              <w:pStyle w:val="TableParagraph"/>
              <w:spacing w:before="86"/>
              <w:ind w:right="89"/>
              <w:jc w:val="right"/>
              <w:rPr>
                <w:sz w:val="16"/>
              </w:rPr>
            </w:pPr>
            <w:r>
              <w:rPr>
                <w:sz w:val="16"/>
              </w:rPr>
              <w:t>58</w:t>
            </w:r>
          </w:p>
        </w:tc>
        <w:tc>
          <w:tcPr>
            <w:tcW w:w="1409" w:type="dxa"/>
          </w:tcPr>
          <w:p w:rsidR="00105241" w:rsidRDefault="001D2C71">
            <w:pPr>
              <w:pStyle w:val="TableParagraph"/>
              <w:spacing w:before="86"/>
              <w:ind w:right="92"/>
              <w:jc w:val="right"/>
              <w:rPr>
                <w:sz w:val="16"/>
              </w:rPr>
            </w:pPr>
            <w:r>
              <w:rPr>
                <w:sz w:val="16"/>
              </w:rPr>
              <w:t>120</w:t>
            </w:r>
          </w:p>
        </w:tc>
        <w:tc>
          <w:tcPr>
            <w:tcW w:w="1970" w:type="dxa"/>
          </w:tcPr>
          <w:p w:rsidR="00105241" w:rsidRDefault="001D2C71">
            <w:pPr>
              <w:pStyle w:val="TableParagraph"/>
              <w:spacing w:before="86"/>
              <w:ind w:right="88"/>
              <w:jc w:val="right"/>
              <w:rPr>
                <w:sz w:val="16"/>
              </w:rPr>
            </w:pPr>
            <w:r>
              <w:rPr>
                <w:sz w:val="16"/>
              </w:rPr>
              <w:t>62</w:t>
            </w:r>
          </w:p>
        </w:tc>
        <w:tc>
          <w:tcPr>
            <w:tcW w:w="2018" w:type="dxa"/>
          </w:tcPr>
          <w:p w:rsidR="00105241" w:rsidRDefault="001D2C71">
            <w:pPr>
              <w:pStyle w:val="TableParagraph"/>
              <w:spacing w:before="86"/>
              <w:ind w:right="91"/>
              <w:jc w:val="right"/>
              <w:rPr>
                <w:sz w:val="16"/>
              </w:rPr>
            </w:pPr>
            <w:r>
              <w:rPr>
                <w:sz w:val="16"/>
              </w:rPr>
              <w:t>50</w:t>
            </w:r>
          </w:p>
        </w:tc>
      </w:tr>
      <w:tr w:rsidR="00105241">
        <w:trPr>
          <w:trHeight w:val="273"/>
        </w:trPr>
        <w:tc>
          <w:tcPr>
            <w:tcW w:w="576" w:type="dxa"/>
          </w:tcPr>
          <w:p w:rsidR="00105241" w:rsidRDefault="001D2C71">
            <w:pPr>
              <w:pStyle w:val="TableParagraph"/>
              <w:spacing w:before="40"/>
              <w:ind w:left="124" w:right="118"/>
              <w:jc w:val="center"/>
              <w:rPr>
                <w:sz w:val="16"/>
              </w:rPr>
            </w:pPr>
            <w:r>
              <w:rPr>
                <w:sz w:val="16"/>
              </w:rPr>
              <w:t>6.3</w:t>
            </w:r>
          </w:p>
        </w:tc>
        <w:tc>
          <w:tcPr>
            <w:tcW w:w="2808" w:type="dxa"/>
          </w:tcPr>
          <w:p w:rsidR="00105241" w:rsidRDefault="001D2C71">
            <w:pPr>
              <w:pStyle w:val="TableParagraph"/>
              <w:spacing w:before="40"/>
              <w:ind w:left="107"/>
              <w:rPr>
                <w:sz w:val="16"/>
              </w:rPr>
            </w:pPr>
            <w:r>
              <w:rPr>
                <w:sz w:val="16"/>
              </w:rPr>
              <w:t>Бани</w:t>
            </w:r>
          </w:p>
        </w:tc>
        <w:tc>
          <w:tcPr>
            <w:tcW w:w="3660" w:type="dxa"/>
          </w:tcPr>
          <w:p w:rsidR="00105241" w:rsidRDefault="001D2C71">
            <w:pPr>
              <w:pStyle w:val="TableParagraph"/>
              <w:spacing w:before="40"/>
              <w:ind w:left="108"/>
              <w:rPr>
                <w:sz w:val="16"/>
              </w:rPr>
            </w:pPr>
            <w:r>
              <w:rPr>
                <w:sz w:val="16"/>
              </w:rPr>
              <w:t>5 мест на 1000 чел. населения</w:t>
            </w:r>
          </w:p>
        </w:tc>
        <w:tc>
          <w:tcPr>
            <w:tcW w:w="2076" w:type="dxa"/>
          </w:tcPr>
          <w:p w:rsidR="00105241" w:rsidRDefault="001D2C71">
            <w:pPr>
              <w:pStyle w:val="TableParagraph"/>
              <w:spacing w:before="40"/>
              <w:ind w:left="108"/>
              <w:rPr>
                <w:sz w:val="16"/>
              </w:rPr>
            </w:pPr>
            <w:r>
              <w:rPr>
                <w:sz w:val="16"/>
              </w:rPr>
              <w:t>мест</w:t>
            </w:r>
          </w:p>
        </w:tc>
        <w:tc>
          <w:tcPr>
            <w:tcW w:w="1406" w:type="dxa"/>
          </w:tcPr>
          <w:p w:rsidR="00105241" w:rsidRDefault="001D2C71">
            <w:pPr>
              <w:pStyle w:val="TableParagraph"/>
              <w:spacing w:before="40"/>
              <w:ind w:right="91"/>
              <w:jc w:val="right"/>
              <w:rPr>
                <w:sz w:val="16"/>
              </w:rPr>
            </w:pPr>
            <w:r>
              <w:rPr>
                <w:sz w:val="16"/>
              </w:rPr>
              <w:t>-</w:t>
            </w:r>
          </w:p>
        </w:tc>
        <w:tc>
          <w:tcPr>
            <w:tcW w:w="1409" w:type="dxa"/>
          </w:tcPr>
          <w:p w:rsidR="00105241" w:rsidRDefault="001D2C71">
            <w:pPr>
              <w:pStyle w:val="TableParagraph"/>
              <w:spacing w:before="40"/>
              <w:ind w:right="91"/>
              <w:jc w:val="right"/>
              <w:rPr>
                <w:sz w:val="16"/>
              </w:rPr>
            </w:pPr>
            <w:r>
              <w:rPr>
                <w:sz w:val="16"/>
              </w:rPr>
              <w:t>15</w:t>
            </w:r>
          </w:p>
        </w:tc>
        <w:tc>
          <w:tcPr>
            <w:tcW w:w="1970" w:type="dxa"/>
          </w:tcPr>
          <w:p w:rsidR="00105241" w:rsidRDefault="001D2C71">
            <w:pPr>
              <w:pStyle w:val="TableParagraph"/>
              <w:spacing w:before="40"/>
              <w:ind w:right="88"/>
              <w:jc w:val="right"/>
              <w:rPr>
                <w:sz w:val="16"/>
              </w:rPr>
            </w:pPr>
            <w:r>
              <w:rPr>
                <w:sz w:val="16"/>
              </w:rPr>
              <w:t>15</w:t>
            </w:r>
          </w:p>
        </w:tc>
        <w:tc>
          <w:tcPr>
            <w:tcW w:w="2018" w:type="dxa"/>
          </w:tcPr>
          <w:p w:rsidR="00105241" w:rsidRDefault="001D2C71">
            <w:pPr>
              <w:pStyle w:val="TableParagraph"/>
              <w:spacing w:before="40"/>
              <w:ind w:right="92"/>
              <w:jc w:val="right"/>
              <w:rPr>
                <w:sz w:val="16"/>
              </w:rPr>
            </w:pPr>
            <w:r>
              <w:rPr>
                <w:sz w:val="16"/>
              </w:rPr>
              <w:t>-</w:t>
            </w:r>
          </w:p>
        </w:tc>
      </w:tr>
      <w:tr w:rsidR="00105241">
        <w:trPr>
          <w:trHeight w:val="407"/>
        </w:trPr>
        <w:tc>
          <w:tcPr>
            <w:tcW w:w="576" w:type="dxa"/>
          </w:tcPr>
          <w:p w:rsidR="00105241" w:rsidRDefault="001D2C71">
            <w:pPr>
              <w:pStyle w:val="TableParagraph"/>
              <w:spacing w:before="107"/>
              <w:ind w:left="124" w:right="118"/>
              <w:jc w:val="center"/>
              <w:rPr>
                <w:sz w:val="16"/>
              </w:rPr>
            </w:pPr>
            <w:r>
              <w:rPr>
                <w:sz w:val="16"/>
              </w:rPr>
              <w:t>6.4</w:t>
            </w:r>
          </w:p>
        </w:tc>
        <w:tc>
          <w:tcPr>
            <w:tcW w:w="2808" w:type="dxa"/>
          </w:tcPr>
          <w:p w:rsidR="00105241" w:rsidRDefault="001D2C71">
            <w:pPr>
              <w:pStyle w:val="TableParagraph"/>
              <w:spacing w:before="16"/>
              <w:ind w:left="107" w:right="1089"/>
              <w:rPr>
                <w:sz w:val="16"/>
              </w:rPr>
            </w:pPr>
            <w:r>
              <w:rPr>
                <w:sz w:val="16"/>
              </w:rPr>
              <w:t>Предприятия бытового обслуживания</w:t>
            </w:r>
          </w:p>
        </w:tc>
        <w:tc>
          <w:tcPr>
            <w:tcW w:w="3660" w:type="dxa"/>
          </w:tcPr>
          <w:p w:rsidR="00105241" w:rsidRPr="00AD2FB9" w:rsidRDefault="001D2C71">
            <w:pPr>
              <w:pStyle w:val="TableParagraph"/>
              <w:spacing w:before="16"/>
              <w:ind w:left="108" w:right="200"/>
              <w:rPr>
                <w:sz w:val="16"/>
                <w:lang w:val="ru-RU"/>
              </w:rPr>
            </w:pPr>
            <w:r w:rsidRPr="00AD2FB9">
              <w:rPr>
                <w:sz w:val="16"/>
                <w:lang w:val="ru-RU"/>
              </w:rPr>
              <w:t>9 мест (раб мест), 7 мест (парикмахерские)/10 кг белья на 1000 чел. населения</w:t>
            </w:r>
          </w:p>
        </w:tc>
        <w:tc>
          <w:tcPr>
            <w:tcW w:w="2076" w:type="dxa"/>
          </w:tcPr>
          <w:p w:rsidR="00105241" w:rsidRDefault="001D2C71">
            <w:pPr>
              <w:pStyle w:val="TableParagraph"/>
              <w:spacing w:before="107"/>
              <w:ind w:left="108"/>
              <w:rPr>
                <w:sz w:val="16"/>
              </w:rPr>
            </w:pPr>
            <w:r>
              <w:rPr>
                <w:sz w:val="16"/>
              </w:rPr>
              <w:t>Место/кг</w:t>
            </w:r>
          </w:p>
        </w:tc>
        <w:tc>
          <w:tcPr>
            <w:tcW w:w="1406" w:type="dxa"/>
          </w:tcPr>
          <w:p w:rsidR="00105241" w:rsidRDefault="001D2C71">
            <w:pPr>
              <w:pStyle w:val="TableParagraph"/>
              <w:spacing w:before="107"/>
              <w:ind w:right="91"/>
              <w:jc w:val="right"/>
              <w:rPr>
                <w:sz w:val="16"/>
              </w:rPr>
            </w:pPr>
            <w:r>
              <w:rPr>
                <w:sz w:val="16"/>
              </w:rPr>
              <w:t>-</w:t>
            </w:r>
          </w:p>
        </w:tc>
        <w:tc>
          <w:tcPr>
            <w:tcW w:w="1409" w:type="dxa"/>
          </w:tcPr>
          <w:p w:rsidR="00105241" w:rsidRDefault="001D2C71">
            <w:pPr>
              <w:pStyle w:val="TableParagraph"/>
              <w:spacing w:before="107"/>
              <w:ind w:right="92"/>
              <w:jc w:val="right"/>
              <w:rPr>
                <w:sz w:val="16"/>
              </w:rPr>
            </w:pPr>
            <w:r>
              <w:rPr>
                <w:sz w:val="16"/>
              </w:rPr>
              <w:t>48/30</w:t>
            </w:r>
          </w:p>
        </w:tc>
        <w:tc>
          <w:tcPr>
            <w:tcW w:w="1970" w:type="dxa"/>
          </w:tcPr>
          <w:p w:rsidR="00105241" w:rsidRDefault="001D2C71">
            <w:pPr>
              <w:pStyle w:val="TableParagraph"/>
              <w:spacing w:before="107"/>
              <w:ind w:right="90"/>
              <w:jc w:val="right"/>
              <w:rPr>
                <w:sz w:val="16"/>
              </w:rPr>
            </w:pPr>
            <w:r>
              <w:rPr>
                <w:sz w:val="16"/>
              </w:rPr>
              <w:t>48/30</w:t>
            </w:r>
          </w:p>
        </w:tc>
        <w:tc>
          <w:tcPr>
            <w:tcW w:w="2018" w:type="dxa"/>
          </w:tcPr>
          <w:p w:rsidR="00105241" w:rsidRDefault="001D2C71">
            <w:pPr>
              <w:pStyle w:val="TableParagraph"/>
              <w:spacing w:before="107"/>
              <w:ind w:right="91"/>
              <w:jc w:val="right"/>
              <w:rPr>
                <w:sz w:val="16"/>
              </w:rPr>
            </w:pPr>
            <w:r>
              <w:rPr>
                <w:sz w:val="16"/>
              </w:rPr>
              <w:t>8/3,5</w:t>
            </w:r>
          </w:p>
        </w:tc>
      </w:tr>
      <w:tr w:rsidR="00105241" w:rsidRPr="007B596D">
        <w:trPr>
          <w:trHeight w:val="220"/>
        </w:trPr>
        <w:tc>
          <w:tcPr>
            <w:tcW w:w="15923" w:type="dxa"/>
            <w:gridSpan w:val="8"/>
          </w:tcPr>
          <w:p w:rsidR="00105241" w:rsidRPr="00AD2FB9" w:rsidRDefault="001D2C71">
            <w:pPr>
              <w:pStyle w:val="TableParagraph"/>
              <w:spacing w:before="16"/>
              <w:ind w:left="5820"/>
              <w:rPr>
                <w:b/>
                <w:sz w:val="16"/>
                <w:lang w:val="ru-RU"/>
              </w:rPr>
            </w:pPr>
            <w:r w:rsidRPr="00AD2FB9">
              <w:rPr>
                <w:b/>
                <w:sz w:val="16"/>
                <w:lang w:val="ru-RU"/>
              </w:rPr>
              <w:t>7. Кредитно-финансовые учреждения и предприятия связи</w:t>
            </w:r>
          </w:p>
        </w:tc>
      </w:tr>
      <w:tr w:rsidR="00105241">
        <w:trPr>
          <w:trHeight w:val="366"/>
        </w:trPr>
        <w:tc>
          <w:tcPr>
            <w:tcW w:w="576" w:type="dxa"/>
          </w:tcPr>
          <w:p w:rsidR="00105241" w:rsidRDefault="001D2C71">
            <w:pPr>
              <w:pStyle w:val="TableParagraph"/>
              <w:spacing w:before="85"/>
              <w:ind w:left="124" w:right="118"/>
              <w:jc w:val="center"/>
              <w:rPr>
                <w:sz w:val="16"/>
              </w:rPr>
            </w:pPr>
            <w:r>
              <w:rPr>
                <w:sz w:val="16"/>
              </w:rPr>
              <w:t>7.1</w:t>
            </w:r>
          </w:p>
        </w:tc>
        <w:tc>
          <w:tcPr>
            <w:tcW w:w="2808" w:type="dxa"/>
          </w:tcPr>
          <w:p w:rsidR="00105241" w:rsidRDefault="001D2C71">
            <w:pPr>
              <w:pStyle w:val="TableParagraph"/>
              <w:spacing w:before="85"/>
              <w:ind w:left="107"/>
              <w:rPr>
                <w:sz w:val="16"/>
              </w:rPr>
            </w:pPr>
            <w:r>
              <w:rPr>
                <w:sz w:val="16"/>
              </w:rPr>
              <w:t>Банки</w:t>
            </w:r>
          </w:p>
        </w:tc>
        <w:tc>
          <w:tcPr>
            <w:tcW w:w="3660" w:type="dxa"/>
          </w:tcPr>
          <w:p w:rsidR="00105241" w:rsidRPr="00AD2FB9" w:rsidRDefault="001D2C71">
            <w:pPr>
              <w:pStyle w:val="TableParagraph"/>
              <w:spacing w:line="178" w:lineRule="exact"/>
              <w:ind w:left="108"/>
              <w:rPr>
                <w:sz w:val="16"/>
                <w:lang w:val="ru-RU"/>
              </w:rPr>
            </w:pPr>
            <w:r w:rsidRPr="00AD2FB9">
              <w:rPr>
                <w:sz w:val="16"/>
                <w:lang w:val="ru-RU"/>
              </w:rPr>
              <w:t>по заданию на проектирование /1 операц. место</w:t>
            </w:r>
          </w:p>
          <w:p w:rsidR="00105241" w:rsidRDefault="001D2C71">
            <w:pPr>
              <w:pStyle w:val="TableParagraph"/>
              <w:spacing w:before="1" w:line="168" w:lineRule="exact"/>
              <w:ind w:left="108"/>
              <w:rPr>
                <w:sz w:val="16"/>
              </w:rPr>
            </w:pPr>
            <w:r>
              <w:rPr>
                <w:sz w:val="16"/>
              </w:rPr>
              <w:t>на 2-3 тыс. чел.</w:t>
            </w:r>
          </w:p>
        </w:tc>
        <w:tc>
          <w:tcPr>
            <w:tcW w:w="2076" w:type="dxa"/>
          </w:tcPr>
          <w:p w:rsidR="00105241" w:rsidRDefault="001D2C71">
            <w:pPr>
              <w:pStyle w:val="TableParagraph"/>
              <w:spacing w:before="85"/>
              <w:ind w:left="108"/>
              <w:rPr>
                <w:sz w:val="16"/>
              </w:rPr>
            </w:pPr>
            <w:r>
              <w:rPr>
                <w:sz w:val="16"/>
              </w:rPr>
              <w:t>объект</w:t>
            </w:r>
          </w:p>
        </w:tc>
        <w:tc>
          <w:tcPr>
            <w:tcW w:w="1406" w:type="dxa"/>
          </w:tcPr>
          <w:p w:rsidR="00105241" w:rsidRDefault="001D2C71">
            <w:pPr>
              <w:pStyle w:val="TableParagraph"/>
              <w:spacing w:before="85"/>
              <w:ind w:right="91"/>
              <w:jc w:val="right"/>
              <w:rPr>
                <w:sz w:val="16"/>
              </w:rPr>
            </w:pPr>
            <w:r>
              <w:rPr>
                <w:sz w:val="16"/>
              </w:rPr>
              <w:t>-</w:t>
            </w:r>
          </w:p>
        </w:tc>
        <w:tc>
          <w:tcPr>
            <w:tcW w:w="1409" w:type="dxa"/>
          </w:tcPr>
          <w:p w:rsidR="00105241" w:rsidRDefault="001D2C71">
            <w:pPr>
              <w:pStyle w:val="TableParagraph"/>
              <w:spacing w:before="85"/>
              <w:ind w:right="92"/>
              <w:jc w:val="right"/>
              <w:rPr>
                <w:sz w:val="16"/>
              </w:rPr>
            </w:pPr>
            <w:r>
              <w:rPr>
                <w:sz w:val="16"/>
              </w:rPr>
              <w:t>1</w:t>
            </w:r>
          </w:p>
        </w:tc>
        <w:tc>
          <w:tcPr>
            <w:tcW w:w="1970" w:type="dxa"/>
          </w:tcPr>
          <w:p w:rsidR="00105241" w:rsidRDefault="001D2C71">
            <w:pPr>
              <w:pStyle w:val="TableParagraph"/>
              <w:spacing w:before="85"/>
              <w:ind w:right="91"/>
              <w:jc w:val="right"/>
              <w:rPr>
                <w:sz w:val="16"/>
              </w:rPr>
            </w:pPr>
            <w:r>
              <w:rPr>
                <w:sz w:val="16"/>
              </w:rPr>
              <w:t>1</w:t>
            </w:r>
          </w:p>
        </w:tc>
        <w:tc>
          <w:tcPr>
            <w:tcW w:w="2018" w:type="dxa"/>
          </w:tcPr>
          <w:p w:rsidR="00105241" w:rsidRDefault="001D2C71">
            <w:pPr>
              <w:pStyle w:val="TableParagraph"/>
              <w:spacing w:before="85"/>
              <w:ind w:right="92"/>
              <w:jc w:val="right"/>
              <w:rPr>
                <w:sz w:val="16"/>
              </w:rPr>
            </w:pPr>
            <w:r>
              <w:rPr>
                <w:sz w:val="16"/>
              </w:rPr>
              <w:t>-</w:t>
            </w:r>
          </w:p>
        </w:tc>
      </w:tr>
      <w:tr w:rsidR="00105241">
        <w:trPr>
          <w:trHeight w:val="261"/>
        </w:trPr>
        <w:tc>
          <w:tcPr>
            <w:tcW w:w="576" w:type="dxa"/>
          </w:tcPr>
          <w:p w:rsidR="00105241" w:rsidRDefault="001D2C71">
            <w:pPr>
              <w:pStyle w:val="TableParagraph"/>
              <w:spacing w:before="33"/>
              <w:ind w:left="124" w:right="118"/>
              <w:jc w:val="center"/>
              <w:rPr>
                <w:sz w:val="16"/>
              </w:rPr>
            </w:pPr>
            <w:r>
              <w:rPr>
                <w:sz w:val="16"/>
              </w:rPr>
              <w:t>7.2</w:t>
            </w:r>
          </w:p>
        </w:tc>
        <w:tc>
          <w:tcPr>
            <w:tcW w:w="2808" w:type="dxa"/>
          </w:tcPr>
          <w:p w:rsidR="00105241" w:rsidRDefault="001D2C71">
            <w:pPr>
              <w:pStyle w:val="TableParagraph"/>
              <w:spacing w:before="33"/>
              <w:ind w:left="107"/>
              <w:rPr>
                <w:sz w:val="16"/>
              </w:rPr>
            </w:pPr>
            <w:r>
              <w:rPr>
                <w:sz w:val="16"/>
              </w:rPr>
              <w:t>Почта и отделение связи</w:t>
            </w:r>
          </w:p>
        </w:tc>
        <w:tc>
          <w:tcPr>
            <w:tcW w:w="3660" w:type="dxa"/>
          </w:tcPr>
          <w:p w:rsidR="00105241" w:rsidRDefault="001D2C71">
            <w:pPr>
              <w:pStyle w:val="TableParagraph"/>
              <w:spacing w:before="33"/>
              <w:ind w:left="108"/>
              <w:rPr>
                <w:sz w:val="16"/>
              </w:rPr>
            </w:pPr>
            <w:r>
              <w:rPr>
                <w:sz w:val="16"/>
              </w:rPr>
              <w:t>по заданию на проектирование</w:t>
            </w:r>
          </w:p>
        </w:tc>
        <w:tc>
          <w:tcPr>
            <w:tcW w:w="2076" w:type="dxa"/>
          </w:tcPr>
          <w:p w:rsidR="00105241" w:rsidRDefault="001D2C71">
            <w:pPr>
              <w:pStyle w:val="TableParagraph"/>
              <w:spacing w:before="33"/>
              <w:ind w:left="108"/>
              <w:rPr>
                <w:sz w:val="16"/>
              </w:rPr>
            </w:pPr>
            <w:r>
              <w:rPr>
                <w:sz w:val="16"/>
              </w:rPr>
              <w:t>объект</w:t>
            </w:r>
          </w:p>
        </w:tc>
        <w:tc>
          <w:tcPr>
            <w:tcW w:w="1406" w:type="dxa"/>
          </w:tcPr>
          <w:p w:rsidR="00105241" w:rsidRDefault="001D2C71">
            <w:pPr>
              <w:pStyle w:val="TableParagraph"/>
              <w:spacing w:before="33"/>
              <w:ind w:right="90"/>
              <w:jc w:val="right"/>
              <w:rPr>
                <w:sz w:val="16"/>
              </w:rPr>
            </w:pPr>
            <w:r>
              <w:rPr>
                <w:sz w:val="16"/>
              </w:rPr>
              <w:t>1</w:t>
            </w:r>
          </w:p>
        </w:tc>
        <w:tc>
          <w:tcPr>
            <w:tcW w:w="1409" w:type="dxa"/>
          </w:tcPr>
          <w:p w:rsidR="00105241" w:rsidRDefault="001D2C71">
            <w:pPr>
              <w:pStyle w:val="TableParagraph"/>
              <w:spacing w:before="33"/>
              <w:ind w:right="92"/>
              <w:jc w:val="right"/>
              <w:rPr>
                <w:sz w:val="16"/>
              </w:rPr>
            </w:pPr>
            <w:r>
              <w:rPr>
                <w:sz w:val="16"/>
              </w:rPr>
              <w:t>1</w:t>
            </w:r>
          </w:p>
        </w:tc>
        <w:tc>
          <w:tcPr>
            <w:tcW w:w="1970" w:type="dxa"/>
          </w:tcPr>
          <w:p w:rsidR="00105241" w:rsidRDefault="001D2C71">
            <w:pPr>
              <w:pStyle w:val="TableParagraph"/>
              <w:spacing w:before="33"/>
              <w:ind w:right="91"/>
              <w:jc w:val="right"/>
              <w:rPr>
                <w:sz w:val="16"/>
              </w:rPr>
            </w:pPr>
            <w:r>
              <w:rPr>
                <w:sz w:val="16"/>
              </w:rPr>
              <w:t>0</w:t>
            </w:r>
          </w:p>
        </w:tc>
        <w:tc>
          <w:tcPr>
            <w:tcW w:w="2018" w:type="dxa"/>
          </w:tcPr>
          <w:p w:rsidR="00105241" w:rsidRDefault="001D2C71">
            <w:pPr>
              <w:pStyle w:val="TableParagraph"/>
              <w:spacing w:before="33"/>
              <w:ind w:right="92"/>
              <w:jc w:val="right"/>
              <w:rPr>
                <w:sz w:val="16"/>
              </w:rPr>
            </w:pPr>
            <w:r>
              <w:rPr>
                <w:sz w:val="16"/>
              </w:rPr>
              <w:t>-</w:t>
            </w:r>
          </w:p>
        </w:tc>
      </w:tr>
    </w:tbl>
    <w:p w:rsidR="00105241" w:rsidRDefault="00105241">
      <w:pPr>
        <w:jc w:val="right"/>
        <w:rPr>
          <w:sz w:val="16"/>
        </w:rPr>
        <w:sectPr w:rsidR="00105241">
          <w:footerReference w:type="default" r:id="rId18"/>
          <w:pgSz w:w="16840" w:h="11910" w:orient="landscape"/>
          <w:pgMar w:top="1100" w:right="240" w:bottom="1160" w:left="440" w:header="0" w:footer="978" w:gutter="0"/>
          <w:pgNumType w:start="33"/>
          <w:cols w:space="720"/>
        </w:sectPr>
      </w:pPr>
    </w:p>
    <w:p w:rsidR="00105241" w:rsidRDefault="00105241">
      <w:pPr>
        <w:pStyle w:val="a3"/>
        <w:rPr>
          <w:sz w:val="20"/>
        </w:rPr>
      </w:pPr>
    </w:p>
    <w:p w:rsidR="00105241" w:rsidRDefault="00105241">
      <w:pPr>
        <w:pStyle w:val="a3"/>
        <w:rPr>
          <w:sz w:val="20"/>
        </w:rPr>
      </w:pPr>
    </w:p>
    <w:p w:rsidR="00105241" w:rsidRDefault="00105241">
      <w:pPr>
        <w:pStyle w:val="a3"/>
        <w:spacing w:before="9"/>
        <w:rPr>
          <w:sz w:val="11"/>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08"/>
        <w:gridCol w:w="3660"/>
        <w:gridCol w:w="2076"/>
        <w:gridCol w:w="1406"/>
        <w:gridCol w:w="1409"/>
        <w:gridCol w:w="1970"/>
        <w:gridCol w:w="2018"/>
      </w:tblGrid>
      <w:tr w:rsidR="00105241" w:rsidRPr="007B596D">
        <w:trPr>
          <w:trHeight w:val="551"/>
        </w:trPr>
        <w:tc>
          <w:tcPr>
            <w:tcW w:w="576" w:type="dxa"/>
            <w:vMerge w:val="restart"/>
          </w:tcPr>
          <w:p w:rsidR="00105241" w:rsidRDefault="00105241">
            <w:pPr>
              <w:pStyle w:val="TableParagraph"/>
              <w:spacing w:before="10"/>
              <w:rPr>
                <w:sz w:val="23"/>
              </w:rPr>
            </w:pPr>
          </w:p>
          <w:p w:rsidR="00105241" w:rsidRDefault="001D2C71">
            <w:pPr>
              <w:pStyle w:val="TableParagraph"/>
              <w:ind w:left="179" w:right="151" w:firstLine="31"/>
              <w:rPr>
                <w:sz w:val="16"/>
              </w:rPr>
            </w:pPr>
            <w:r>
              <w:rPr>
                <w:sz w:val="16"/>
              </w:rPr>
              <w:t>№ п/п</w:t>
            </w:r>
          </w:p>
        </w:tc>
        <w:tc>
          <w:tcPr>
            <w:tcW w:w="2808" w:type="dxa"/>
            <w:vMerge w:val="restart"/>
          </w:tcPr>
          <w:p w:rsidR="00105241" w:rsidRDefault="00105241">
            <w:pPr>
              <w:pStyle w:val="TableParagraph"/>
              <w:rPr>
                <w:sz w:val="18"/>
              </w:rPr>
            </w:pPr>
          </w:p>
          <w:p w:rsidR="00105241" w:rsidRDefault="001D2C71">
            <w:pPr>
              <w:pStyle w:val="TableParagraph"/>
              <w:spacing w:before="159"/>
              <w:ind w:left="905"/>
              <w:rPr>
                <w:sz w:val="16"/>
              </w:rPr>
            </w:pPr>
            <w:r>
              <w:rPr>
                <w:sz w:val="16"/>
              </w:rPr>
              <w:t>Наименование</w:t>
            </w:r>
          </w:p>
        </w:tc>
        <w:tc>
          <w:tcPr>
            <w:tcW w:w="3660" w:type="dxa"/>
            <w:vMerge w:val="restart"/>
          </w:tcPr>
          <w:p w:rsidR="00105241" w:rsidRDefault="00105241">
            <w:pPr>
              <w:pStyle w:val="TableParagraph"/>
              <w:rPr>
                <w:sz w:val="18"/>
              </w:rPr>
            </w:pPr>
          </w:p>
          <w:p w:rsidR="00105241" w:rsidRDefault="001D2C71">
            <w:pPr>
              <w:pStyle w:val="TableParagraph"/>
              <w:spacing w:before="159"/>
              <w:ind w:left="1471" w:right="1459"/>
              <w:jc w:val="center"/>
              <w:rPr>
                <w:sz w:val="16"/>
              </w:rPr>
            </w:pPr>
            <w:r>
              <w:rPr>
                <w:sz w:val="16"/>
              </w:rPr>
              <w:t>Норматив</w:t>
            </w:r>
          </w:p>
        </w:tc>
        <w:tc>
          <w:tcPr>
            <w:tcW w:w="2076" w:type="dxa"/>
            <w:vMerge w:val="restart"/>
          </w:tcPr>
          <w:p w:rsidR="00105241" w:rsidRDefault="00105241">
            <w:pPr>
              <w:pStyle w:val="TableParagraph"/>
              <w:rPr>
                <w:sz w:val="18"/>
              </w:rPr>
            </w:pPr>
          </w:p>
          <w:p w:rsidR="00105241" w:rsidRDefault="001D2C71">
            <w:pPr>
              <w:pStyle w:val="TableParagraph"/>
              <w:spacing w:before="159"/>
              <w:ind w:left="745" w:right="731"/>
              <w:jc w:val="center"/>
              <w:rPr>
                <w:sz w:val="16"/>
              </w:rPr>
            </w:pPr>
            <w:r>
              <w:rPr>
                <w:sz w:val="16"/>
              </w:rPr>
              <w:t>Ед. изм.</w:t>
            </w:r>
          </w:p>
        </w:tc>
        <w:tc>
          <w:tcPr>
            <w:tcW w:w="1406" w:type="dxa"/>
            <w:vMerge w:val="restart"/>
          </w:tcPr>
          <w:p w:rsidR="00105241" w:rsidRDefault="00105241">
            <w:pPr>
              <w:pStyle w:val="TableParagraph"/>
              <w:rPr>
                <w:sz w:val="16"/>
              </w:rPr>
            </w:pPr>
          </w:p>
          <w:p w:rsidR="00105241" w:rsidRDefault="001D2C71">
            <w:pPr>
              <w:pStyle w:val="TableParagraph"/>
              <w:ind w:left="171" w:right="157"/>
              <w:jc w:val="center"/>
              <w:rPr>
                <w:sz w:val="16"/>
              </w:rPr>
            </w:pPr>
            <w:r>
              <w:rPr>
                <w:sz w:val="16"/>
              </w:rPr>
              <w:t>Существующая мощность</w:t>
            </w:r>
          </w:p>
          <w:p w:rsidR="00105241" w:rsidRDefault="001D2C71">
            <w:pPr>
              <w:pStyle w:val="TableParagraph"/>
              <w:ind w:left="171" w:right="157"/>
              <w:jc w:val="center"/>
              <w:rPr>
                <w:sz w:val="16"/>
              </w:rPr>
            </w:pPr>
            <w:r>
              <w:rPr>
                <w:sz w:val="16"/>
              </w:rPr>
              <w:t>на 2016 год</w:t>
            </w:r>
          </w:p>
        </w:tc>
        <w:tc>
          <w:tcPr>
            <w:tcW w:w="1409" w:type="dxa"/>
            <w:vMerge w:val="restart"/>
          </w:tcPr>
          <w:p w:rsidR="00105241" w:rsidRDefault="00105241">
            <w:pPr>
              <w:pStyle w:val="TableParagraph"/>
              <w:rPr>
                <w:sz w:val="16"/>
              </w:rPr>
            </w:pPr>
          </w:p>
          <w:p w:rsidR="00105241" w:rsidRDefault="001D2C71">
            <w:pPr>
              <w:pStyle w:val="TableParagraph"/>
              <w:ind w:left="313" w:right="298" w:firstLine="29"/>
              <w:jc w:val="both"/>
              <w:rPr>
                <w:sz w:val="16"/>
              </w:rPr>
            </w:pPr>
            <w:r>
              <w:rPr>
                <w:sz w:val="16"/>
              </w:rPr>
              <w:t>Требуемая мощность на 2033 год</w:t>
            </w:r>
          </w:p>
        </w:tc>
        <w:tc>
          <w:tcPr>
            <w:tcW w:w="1970" w:type="dxa"/>
            <w:vMerge w:val="restart"/>
          </w:tcPr>
          <w:p w:rsidR="00105241" w:rsidRPr="00AD2FB9" w:rsidRDefault="00105241">
            <w:pPr>
              <w:pStyle w:val="TableParagraph"/>
              <w:spacing w:before="10"/>
              <w:rPr>
                <w:sz w:val="23"/>
                <w:lang w:val="ru-RU"/>
              </w:rPr>
            </w:pPr>
          </w:p>
          <w:p w:rsidR="00105241" w:rsidRPr="00AD2FB9" w:rsidRDefault="001D2C71">
            <w:pPr>
              <w:pStyle w:val="TableParagraph"/>
              <w:ind w:left="287" w:right="95" w:hanging="156"/>
              <w:rPr>
                <w:sz w:val="16"/>
                <w:lang w:val="ru-RU"/>
              </w:rPr>
            </w:pPr>
            <w:r w:rsidRPr="00AD2FB9">
              <w:rPr>
                <w:sz w:val="16"/>
                <w:lang w:val="ru-RU"/>
              </w:rPr>
              <w:t>Дефицит (+), излишек (-) мощности на 2033 г.</w:t>
            </w:r>
          </w:p>
        </w:tc>
        <w:tc>
          <w:tcPr>
            <w:tcW w:w="2018" w:type="dxa"/>
          </w:tcPr>
          <w:p w:rsidR="00105241" w:rsidRPr="00AD2FB9" w:rsidRDefault="001D2C71">
            <w:pPr>
              <w:pStyle w:val="TableParagraph"/>
              <w:spacing w:line="178" w:lineRule="exact"/>
              <w:ind w:left="348" w:hanging="63"/>
              <w:rPr>
                <w:sz w:val="16"/>
                <w:lang w:val="ru-RU"/>
              </w:rPr>
            </w:pPr>
            <w:r w:rsidRPr="00AD2FB9">
              <w:rPr>
                <w:sz w:val="16"/>
                <w:lang w:val="ru-RU"/>
              </w:rPr>
              <w:t>Проектная мощность</w:t>
            </w:r>
          </w:p>
          <w:p w:rsidR="00105241" w:rsidRPr="00AD2FB9" w:rsidRDefault="001D2C71">
            <w:pPr>
              <w:pStyle w:val="TableParagraph"/>
              <w:spacing w:before="4" w:line="182" w:lineRule="exact"/>
              <w:ind w:left="194" w:right="158" w:firstLine="153"/>
              <w:rPr>
                <w:sz w:val="16"/>
                <w:lang w:val="ru-RU"/>
              </w:rPr>
            </w:pPr>
            <w:r w:rsidRPr="00AD2FB9">
              <w:rPr>
                <w:sz w:val="16"/>
                <w:lang w:val="ru-RU"/>
              </w:rPr>
              <w:t>запланированных к строительству объектов</w:t>
            </w:r>
          </w:p>
        </w:tc>
      </w:tr>
      <w:tr w:rsidR="00105241" w:rsidRPr="007B596D">
        <w:trPr>
          <w:trHeight w:val="366"/>
        </w:trPr>
        <w:tc>
          <w:tcPr>
            <w:tcW w:w="576" w:type="dxa"/>
            <w:vMerge/>
            <w:tcBorders>
              <w:top w:val="nil"/>
            </w:tcBorders>
          </w:tcPr>
          <w:p w:rsidR="00105241" w:rsidRPr="00AD2FB9" w:rsidRDefault="00105241">
            <w:pPr>
              <w:rPr>
                <w:sz w:val="2"/>
                <w:szCs w:val="2"/>
                <w:lang w:val="ru-RU"/>
              </w:rPr>
            </w:pPr>
          </w:p>
        </w:tc>
        <w:tc>
          <w:tcPr>
            <w:tcW w:w="2808" w:type="dxa"/>
            <w:vMerge/>
            <w:tcBorders>
              <w:top w:val="nil"/>
            </w:tcBorders>
          </w:tcPr>
          <w:p w:rsidR="00105241" w:rsidRPr="00AD2FB9" w:rsidRDefault="00105241">
            <w:pPr>
              <w:rPr>
                <w:sz w:val="2"/>
                <w:szCs w:val="2"/>
                <w:lang w:val="ru-RU"/>
              </w:rPr>
            </w:pPr>
          </w:p>
        </w:tc>
        <w:tc>
          <w:tcPr>
            <w:tcW w:w="3660" w:type="dxa"/>
            <w:vMerge/>
            <w:tcBorders>
              <w:top w:val="nil"/>
            </w:tcBorders>
          </w:tcPr>
          <w:p w:rsidR="00105241" w:rsidRPr="00AD2FB9" w:rsidRDefault="00105241">
            <w:pPr>
              <w:rPr>
                <w:sz w:val="2"/>
                <w:szCs w:val="2"/>
                <w:lang w:val="ru-RU"/>
              </w:rPr>
            </w:pPr>
          </w:p>
        </w:tc>
        <w:tc>
          <w:tcPr>
            <w:tcW w:w="2076" w:type="dxa"/>
            <w:vMerge/>
            <w:tcBorders>
              <w:top w:val="nil"/>
            </w:tcBorders>
          </w:tcPr>
          <w:p w:rsidR="00105241" w:rsidRPr="00AD2FB9" w:rsidRDefault="00105241">
            <w:pPr>
              <w:rPr>
                <w:sz w:val="2"/>
                <w:szCs w:val="2"/>
                <w:lang w:val="ru-RU"/>
              </w:rPr>
            </w:pPr>
          </w:p>
        </w:tc>
        <w:tc>
          <w:tcPr>
            <w:tcW w:w="1406" w:type="dxa"/>
            <w:vMerge/>
            <w:tcBorders>
              <w:top w:val="nil"/>
            </w:tcBorders>
          </w:tcPr>
          <w:p w:rsidR="00105241" w:rsidRPr="00AD2FB9" w:rsidRDefault="00105241">
            <w:pPr>
              <w:rPr>
                <w:sz w:val="2"/>
                <w:szCs w:val="2"/>
                <w:lang w:val="ru-RU"/>
              </w:rPr>
            </w:pPr>
          </w:p>
        </w:tc>
        <w:tc>
          <w:tcPr>
            <w:tcW w:w="1409" w:type="dxa"/>
            <w:vMerge/>
            <w:tcBorders>
              <w:top w:val="nil"/>
            </w:tcBorders>
          </w:tcPr>
          <w:p w:rsidR="00105241" w:rsidRPr="00AD2FB9" w:rsidRDefault="00105241">
            <w:pPr>
              <w:rPr>
                <w:sz w:val="2"/>
                <w:szCs w:val="2"/>
                <w:lang w:val="ru-RU"/>
              </w:rPr>
            </w:pPr>
          </w:p>
        </w:tc>
        <w:tc>
          <w:tcPr>
            <w:tcW w:w="1970" w:type="dxa"/>
            <w:vMerge/>
            <w:tcBorders>
              <w:top w:val="nil"/>
            </w:tcBorders>
          </w:tcPr>
          <w:p w:rsidR="00105241" w:rsidRPr="00AD2FB9" w:rsidRDefault="00105241">
            <w:pPr>
              <w:rPr>
                <w:sz w:val="2"/>
                <w:szCs w:val="2"/>
                <w:lang w:val="ru-RU"/>
              </w:rPr>
            </w:pPr>
          </w:p>
        </w:tc>
        <w:tc>
          <w:tcPr>
            <w:tcW w:w="2018" w:type="dxa"/>
          </w:tcPr>
          <w:p w:rsidR="00105241" w:rsidRPr="00AD2FB9" w:rsidRDefault="001D2C71">
            <w:pPr>
              <w:pStyle w:val="TableParagraph"/>
              <w:spacing w:line="178" w:lineRule="exact"/>
              <w:ind w:left="257" w:right="241"/>
              <w:jc w:val="center"/>
              <w:rPr>
                <w:sz w:val="16"/>
                <w:lang w:val="ru-RU"/>
              </w:rPr>
            </w:pPr>
            <w:r w:rsidRPr="00AD2FB9">
              <w:rPr>
                <w:sz w:val="16"/>
                <w:lang w:val="ru-RU"/>
              </w:rPr>
              <w:t>на расчетный срок до</w:t>
            </w:r>
          </w:p>
          <w:p w:rsidR="00105241" w:rsidRPr="00AD2FB9" w:rsidRDefault="001D2C71">
            <w:pPr>
              <w:pStyle w:val="TableParagraph"/>
              <w:spacing w:before="1" w:line="168" w:lineRule="exact"/>
              <w:ind w:left="255" w:right="241"/>
              <w:jc w:val="center"/>
              <w:rPr>
                <w:sz w:val="16"/>
                <w:lang w:val="ru-RU"/>
              </w:rPr>
            </w:pPr>
            <w:r w:rsidRPr="00AD2FB9">
              <w:rPr>
                <w:sz w:val="16"/>
                <w:lang w:val="ru-RU"/>
              </w:rPr>
              <w:t>2033 г.</w:t>
            </w:r>
          </w:p>
        </w:tc>
      </w:tr>
      <w:tr w:rsidR="00105241">
        <w:trPr>
          <w:trHeight w:val="193"/>
        </w:trPr>
        <w:tc>
          <w:tcPr>
            <w:tcW w:w="15923" w:type="dxa"/>
            <w:gridSpan w:val="8"/>
          </w:tcPr>
          <w:p w:rsidR="00105241" w:rsidRDefault="001D2C71">
            <w:pPr>
              <w:pStyle w:val="TableParagraph"/>
              <w:spacing w:before="6" w:line="168" w:lineRule="exact"/>
              <w:ind w:left="6084"/>
              <w:rPr>
                <w:b/>
                <w:sz w:val="16"/>
              </w:rPr>
            </w:pPr>
            <w:r>
              <w:rPr>
                <w:b/>
                <w:sz w:val="16"/>
              </w:rPr>
              <w:t>8. Учреждения жилищно-коммунального хозяйства</w:t>
            </w:r>
          </w:p>
        </w:tc>
      </w:tr>
      <w:tr w:rsidR="00105241">
        <w:trPr>
          <w:trHeight w:val="280"/>
        </w:trPr>
        <w:tc>
          <w:tcPr>
            <w:tcW w:w="576" w:type="dxa"/>
          </w:tcPr>
          <w:p w:rsidR="00105241" w:rsidRDefault="001D2C71">
            <w:pPr>
              <w:pStyle w:val="TableParagraph"/>
              <w:spacing w:before="42"/>
              <w:ind w:left="124" w:right="118"/>
              <w:jc w:val="center"/>
              <w:rPr>
                <w:sz w:val="16"/>
              </w:rPr>
            </w:pPr>
            <w:r>
              <w:rPr>
                <w:sz w:val="16"/>
              </w:rPr>
              <w:t>8.1</w:t>
            </w:r>
          </w:p>
        </w:tc>
        <w:tc>
          <w:tcPr>
            <w:tcW w:w="2808" w:type="dxa"/>
          </w:tcPr>
          <w:p w:rsidR="00105241" w:rsidRDefault="001D2C71">
            <w:pPr>
              <w:pStyle w:val="TableParagraph"/>
              <w:spacing w:before="42"/>
              <w:ind w:left="107"/>
              <w:rPr>
                <w:sz w:val="16"/>
              </w:rPr>
            </w:pPr>
            <w:r>
              <w:rPr>
                <w:sz w:val="16"/>
              </w:rPr>
              <w:t>Гостиницы</w:t>
            </w:r>
          </w:p>
        </w:tc>
        <w:tc>
          <w:tcPr>
            <w:tcW w:w="3660" w:type="dxa"/>
          </w:tcPr>
          <w:p w:rsidR="00105241" w:rsidRDefault="001D2C71">
            <w:pPr>
              <w:pStyle w:val="TableParagraph"/>
              <w:spacing w:before="42"/>
              <w:ind w:left="108"/>
              <w:rPr>
                <w:sz w:val="16"/>
              </w:rPr>
            </w:pPr>
            <w:r>
              <w:rPr>
                <w:sz w:val="16"/>
              </w:rPr>
              <w:t>6 мест на 1000 чел.</w:t>
            </w:r>
          </w:p>
        </w:tc>
        <w:tc>
          <w:tcPr>
            <w:tcW w:w="2076" w:type="dxa"/>
          </w:tcPr>
          <w:p w:rsidR="00105241" w:rsidRDefault="001D2C71">
            <w:pPr>
              <w:pStyle w:val="TableParagraph"/>
              <w:spacing w:before="42"/>
              <w:ind w:left="108"/>
              <w:rPr>
                <w:sz w:val="16"/>
              </w:rPr>
            </w:pPr>
            <w:r>
              <w:rPr>
                <w:sz w:val="16"/>
              </w:rPr>
              <w:t>место</w:t>
            </w:r>
          </w:p>
        </w:tc>
        <w:tc>
          <w:tcPr>
            <w:tcW w:w="1406" w:type="dxa"/>
          </w:tcPr>
          <w:p w:rsidR="00105241" w:rsidRDefault="001D2C71">
            <w:pPr>
              <w:pStyle w:val="TableParagraph"/>
              <w:spacing w:before="42"/>
              <w:ind w:right="91"/>
              <w:jc w:val="right"/>
              <w:rPr>
                <w:sz w:val="16"/>
              </w:rPr>
            </w:pPr>
            <w:r>
              <w:rPr>
                <w:sz w:val="16"/>
              </w:rPr>
              <w:t>-</w:t>
            </w:r>
          </w:p>
        </w:tc>
        <w:tc>
          <w:tcPr>
            <w:tcW w:w="1409" w:type="dxa"/>
          </w:tcPr>
          <w:p w:rsidR="00105241" w:rsidRDefault="001D2C71">
            <w:pPr>
              <w:pStyle w:val="TableParagraph"/>
              <w:spacing w:before="42"/>
              <w:ind w:right="91"/>
              <w:jc w:val="right"/>
              <w:rPr>
                <w:sz w:val="16"/>
              </w:rPr>
            </w:pPr>
            <w:r>
              <w:rPr>
                <w:sz w:val="16"/>
              </w:rPr>
              <w:t>18</w:t>
            </w:r>
          </w:p>
        </w:tc>
        <w:tc>
          <w:tcPr>
            <w:tcW w:w="1970" w:type="dxa"/>
          </w:tcPr>
          <w:p w:rsidR="00105241" w:rsidRDefault="001D2C71">
            <w:pPr>
              <w:pStyle w:val="TableParagraph"/>
              <w:spacing w:before="42"/>
              <w:ind w:right="88"/>
              <w:jc w:val="right"/>
              <w:rPr>
                <w:sz w:val="16"/>
              </w:rPr>
            </w:pPr>
            <w:r>
              <w:rPr>
                <w:sz w:val="16"/>
              </w:rPr>
              <w:t>18</w:t>
            </w:r>
          </w:p>
        </w:tc>
        <w:tc>
          <w:tcPr>
            <w:tcW w:w="2018" w:type="dxa"/>
          </w:tcPr>
          <w:p w:rsidR="00105241" w:rsidRDefault="001D2C71">
            <w:pPr>
              <w:pStyle w:val="TableParagraph"/>
              <w:spacing w:before="42"/>
              <w:ind w:right="92"/>
              <w:jc w:val="right"/>
              <w:rPr>
                <w:sz w:val="16"/>
              </w:rPr>
            </w:pPr>
            <w:r>
              <w:rPr>
                <w:sz w:val="16"/>
              </w:rPr>
              <w:t>-</w:t>
            </w:r>
          </w:p>
        </w:tc>
      </w:tr>
      <w:tr w:rsidR="00105241">
        <w:trPr>
          <w:trHeight w:val="256"/>
        </w:trPr>
        <w:tc>
          <w:tcPr>
            <w:tcW w:w="576" w:type="dxa"/>
          </w:tcPr>
          <w:p w:rsidR="00105241" w:rsidRDefault="001D2C71">
            <w:pPr>
              <w:pStyle w:val="TableParagraph"/>
              <w:spacing w:before="30"/>
              <w:ind w:left="124" w:right="118"/>
              <w:jc w:val="center"/>
              <w:rPr>
                <w:sz w:val="16"/>
              </w:rPr>
            </w:pPr>
            <w:r>
              <w:rPr>
                <w:sz w:val="16"/>
              </w:rPr>
              <w:t>8.2</w:t>
            </w:r>
          </w:p>
        </w:tc>
        <w:tc>
          <w:tcPr>
            <w:tcW w:w="2808" w:type="dxa"/>
          </w:tcPr>
          <w:p w:rsidR="00105241" w:rsidRDefault="001D2C71">
            <w:pPr>
              <w:pStyle w:val="TableParagraph"/>
              <w:spacing w:before="30"/>
              <w:ind w:left="107"/>
              <w:rPr>
                <w:sz w:val="16"/>
              </w:rPr>
            </w:pPr>
            <w:r>
              <w:rPr>
                <w:sz w:val="16"/>
              </w:rPr>
              <w:t>Учреждения ЖКХ</w:t>
            </w:r>
          </w:p>
        </w:tc>
        <w:tc>
          <w:tcPr>
            <w:tcW w:w="3660" w:type="dxa"/>
          </w:tcPr>
          <w:p w:rsidR="00105241" w:rsidRPr="00AD2FB9" w:rsidRDefault="001D2C71">
            <w:pPr>
              <w:pStyle w:val="TableParagraph"/>
              <w:spacing w:before="30"/>
              <w:ind w:left="108"/>
              <w:rPr>
                <w:sz w:val="16"/>
                <w:lang w:val="ru-RU"/>
              </w:rPr>
            </w:pPr>
            <w:r w:rsidRPr="00AD2FB9">
              <w:rPr>
                <w:sz w:val="16"/>
                <w:lang w:val="ru-RU"/>
              </w:rPr>
              <w:t>1 объект на мкр. до 20 тыс. населения</w:t>
            </w:r>
          </w:p>
        </w:tc>
        <w:tc>
          <w:tcPr>
            <w:tcW w:w="2076" w:type="dxa"/>
          </w:tcPr>
          <w:p w:rsidR="00105241" w:rsidRDefault="001D2C71">
            <w:pPr>
              <w:pStyle w:val="TableParagraph"/>
              <w:spacing w:before="30"/>
              <w:ind w:left="108"/>
              <w:rPr>
                <w:sz w:val="16"/>
              </w:rPr>
            </w:pPr>
            <w:r>
              <w:rPr>
                <w:sz w:val="16"/>
              </w:rPr>
              <w:t>объект</w:t>
            </w:r>
          </w:p>
        </w:tc>
        <w:tc>
          <w:tcPr>
            <w:tcW w:w="1406" w:type="dxa"/>
          </w:tcPr>
          <w:p w:rsidR="00105241" w:rsidRDefault="001D2C71">
            <w:pPr>
              <w:pStyle w:val="TableParagraph"/>
              <w:spacing w:before="30"/>
              <w:ind w:right="91"/>
              <w:jc w:val="right"/>
              <w:rPr>
                <w:sz w:val="16"/>
              </w:rPr>
            </w:pPr>
            <w:r>
              <w:rPr>
                <w:sz w:val="16"/>
              </w:rPr>
              <w:t>-</w:t>
            </w:r>
          </w:p>
        </w:tc>
        <w:tc>
          <w:tcPr>
            <w:tcW w:w="1409" w:type="dxa"/>
          </w:tcPr>
          <w:p w:rsidR="00105241" w:rsidRDefault="001D2C71">
            <w:pPr>
              <w:pStyle w:val="TableParagraph"/>
              <w:spacing w:before="30"/>
              <w:ind w:right="92"/>
              <w:jc w:val="right"/>
              <w:rPr>
                <w:sz w:val="16"/>
              </w:rPr>
            </w:pPr>
            <w:r>
              <w:rPr>
                <w:sz w:val="16"/>
              </w:rPr>
              <w:t>1</w:t>
            </w:r>
          </w:p>
        </w:tc>
        <w:tc>
          <w:tcPr>
            <w:tcW w:w="1970" w:type="dxa"/>
          </w:tcPr>
          <w:p w:rsidR="00105241" w:rsidRDefault="001D2C71">
            <w:pPr>
              <w:pStyle w:val="TableParagraph"/>
              <w:spacing w:before="30"/>
              <w:ind w:right="91"/>
              <w:jc w:val="right"/>
              <w:rPr>
                <w:sz w:val="16"/>
              </w:rPr>
            </w:pPr>
            <w:r>
              <w:rPr>
                <w:sz w:val="16"/>
              </w:rPr>
              <w:t>1</w:t>
            </w:r>
          </w:p>
        </w:tc>
        <w:tc>
          <w:tcPr>
            <w:tcW w:w="2018" w:type="dxa"/>
          </w:tcPr>
          <w:p w:rsidR="00105241" w:rsidRDefault="001D2C71">
            <w:pPr>
              <w:pStyle w:val="TableParagraph"/>
              <w:spacing w:before="30"/>
              <w:ind w:right="92"/>
              <w:jc w:val="right"/>
              <w:rPr>
                <w:sz w:val="16"/>
              </w:rPr>
            </w:pPr>
            <w:r>
              <w:rPr>
                <w:sz w:val="16"/>
              </w:rPr>
              <w:t>-</w:t>
            </w:r>
          </w:p>
        </w:tc>
      </w:tr>
      <w:tr w:rsidR="00105241">
        <w:trPr>
          <w:trHeight w:val="201"/>
        </w:trPr>
        <w:tc>
          <w:tcPr>
            <w:tcW w:w="15923" w:type="dxa"/>
            <w:gridSpan w:val="8"/>
          </w:tcPr>
          <w:p w:rsidR="00105241" w:rsidRDefault="001D2C71">
            <w:pPr>
              <w:pStyle w:val="TableParagraph"/>
              <w:spacing w:before="13" w:line="168" w:lineRule="exact"/>
              <w:ind w:left="6428"/>
              <w:rPr>
                <w:b/>
                <w:sz w:val="16"/>
              </w:rPr>
            </w:pPr>
            <w:r>
              <w:rPr>
                <w:b/>
                <w:sz w:val="16"/>
              </w:rPr>
              <w:t>9. Организации и учреждения управления</w:t>
            </w:r>
          </w:p>
        </w:tc>
      </w:tr>
      <w:tr w:rsidR="00105241">
        <w:trPr>
          <w:trHeight w:val="295"/>
        </w:trPr>
        <w:tc>
          <w:tcPr>
            <w:tcW w:w="576" w:type="dxa"/>
          </w:tcPr>
          <w:p w:rsidR="00105241" w:rsidRDefault="001D2C71">
            <w:pPr>
              <w:pStyle w:val="TableParagraph"/>
              <w:spacing w:before="50"/>
              <w:ind w:left="124" w:right="118"/>
              <w:jc w:val="center"/>
              <w:rPr>
                <w:sz w:val="16"/>
              </w:rPr>
            </w:pPr>
            <w:r>
              <w:rPr>
                <w:sz w:val="16"/>
              </w:rPr>
              <w:t>9.1</w:t>
            </w:r>
          </w:p>
        </w:tc>
        <w:tc>
          <w:tcPr>
            <w:tcW w:w="2808" w:type="dxa"/>
          </w:tcPr>
          <w:p w:rsidR="00105241" w:rsidRDefault="001D2C71">
            <w:pPr>
              <w:pStyle w:val="TableParagraph"/>
              <w:spacing w:before="50"/>
              <w:ind w:left="107"/>
              <w:rPr>
                <w:sz w:val="16"/>
              </w:rPr>
            </w:pPr>
            <w:r>
              <w:rPr>
                <w:sz w:val="16"/>
              </w:rPr>
              <w:t>Административные здания</w:t>
            </w:r>
          </w:p>
        </w:tc>
        <w:tc>
          <w:tcPr>
            <w:tcW w:w="3660" w:type="dxa"/>
          </w:tcPr>
          <w:p w:rsidR="00105241" w:rsidRDefault="001D2C71">
            <w:pPr>
              <w:pStyle w:val="TableParagraph"/>
              <w:spacing w:before="50"/>
              <w:ind w:left="108"/>
              <w:rPr>
                <w:sz w:val="16"/>
              </w:rPr>
            </w:pPr>
            <w:r>
              <w:rPr>
                <w:sz w:val="16"/>
              </w:rPr>
              <w:t>по заданию на реконструкцию</w:t>
            </w:r>
          </w:p>
        </w:tc>
        <w:tc>
          <w:tcPr>
            <w:tcW w:w="2076" w:type="dxa"/>
          </w:tcPr>
          <w:p w:rsidR="00105241" w:rsidRDefault="001D2C71">
            <w:pPr>
              <w:pStyle w:val="TableParagraph"/>
              <w:spacing w:before="50"/>
              <w:ind w:right="792"/>
              <w:jc w:val="right"/>
              <w:rPr>
                <w:sz w:val="16"/>
              </w:rPr>
            </w:pPr>
            <w:r>
              <w:rPr>
                <w:sz w:val="16"/>
              </w:rPr>
              <w:t>объект</w:t>
            </w:r>
          </w:p>
        </w:tc>
        <w:tc>
          <w:tcPr>
            <w:tcW w:w="1406" w:type="dxa"/>
          </w:tcPr>
          <w:p w:rsidR="00105241" w:rsidRDefault="001D2C71">
            <w:pPr>
              <w:pStyle w:val="TableParagraph"/>
              <w:spacing w:before="50"/>
              <w:ind w:right="90"/>
              <w:jc w:val="right"/>
              <w:rPr>
                <w:sz w:val="16"/>
              </w:rPr>
            </w:pPr>
            <w:r>
              <w:rPr>
                <w:sz w:val="16"/>
              </w:rPr>
              <w:t>1</w:t>
            </w:r>
          </w:p>
        </w:tc>
        <w:tc>
          <w:tcPr>
            <w:tcW w:w="1409" w:type="dxa"/>
          </w:tcPr>
          <w:p w:rsidR="00105241" w:rsidRDefault="001D2C71">
            <w:pPr>
              <w:pStyle w:val="TableParagraph"/>
              <w:spacing w:before="50"/>
              <w:ind w:right="92"/>
              <w:jc w:val="right"/>
              <w:rPr>
                <w:sz w:val="16"/>
              </w:rPr>
            </w:pPr>
            <w:r>
              <w:rPr>
                <w:sz w:val="16"/>
              </w:rPr>
              <w:t>1</w:t>
            </w:r>
          </w:p>
        </w:tc>
        <w:tc>
          <w:tcPr>
            <w:tcW w:w="1970" w:type="dxa"/>
          </w:tcPr>
          <w:p w:rsidR="00105241" w:rsidRDefault="001D2C71">
            <w:pPr>
              <w:pStyle w:val="TableParagraph"/>
              <w:spacing w:before="50"/>
              <w:ind w:right="90"/>
              <w:jc w:val="right"/>
              <w:rPr>
                <w:sz w:val="16"/>
              </w:rPr>
            </w:pPr>
            <w:r>
              <w:rPr>
                <w:sz w:val="16"/>
              </w:rPr>
              <w:t>-</w:t>
            </w:r>
          </w:p>
        </w:tc>
        <w:tc>
          <w:tcPr>
            <w:tcW w:w="2018" w:type="dxa"/>
          </w:tcPr>
          <w:p w:rsidR="00105241" w:rsidRDefault="001D2C71">
            <w:pPr>
              <w:pStyle w:val="TableParagraph"/>
              <w:spacing w:before="50"/>
              <w:ind w:right="92"/>
              <w:jc w:val="right"/>
              <w:rPr>
                <w:sz w:val="16"/>
              </w:rPr>
            </w:pPr>
            <w:r>
              <w:rPr>
                <w:sz w:val="16"/>
              </w:rPr>
              <w:t>-</w:t>
            </w:r>
          </w:p>
        </w:tc>
      </w:tr>
      <w:tr w:rsidR="00105241">
        <w:trPr>
          <w:trHeight w:val="266"/>
        </w:trPr>
        <w:tc>
          <w:tcPr>
            <w:tcW w:w="15923" w:type="dxa"/>
            <w:gridSpan w:val="8"/>
          </w:tcPr>
          <w:p w:rsidR="00105241" w:rsidRDefault="001D2C71">
            <w:pPr>
              <w:pStyle w:val="TableParagraph"/>
              <w:spacing w:before="78" w:line="168" w:lineRule="exact"/>
              <w:ind w:left="6989"/>
              <w:rPr>
                <w:b/>
                <w:sz w:val="16"/>
              </w:rPr>
            </w:pPr>
            <w:r>
              <w:rPr>
                <w:b/>
                <w:sz w:val="16"/>
              </w:rPr>
              <w:t>10. Культовые сооружения</w:t>
            </w:r>
          </w:p>
        </w:tc>
      </w:tr>
      <w:tr w:rsidR="00105241">
        <w:trPr>
          <w:trHeight w:val="275"/>
        </w:trPr>
        <w:tc>
          <w:tcPr>
            <w:tcW w:w="576" w:type="dxa"/>
          </w:tcPr>
          <w:p w:rsidR="00105241" w:rsidRDefault="001D2C71">
            <w:pPr>
              <w:pStyle w:val="TableParagraph"/>
              <w:spacing w:before="40"/>
              <w:ind w:left="127" w:right="118"/>
              <w:jc w:val="center"/>
              <w:rPr>
                <w:sz w:val="16"/>
              </w:rPr>
            </w:pPr>
            <w:r>
              <w:rPr>
                <w:sz w:val="16"/>
              </w:rPr>
              <w:t>10.1</w:t>
            </w:r>
          </w:p>
        </w:tc>
        <w:tc>
          <w:tcPr>
            <w:tcW w:w="2808" w:type="dxa"/>
          </w:tcPr>
          <w:p w:rsidR="00105241" w:rsidRDefault="001D2C71">
            <w:pPr>
              <w:pStyle w:val="TableParagraph"/>
              <w:spacing w:before="40"/>
              <w:ind w:left="107"/>
              <w:rPr>
                <w:sz w:val="16"/>
              </w:rPr>
            </w:pPr>
            <w:r>
              <w:rPr>
                <w:sz w:val="16"/>
              </w:rPr>
              <w:t>Церковь (молельная комната)</w:t>
            </w:r>
          </w:p>
        </w:tc>
        <w:tc>
          <w:tcPr>
            <w:tcW w:w="3660" w:type="dxa"/>
          </w:tcPr>
          <w:p w:rsidR="00105241" w:rsidRDefault="001D2C71">
            <w:pPr>
              <w:pStyle w:val="TableParagraph"/>
              <w:spacing w:before="40"/>
              <w:ind w:left="108"/>
              <w:rPr>
                <w:sz w:val="16"/>
              </w:rPr>
            </w:pPr>
            <w:r>
              <w:rPr>
                <w:sz w:val="16"/>
              </w:rPr>
              <w:t>7,5 на 1000 верующих православных</w:t>
            </w:r>
          </w:p>
        </w:tc>
        <w:tc>
          <w:tcPr>
            <w:tcW w:w="2076" w:type="dxa"/>
          </w:tcPr>
          <w:p w:rsidR="00105241" w:rsidRDefault="001D2C71">
            <w:pPr>
              <w:pStyle w:val="TableParagraph"/>
              <w:spacing w:before="40"/>
              <w:ind w:right="792"/>
              <w:jc w:val="right"/>
              <w:rPr>
                <w:sz w:val="16"/>
              </w:rPr>
            </w:pPr>
            <w:r>
              <w:rPr>
                <w:sz w:val="16"/>
              </w:rPr>
              <w:t>объект</w:t>
            </w:r>
          </w:p>
        </w:tc>
        <w:tc>
          <w:tcPr>
            <w:tcW w:w="1406" w:type="dxa"/>
          </w:tcPr>
          <w:p w:rsidR="00105241" w:rsidRDefault="001D2C71">
            <w:pPr>
              <w:pStyle w:val="TableParagraph"/>
              <w:spacing w:before="40"/>
              <w:ind w:right="90"/>
              <w:jc w:val="right"/>
              <w:rPr>
                <w:sz w:val="16"/>
              </w:rPr>
            </w:pPr>
            <w:r>
              <w:rPr>
                <w:sz w:val="16"/>
              </w:rPr>
              <w:t>1</w:t>
            </w:r>
          </w:p>
        </w:tc>
        <w:tc>
          <w:tcPr>
            <w:tcW w:w="1409" w:type="dxa"/>
          </w:tcPr>
          <w:p w:rsidR="00105241" w:rsidRDefault="001D2C71">
            <w:pPr>
              <w:pStyle w:val="TableParagraph"/>
              <w:spacing w:before="40"/>
              <w:ind w:right="92"/>
              <w:jc w:val="right"/>
              <w:rPr>
                <w:sz w:val="16"/>
              </w:rPr>
            </w:pPr>
            <w:r>
              <w:rPr>
                <w:sz w:val="16"/>
              </w:rPr>
              <w:t>1</w:t>
            </w:r>
          </w:p>
        </w:tc>
        <w:tc>
          <w:tcPr>
            <w:tcW w:w="1970" w:type="dxa"/>
          </w:tcPr>
          <w:p w:rsidR="00105241" w:rsidRDefault="001D2C71">
            <w:pPr>
              <w:pStyle w:val="TableParagraph"/>
              <w:spacing w:before="40"/>
              <w:ind w:right="90"/>
              <w:jc w:val="right"/>
              <w:rPr>
                <w:sz w:val="16"/>
              </w:rPr>
            </w:pPr>
            <w:r>
              <w:rPr>
                <w:sz w:val="16"/>
              </w:rPr>
              <w:t>-</w:t>
            </w:r>
          </w:p>
        </w:tc>
        <w:tc>
          <w:tcPr>
            <w:tcW w:w="2018" w:type="dxa"/>
          </w:tcPr>
          <w:p w:rsidR="00105241" w:rsidRDefault="001D2C71">
            <w:pPr>
              <w:pStyle w:val="TableParagraph"/>
              <w:spacing w:before="40"/>
              <w:ind w:right="92"/>
              <w:jc w:val="right"/>
              <w:rPr>
                <w:sz w:val="16"/>
              </w:rPr>
            </w:pPr>
            <w:r>
              <w:rPr>
                <w:sz w:val="16"/>
              </w:rPr>
              <w:t>-</w:t>
            </w:r>
          </w:p>
        </w:tc>
      </w:tr>
    </w:tbl>
    <w:p w:rsidR="00105241" w:rsidRDefault="00105241">
      <w:pPr>
        <w:jc w:val="right"/>
        <w:rPr>
          <w:sz w:val="16"/>
        </w:rPr>
        <w:sectPr w:rsidR="00105241">
          <w:pgSz w:w="16840" w:h="11910" w:orient="landscape"/>
          <w:pgMar w:top="1100" w:right="240" w:bottom="1160" w:left="440" w:header="0" w:footer="978" w:gutter="0"/>
          <w:cols w:space="720"/>
        </w:sectPr>
      </w:pPr>
    </w:p>
    <w:p w:rsidR="00105241" w:rsidRPr="00AD2FB9" w:rsidRDefault="001D2C71">
      <w:pPr>
        <w:pStyle w:val="1"/>
        <w:numPr>
          <w:ilvl w:val="1"/>
          <w:numId w:val="15"/>
        </w:numPr>
        <w:tabs>
          <w:tab w:val="left" w:pos="1412"/>
        </w:tabs>
        <w:spacing w:before="71"/>
        <w:ind w:left="1411"/>
        <w:jc w:val="left"/>
        <w:rPr>
          <w:lang w:val="ru-RU"/>
        </w:rPr>
      </w:pPr>
      <w:r w:rsidRPr="00AD2FB9">
        <w:rPr>
          <w:lang w:val="ru-RU"/>
        </w:rPr>
        <w:lastRenderedPageBreak/>
        <w:t>Оценка нормативно-правовой базы социальной</w:t>
      </w:r>
      <w:r w:rsidRPr="00AD2FB9">
        <w:rPr>
          <w:spacing w:val="-4"/>
          <w:lang w:val="ru-RU"/>
        </w:rPr>
        <w:t xml:space="preserve"> </w:t>
      </w:r>
      <w:r w:rsidRPr="00AD2FB9">
        <w:rPr>
          <w:lang w:val="ru-RU"/>
        </w:rPr>
        <w:t>инфраструктуры</w:t>
      </w:r>
    </w:p>
    <w:p w:rsidR="00105241" w:rsidRPr="00AD2FB9" w:rsidRDefault="00105241">
      <w:pPr>
        <w:pStyle w:val="a3"/>
        <w:spacing w:before="9"/>
        <w:rPr>
          <w:b/>
          <w:sz w:val="23"/>
          <w:lang w:val="ru-RU"/>
        </w:rPr>
      </w:pPr>
    </w:p>
    <w:p w:rsidR="00105241" w:rsidRPr="00AD2FB9" w:rsidRDefault="001D2C71">
      <w:pPr>
        <w:pStyle w:val="a3"/>
        <w:spacing w:line="360" w:lineRule="auto"/>
        <w:ind w:left="142" w:right="688" w:firstLine="707"/>
        <w:jc w:val="both"/>
        <w:rPr>
          <w:lang w:val="ru-RU"/>
        </w:rPr>
      </w:pPr>
      <w:r w:rsidRPr="00AD2FB9">
        <w:rPr>
          <w:lang w:val="ru-RU"/>
        </w:rPr>
        <w:t>Нормативная база социальных программ должна охватывать все направления социального развития и все уровни управления, при этом степень их дифференциации расширяется по мере перехода на наиболее низкие уровни управления. Так, например, если на местном уровне можно говорить об обеспеченности врачами по их количеству на 10 тыс. жителей, то на уровне конкретного региона этого недостаточно. На этом уровне необходимы нормативы обеспеченности врачами различных специальностей: хирурги, терапевты и другие категории, причем как для взрослого населения, так и для</w:t>
      </w:r>
      <w:r w:rsidRPr="00AD2FB9">
        <w:rPr>
          <w:spacing w:val="-19"/>
          <w:lang w:val="ru-RU"/>
        </w:rPr>
        <w:t xml:space="preserve"> </w:t>
      </w:r>
      <w:r w:rsidRPr="00AD2FB9">
        <w:rPr>
          <w:lang w:val="ru-RU"/>
        </w:rPr>
        <w:t>детей.</w:t>
      </w:r>
    </w:p>
    <w:p w:rsidR="00105241" w:rsidRPr="00AD2FB9" w:rsidRDefault="001D2C71">
      <w:pPr>
        <w:pStyle w:val="a3"/>
        <w:spacing w:before="6" w:line="360" w:lineRule="auto"/>
        <w:ind w:left="142" w:right="688" w:firstLine="707"/>
        <w:jc w:val="both"/>
        <w:rPr>
          <w:lang w:val="ru-RU"/>
        </w:rPr>
      </w:pPr>
      <w:r w:rsidRPr="00AD2FB9">
        <w:rPr>
          <w:lang w:val="ru-RU"/>
        </w:rPr>
        <w:t>В современных условиях появились объекты социальной сферы (образование, здравоохранение), организующие свою деятельность на коммерческой основе. В этих условиях не весь контингент населения, проживающий на данной территории, нуждается в социальных услугах на прежних принципах. Это снижает потребности в финансировании некоторых направлений работы социальной сферы. Однако при этом остается проблема определения натуральных нормативов (например, нормативы затрат на строительство объектов социальной сферы, нормативы обеспеченности дошкольными учреждениями и общеобразовательными школами, финансируемые на социальной основе и др.). Эти виды нормативов могут быть использованы и в настоящее время. Вполне допустимо использование и такого рода нормативов, как количество врачей различного рода специальностей на 10 000 человек и т.</w:t>
      </w:r>
      <w:r w:rsidRPr="00AD2FB9">
        <w:rPr>
          <w:spacing w:val="-5"/>
          <w:lang w:val="ru-RU"/>
        </w:rPr>
        <w:t xml:space="preserve"> </w:t>
      </w:r>
      <w:r w:rsidRPr="00AD2FB9">
        <w:rPr>
          <w:lang w:val="ru-RU"/>
        </w:rPr>
        <w:t>п.</w:t>
      </w:r>
    </w:p>
    <w:p w:rsidR="00105241" w:rsidRPr="00AD2FB9" w:rsidRDefault="001D2C71">
      <w:pPr>
        <w:pStyle w:val="a3"/>
        <w:spacing w:before="4" w:line="360" w:lineRule="auto"/>
        <w:ind w:left="142" w:right="687" w:firstLine="707"/>
        <w:jc w:val="both"/>
        <w:rPr>
          <w:lang w:val="ru-RU"/>
        </w:rPr>
      </w:pPr>
      <w:r w:rsidRPr="00AD2FB9">
        <w:rPr>
          <w:lang w:val="ru-RU"/>
        </w:rPr>
        <w:t>Существенно, по-видимому, должны быть пересмотрены нормативы, касающиеся некоторых разделов развития культурных учреждений (клубов, киноконцертных залов и т.п.). Вряд ли целесообразно строительство громадных дворцов культуры и кинотеатров, которые были построены ранее и в настоящее время используются не по своему назначению. Кроме того, все расширяющееся использование видеотехники снижает потребности в посещении кинотеатров, но вместе с тем растет потребность в относительно больших помещениях для проведения дискотек для молодежи. Существенно должно быть увеличено строительство спортивных сооружений для массового использования, которое в настоящее время практически не</w:t>
      </w:r>
      <w:r w:rsidRPr="00AD2FB9">
        <w:rPr>
          <w:spacing w:val="-12"/>
          <w:lang w:val="ru-RU"/>
        </w:rPr>
        <w:t xml:space="preserve"> </w:t>
      </w:r>
      <w:r w:rsidRPr="00AD2FB9">
        <w:rPr>
          <w:lang w:val="ru-RU"/>
        </w:rPr>
        <w:t>производится.</w:t>
      </w:r>
    </w:p>
    <w:p w:rsidR="00105241" w:rsidRPr="00AD2FB9" w:rsidRDefault="001D2C71">
      <w:pPr>
        <w:pStyle w:val="a3"/>
        <w:spacing w:before="6" w:line="360" w:lineRule="auto"/>
        <w:ind w:left="142" w:right="688" w:firstLine="707"/>
        <w:jc w:val="both"/>
        <w:rPr>
          <w:lang w:val="ru-RU"/>
        </w:rPr>
      </w:pPr>
      <w:r w:rsidRPr="00AD2FB9">
        <w:rPr>
          <w:lang w:val="ru-RU"/>
        </w:rPr>
        <w:t>Что касается библиотек, то для сельских поселений разработан норматив — 1000 жителей на одну массовую библиотеку с фондом 5 тыс. книг. В современных условиях эти нормативы видимо требуют уточнения в связи с формированием домашних библиотек и скоплением большого количества книг у населения, а также с расширением книгоиздательства.</w:t>
      </w:r>
    </w:p>
    <w:p w:rsidR="00105241" w:rsidRPr="00AD2FB9" w:rsidRDefault="00105241">
      <w:pPr>
        <w:spacing w:line="360" w:lineRule="auto"/>
        <w:jc w:val="both"/>
        <w:rPr>
          <w:lang w:val="ru-RU"/>
        </w:rPr>
        <w:sectPr w:rsidR="00105241" w:rsidRPr="00AD2FB9">
          <w:footerReference w:type="default" r:id="rId19"/>
          <w:pgSz w:w="11910" w:h="16840"/>
          <w:pgMar w:top="1040" w:right="160" w:bottom="1160" w:left="1560" w:header="0" w:footer="978" w:gutter="0"/>
          <w:pgNumType w:start="35"/>
          <w:cols w:space="720"/>
        </w:sectPr>
      </w:pPr>
    </w:p>
    <w:p w:rsidR="00105241" w:rsidRPr="00AD2FB9" w:rsidRDefault="001D2C71">
      <w:pPr>
        <w:pStyle w:val="a3"/>
        <w:spacing w:before="68" w:line="360" w:lineRule="auto"/>
        <w:ind w:left="142" w:right="691" w:firstLine="707"/>
        <w:jc w:val="both"/>
        <w:rPr>
          <w:lang w:val="ru-RU"/>
        </w:rPr>
      </w:pPr>
      <w:r w:rsidRPr="00AD2FB9">
        <w:rPr>
          <w:lang w:val="ru-RU"/>
        </w:rPr>
        <w:lastRenderedPageBreak/>
        <w:t>Нормативы организации системы школьного образования и дошкольного воспитания имеют сложный характер, так как должны опираться не только на анализ сложившейся ситуации в данном регионе, но и на систему демографических прогнозов. При этом должны использоваться два вида нормативов: нормативы обеспеченности местами в соответствующих учреждениях социальной сферы и нормативы обеспеченности кадрами соответствующей специальности и</w:t>
      </w:r>
      <w:r w:rsidRPr="00AD2FB9">
        <w:rPr>
          <w:spacing w:val="-5"/>
          <w:lang w:val="ru-RU"/>
        </w:rPr>
        <w:t xml:space="preserve"> </w:t>
      </w:r>
      <w:r w:rsidRPr="00AD2FB9">
        <w:rPr>
          <w:lang w:val="ru-RU"/>
        </w:rPr>
        <w:t>квалификации.</w:t>
      </w:r>
    </w:p>
    <w:p w:rsidR="00105241" w:rsidRPr="00AD2FB9" w:rsidRDefault="001D2C71">
      <w:pPr>
        <w:pStyle w:val="a3"/>
        <w:spacing w:before="3" w:line="360" w:lineRule="auto"/>
        <w:ind w:left="142" w:right="691" w:firstLine="566"/>
        <w:jc w:val="both"/>
        <w:rPr>
          <w:lang w:val="ru-RU"/>
        </w:rPr>
      </w:pPr>
      <w:r w:rsidRPr="00AD2FB9">
        <w:rPr>
          <w:lang w:val="ru-RU"/>
        </w:rPr>
        <w:t>Следовательно, можно сделать вывод, что на сегодняшний день существующие нормативно-правовые базы, использованные для развития социальной инфраструктуры поселений, требуют уточнения.</w:t>
      </w:r>
    </w:p>
    <w:p w:rsidR="00105241" w:rsidRPr="00AD2FB9" w:rsidRDefault="001D2C71">
      <w:pPr>
        <w:pStyle w:val="a3"/>
        <w:spacing w:before="6" w:line="360" w:lineRule="auto"/>
        <w:ind w:left="142" w:right="685" w:firstLine="707"/>
        <w:jc w:val="both"/>
        <w:rPr>
          <w:lang w:val="ru-RU"/>
        </w:rPr>
      </w:pPr>
      <w:r w:rsidRPr="00AD2FB9">
        <w:rPr>
          <w:lang w:val="ru-RU"/>
        </w:rPr>
        <w:t>В сельском поселение Васильевка основным нормативно-правовым документом является Генеральный план – документ территориального планирования,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граждан и их объединений, Российской Федерации и муниципальных образований.</w:t>
      </w:r>
    </w:p>
    <w:p w:rsidR="00105241" w:rsidRPr="00AD2FB9" w:rsidRDefault="00105241">
      <w:pPr>
        <w:spacing w:line="360" w:lineRule="auto"/>
        <w:jc w:val="both"/>
        <w:rPr>
          <w:lang w:val="ru-RU"/>
        </w:rPr>
        <w:sectPr w:rsidR="00105241" w:rsidRPr="00AD2FB9">
          <w:pgSz w:w="11910" w:h="16840"/>
          <w:pgMar w:top="1040" w:right="160" w:bottom="1240" w:left="1560" w:header="0" w:footer="978" w:gutter="0"/>
          <w:cols w:space="720"/>
        </w:sectPr>
      </w:pPr>
    </w:p>
    <w:p w:rsidR="00105241" w:rsidRDefault="001D2C71">
      <w:pPr>
        <w:pStyle w:val="1"/>
        <w:numPr>
          <w:ilvl w:val="0"/>
          <w:numId w:val="15"/>
        </w:numPr>
        <w:tabs>
          <w:tab w:val="left" w:pos="3354"/>
        </w:tabs>
        <w:spacing w:before="73"/>
        <w:ind w:left="3353"/>
        <w:jc w:val="left"/>
      </w:pPr>
      <w:r>
        <w:lastRenderedPageBreak/>
        <w:t>МЕРОПРИЯТИЯ</w:t>
      </w:r>
      <w:r>
        <w:rPr>
          <w:spacing w:val="-1"/>
        </w:rPr>
        <w:t xml:space="preserve"> </w:t>
      </w:r>
      <w:r>
        <w:t>ПРОГРАММЫ</w:t>
      </w:r>
    </w:p>
    <w:p w:rsidR="00105241" w:rsidRPr="00AD2FB9" w:rsidRDefault="001D2C71">
      <w:pPr>
        <w:pStyle w:val="a3"/>
        <w:spacing w:before="134" w:line="360" w:lineRule="auto"/>
        <w:ind w:left="142" w:right="687" w:firstLine="705"/>
        <w:jc w:val="both"/>
        <w:rPr>
          <w:lang w:val="ru-RU"/>
        </w:rPr>
      </w:pPr>
      <w:r w:rsidRPr="00AD2FB9">
        <w:rPr>
          <w:lang w:val="ru-RU"/>
        </w:rPr>
        <w:t>В целях развития социальной сферы поселения необходимо провести мероприятия по реконструкции существующих объектов и строительству новых объектов социальной сферы, расположенных на территории сельского поселения Васильевка.</w:t>
      </w:r>
    </w:p>
    <w:p w:rsidR="00105241" w:rsidRPr="00AD2FB9" w:rsidRDefault="001D2C71">
      <w:pPr>
        <w:pStyle w:val="a3"/>
        <w:spacing w:before="3" w:line="360" w:lineRule="auto"/>
        <w:ind w:left="142" w:right="685" w:firstLine="707"/>
        <w:jc w:val="both"/>
        <w:rPr>
          <w:lang w:val="ru-RU"/>
        </w:rPr>
      </w:pPr>
      <w:r w:rsidRPr="00AD2FB9">
        <w:rPr>
          <w:lang w:val="ru-RU"/>
        </w:rPr>
        <w:t xml:space="preserve">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сельских поселений, а также с учётом увеличения населения (расчетная численность населения до 2033 г. – </w:t>
      </w:r>
      <w:r w:rsidRPr="00AD2FB9">
        <w:rPr>
          <w:b/>
          <w:i/>
          <w:lang w:val="ru-RU"/>
        </w:rPr>
        <w:t>2 956 человек</w:t>
      </w:r>
      <w:r w:rsidRPr="00AD2FB9">
        <w:rPr>
          <w:lang w:val="ru-RU"/>
        </w:rPr>
        <w:t>).</w:t>
      </w:r>
    </w:p>
    <w:p w:rsidR="00105241" w:rsidRPr="00AD2FB9" w:rsidRDefault="001D2C71">
      <w:pPr>
        <w:pStyle w:val="a3"/>
        <w:spacing w:before="123"/>
        <w:ind w:left="722" w:right="702"/>
        <w:jc w:val="center"/>
        <w:rPr>
          <w:lang w:val="ru-RU"/>
        </w:rPr>
      </w:pPr>
      <w:r w:rsidRPr="00AD2FB9">
        <w:rPr>
          <w:lang w:val="ru-RU"/>
        </w:rPr>
        <w:t>Таблица 15 - Перечень планируемых мероприятий в сельском поселении Васильевка</w:t>
      </w:r>
    </w:p>
    <w:p w:rsidR="00105241" w:rsidRPr="00AD2FB9" w:rsidRDefault="00105241">
      <w:pPr>
        <w:pStyle w:val="a3"/>
        <w:rPr>
          <w:sz w:val="23"/>
          <w:lang w:val="ru-RU"/>
        </w:r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223"/>
        <w:gridCol w:w="2268"/>
        <w:gridCol w:w="1596"/>
        <w:gridCol w:w="1985"/>
        <w:gridCol w:w="1294"/>
      </w:tblGrid>
      <w:tr w:rsidR="00105241">
        <w:trPr>
          <w:trHeight w:val="909"/>
        </w:trPr>
        <w:tc>
          <w:tcPr>
            <w:tcW w:w="485" w:type="dxa"/>
          </w:tcPr>
          <w:p w:rsidR="00105241" w:rsidRPr="00AD2FB9" w:rsidRDefault="00105241">
            <w:pPr>
              <w:pStyle w:val="TableParagraph"/>
              <w:rPr>
                <w:sz w:val="19"/>
                <w:lang w:val="ru-RU"/>
              </w:rPr>
            </w:pPr>
          </w:p>
          <w:p w:rsidR="00105241" w:rsidRDefault="001D2C71">
            <w:pPr>
              <w:pStyle w:val="TableParagraph"/>
              <w:ind w:left="105" w:right="93" w:firstLine="38"/>
              <w:rPr>
                <w:sz w:val="20"/>
              </w:rPr>
            </w:pPr>
            <w:r>
              <w:rPr>
                <w:sz w:val="20"/>
              </w:rPr>
              <w:t xml:space="preserve">№ </w:t>
            </w:r>
            <w:r>
              <w:rPr>
                <w:w w:val="95"/>
                <w:sz w:val="20"/>
              </w:rPr>
              <w:t>п/п</w:t>
            </w:r>
          </w:p>
        </w:tc>
        <w:tc>
          <w:tcPr>
            <w:tcW w:w="2223" w:type="dxa"/>
          </w:tcPr>
          <w:p w:rsidR="00105241" w:rsidRDefault="001D2C71">
            <w:pPr>
              <w:pStyle w:val="TableParagraph"/>
              <w:spacing w:before="103"/>
              <w:ind w:left="498" w:right="479" w:hanging="12"/>
              <w:jc w:val="both"/>
              <w:rPr>
                <w:sz w:val="20"/>
              </w:rPr>
            </w:pPr>
            <w:r>
              <w:rPr>
                <w:w w:val="95"/>
                <w:sz w:val="20"/>
              </w:rPr>
              <w:t xml:space="preserve">Наименование </w:t>
            </w:r>
            <w:r>
              <w:rPr>
                <w:sz w:val="20"/>
              </w:rPr>
              <w:t>программного мероприятия</w:t>
            </w:r>
          </w:p>
        </w:tc>
        <w:tc>
          <w:tcPr>
            <w:tcW w:w="2268" w:type="dxa"/>
          </w:tcPr>
          <w:p w:rsidR="00105241" w:rsidRDefault="00105241">
            <w:pPr>
              <w:pStyle w:val="TableParagraph"/>
              <w:rPr>
                <w:sz w:val="29"/>
              </w:rPr>
            </w:pPr>
          </w:p>
          <w:p w:rsidR="00105241" w:rsidRDefault="001D2C71">
            <w:pPr>
              <w:pStyle w:val="TableParagraph"/>
              <w:ind w:left="225"/>
              <w:rPr>
                <w:sz w:val="20"/>
              </w:rPr>
            </w:pPr>
            <w:r>
              <w:rPr>
                <w:sz w:val="20"/>
              </w:rPr>
              <w:t>Место расположения</w:t>
            </w:r>
          </w:p>
        </w:tc>
        <w:tc>
          <w:tcPr>
            <w:tcW w:w="1596" w:type="dxa"/>
          </w:tcPr>
          <w:p w:rsidR="00105241" w:rsidRDefault="00105241">
            <w:pPr>
              <w:pStyle w:val="TableParagraph"/>
              <w:rPr>
                <w:sz w:val="29"/>
              </w:rPr>
            </w:pPr>
          </w:p>
          <w:p w:rsidR="00105241" w:rsidRDefault="001D2C71">
            <w:pPr>
              <w:pStyle w:val="TableParagraph"/>
              <w:ind w:left="359"/>
              <w:rPr>
                <w:sz w:val="20"/>
              </w:rPr>
            </w:pPr>
            <w:r>
              <w:rPr>
                <w:sz w:val="20"/>
              </w:rPr>
              <w:t>Вид работ</w:t>
            </w:r>
          </w:p>
        </w:tc>
        <w:tc>
          <w:tcPr>
            <w:tcW w:w="1985" w:type="dxa"/>
          </w:tcPr>
          <w:p w:rsidR="00105241" w:rsidRDefault="00105241">
            <w:pPr>
              <w:pStyle w:val="TableParagraph"/>
              <w:rPr>
                <w:sz w:val="19"/>
              </w:rPr>
            </w:pPr>
          </w:p>
          <w:p w:rsidR="00105241" w:rsidRDefault="001D2C71">
            <w:pPr>
              <w:pStyle w:val="TableParagraph"/>
              <w:ind w:left="295" w:right="291"/>
              <w:jc w:val="center"/>
              <w:rPr>
                <w:sz w:val="20"/>
              </w:rPr>
            </w:pPr>
            <w:r>
              <w:rPr>
                <w:sz w:val="20"/>
              </w:rPr>
              <w:t>Основные</w:t>
            </w:r>
          </w:p>
          <w:p w:rsidR="00105241" w:rsidRDefault="001D2C71">
            <w:pPr>
              <w:pStyle w:val="TableParagraph"/>
              <w:ind w:left="295" w:right="293"/>
              <w:jc w:val="center"/>
              <w:rPr>
                <w:sz w:val="20"/>
              </w:rPr>
            </w:pPr>
            <w:r>
              <w:rPr>
                <w:sz w:val="20"/>
              </w:rPr>
              <w:t>характеристики</w:t>
            </w:r>
          </w:p>
        </w:tc>
        <w:tc>
          <w:tcPr>
            <w:tcW w:w="1294" w:type="dxa"/>
          </w:tcPr>
          <w:p w:rsidR="00105241" w:rsidRDefault="00105241">
            <w:pPr>
              <w:pStyle w:val="TableParagraph"/>
              <w:rPr>
                <w:sz w:val="19"/>
              </w:rPr>
            </w:pPr>
          </w:p>
          <w:p w:rsidR="00105241" w:rsidRDefault="001D2C71">
            <w:pPr>
              <w:pStyle w:val="TableParagraph"/>
              <w:ind w:left="85" w:right="80"/>
              <w:jc w:val="center"/>
              <w:rPr>
                <w:sz w:val="20"/>
              </w:rPr>
            </w:pPr>
            <w:r>
              <w:rPr>
                <w:sz w:val="20"/>
              </w:rPr>
              <w:t>Срок</w:t>
            </w:r>
          </w:p>
          <w:p w:rsidR="00105241" w:rsidRDefault="001D2C71">
            <w:pPr>
              <w:pStyle w:val="TableParagraph"/>
              <w:ind w:left="83" w:right="83"/>
              <w:jc w:val="center"/>
              <w:rPr>
                <w:sz w:val="20"/>
              </w:rPr>
            </w:pPr>
            <w:r>
              <w:rPr>
                <w:sz w:val="20"/>
              </w:rPr>
              <w:t>реализации</w:t>
            </w:r>
          </w:p>
        </w:tc>
      </w:tr>
      <w:tr w:rsidR="00105241">
        <w:trPr>
          <w:trHeight w:val="230"/>
        </w:trPr>
        <w:tc>
          <w:tcPr>
            <w:tcW w:w="9851" w:type="dxa"/>
            <w:gridSpan w:val="6"/>
          </w:tcPr>
          <w:p w:rsidR="00105241" w:rsidRDefault="001D2C71">
            <w:pPr>
              <w:pStyle w:val="TableParagraph"/>
              <w:spacing w:line="210" w:lineRule="exact"/>
              <w:ind w:left="2"/>
              <w:jc w:val="center"/>
              <w:rPr>
                <w:i/>
                <w:sz w:val="20"/>
              </w:rPr>
            </w:pPr>
            <w:r>
              <w:rPr>
                <w:w w:val="99"/>
                <w:sz w:val="20"/>
                <w:u w:val="single"/>
              </w:rPr>
              <w:t xml:space="preserve"> </w:t>
            </w:r>
            <w:r>
              <w:rPr>
                <w:i/>
                <w:sz w:val="20"/>
                <w:u w:val="single"/>
              </w:rPr>
              <w:t>Культура</w:t>
            </w:r>
          </w:p>
        </w:tc>
      </w:tr>
      <w:tr w:rsidR="00105241">
        <w:trPr>
          <w:trHeight w:val="1379"/>
        </w:trPr>
        <w:tc>
          <w:tcPr>
            <w:tcW w:w="485"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3"/>
              <w:jc w:val="center"/>
              <w:rPr>
                <w:sz w:val="20"/>
              </w:rPr>
            </w:pPr>
            <w:r>
              <w:rPr>
                <w:w w:val="99"/>
                <w:sz w:val="20"/>
              </w:rPr>
              <w:t>1</w:t>
            </w:r>
          </w:p>
        </w:tc>
        <w:tc>
          <w:tcPr>
            <w:tcW w:w="2223" w:type="dxa"/>
          </w:tcPr>
          <w:p w:rsidR="00105241" w:rsidRPr="00AD2FB9" w:rsidRDefault="001D2C71">
            <w:pPr>
              <w:pStyle w:val="TableParagraph"/>
              <w:spacing w:before="108"/>
              <w:ind w:left="107" w:right="111"/>
              <w:rPr>
                <w:sz w:val="20"/>
                <w:lang w:val="ru-RU"/>
              </w:rPr>
            </w:pPr>
            <w:r w:rsidRPr="00AD2FB9">
              <w:rPr>
                <w:sz w:val="20"/>
                <w:lang w:val="ru-RU"/>
              </w:rPr>
              <w:t>Учреждение культуры (Васильевский СДК) с библиотекой (12,8 тыс. ед. хранения/ 10 чит. мест)</w:t>
            </w:r>
          </w:p>
        </w:tc>
        <w:tc>
          <w:tcPr>
            <w:tcW w:w="2268" w:type="dxa"/>
          </w:tcPr>
          <w:p w:rsidR="00105241" w:rsidRPr="00AD2FB9" w:rsidRDefault="00105241">
            <w:pPr>
              <w:pStyle w:val="TableParagraph"/>
              <w:rPr>
                <w:lang w:val="ru-RU"/>
              </w:rPr>
            </w:pPr>
          </w:p>
          <w:p w:rsidR="00105241" w:rsidRPr="00AD2FB9" w:rsidRDefault="00105241">
            <w:pPr>
              <w:pStyle w:val="TableParagraph"/>
              <w:spacing w:before="5"/>
              <w:rPr>
                <w:sz w:val="17"/>
                <w:lang w:val="ru-RU"/>
              </w:rPr>
            </w:pPr>
          </w:p>
          <w:p w:rsidR="00105241" w:rsidRDefault="001D2C71">
            <w:pPr>
              <w:pStyle w:val="TableParagraph"/>
              <w:ind w:left="105"/>
              <w:rPr>
                <w:sz w:val="20"/>
              </w:rPr>
            </w:pPr>
            <w:r>
              <w:rPr>
                <w:sz w:val="20"/>
              </w:rPr>
              <w:t>с. Васильевка, ул. Центральная, 52</w:t>
            </w:r>
          </w:p>
        </w:tc>
        <w:tc>
          <w:tcPr>
            <w:tcW w:w="1596"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105"/>
              <w:rPr>
                <w:sz w:val="20"/>
              </w:rPr>
            </w:pPr>
            <w:r>
              <w:rPr>
                <w:sz w:val="20"/>
              </w:rPr>
              <w:t>реконструкция</w:t>
            </w:r>
          </w:p>
        </w:tc>
        <w:tc>
          <w:tcPr>
            <w:tcW w:w="1985" w:type="dxa"/>
          </w:tcPr>
          <w:p w:rsidR="00105241" w:rsidRPr="00AD2FB9" w:rsidRDefault="001D2C71">
            <w:pPr>
              <w:pStyle w:val="TableParagraph"/>
              <w:spacing w:line="223" w:lineRule="exact"/>
              <w:ind w:left="105"/>
              <w:rPr>
                <w:sz w:val="20"/>
                <w:lang w:val="ru-RU"/>
              </w:rPr>
            </w:pPr>
            <w:r w:rsidRPr="00AD2FB9">
              <w:rPr>
                <w:sz w:val="20"/>
                <w:lang w:val="ru-RU"/>
              </w:rPr>
              <w:t>200 посетит. мест,</w:t>
            </w:r>
          </w:p>
          <w:p w:rsidR="00105241" w:rsidRPr="00AD2FB9" w:rsidRDefault="001D2C71">
            <w:pPr>
              <w:pStyle w:val="TableParagraph"/>
              <w:ind w:left="105"/>
              <w:rPr>
                <w:sz w:val="20"/>
                <w:lang w:val="ru-RU"/>
              </w:rPr>
            </w:pPr>
            <w:r w:rsidRPr="00AD2FB9">
              <w:rPr>
                <w:sz w:val="20"/>
                <w:lang w:val="ru-RU"/>
              </w:rPr>
              <w:t>12,8 тыс. ед.</w:t>
            </w:r>
          </w:p>
          <w:p w:rsidR="00105241" w:rsidRPr="00AD2FB9" w:rsidRDefault="001D2C71">
            <w:pPr>
              <w:pStyle w:val="TableParagraph"/>
              <w:ind w:left="105"/>
              <w:rPr>
                <w:sz w:val="20"/>
                <w:lang w:val="ru-RU"/>
              </w:rPr>
            </w:pPr>
            <w:r w:rsidRPr="00AD2FB9">
              <w:rPr>
                <w:sz w:val="20"/>
                <w:lang w:val="ru-RU"/>
              </w:rPr>
              <w:t>хранения, 10 чит. мест, после</w:t>
            </w:r>
          </w:p>
          <w:p w:rsidR="00105241" w:rsidRDefault="001D2C71">
            <w:pPr>
              <w:pStyle w:val="TableParagraph"/>
              <w:spacing w:before="4" w:line="228" w:lineRule="exact"/>
              <w:ind w:left="105" w:right="113"/>
              <w:rPr>
                <w:sz w:val="20"/>
              </w:rPr>
            </w:pPr>
            <w:r>
              <w:rPr>
                <w:sz w:val="20"/>
              </w:rPr>
              <w:t>реконстр. 200 посетит. мест</w:t>
            </w:r>
          </w:p>
        </w:tc>
        <w:tc>
          <w:tcPr>
            <w:tcW w:w="1294"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85" w:right="82"/>
              <w:jc w:val="center"/>
              <w:rPr>
                <w:sz w:val="20"/>
              </w:rPr>
            </w:pPr>
            <w:r>
              <w:rPr>
                <w:sz w:val="20"/>
              </w:rPr>
              <w:t>до 2023 года</w:t>
            </w:r>
          </w:p>
        </w:tc>
      </w:tr>
      <w:tr w:rsidR="00105241">
        <w:trPr>
          <w:trHeight w:val="921"/>
        </w:trPr>
        <w:tc>
          <w:tcPr>
            <w:tcW w:w="485" w:type="dxa"/>
          </w:tcPr>
          <w:p w:rsidR="00105241" w:rsidRDefault="00105241">
            <w:pPr>
              <w:pStyle w:val="TableParagraph"/>
              <w:spacing w:before="5"/>
              <w:rPr>
                <w:sz w:val="29"/>
              </w:rPr>
            </w:pPr>
          </w:p>
          <w:p w:rsidR="00105241" w:rsidRDefault="001D2C71">
            <w:pPr>
              <w:pStyle w:val="TableParagraph"/>
              <w:ind w:left="3"/>
              <w:jc w:val="center"/>
              <w:rPr>
                <w:sz w:val="20"/>
              </w:rPr>
            </w:pPr>
            <w:r>
              <w:rPr>
                <w:w w:val="99"/>
                <w:sz w:val="20"/>
              </w:rPr>
              <w:t>2</w:t>
            </w:r>
          </w:p>
        </w:tc>
        <w:tc>
          <w:tcPr>
            <w:tcW w:w="2223" w:type="dxa"/>
          </w:tcPr>
          <w:p w:rsidR="00105241" w:rsidRPr="00AD2FB9" w:rsidRDefault="001D2C71">
            <w:pPr>
              <w:pStyle w:val="TableParagraph"/>
              <w:spacing w:line="223" w:lineRule="exact"/>
              <w:ind w:left="107"/>
              <w:rPr>
                <w:sz w:val="20"/>
                <w:lang w:val="ru-RU"/>
              </w:rPr>
            </w:pPr>
            <w:r w:rsidRPr="00AD2FB9">
              <w:rPr>
                <w:sz w:val="20"/>
                <w:lang w:val="ru-RU"/>
              </w:rPr>
              <w:t>Реконструкция</w:t>
            </w:r>
          </w:p>
          <w:p w:rsidR="00105241" w:rsidRPr="00AD2FB9" w:rsidRDefault="001D2C71">
            <w:pPr>
              <w:pStyle w:val="TableParagraph"/>
              <w:spacing w:before="3" w:line="230" w:lineRule="exact"/>
              <w:ind w:left="107" w:right="234"/>
              <w:jc w:val="both"/>
              <w:rPr>
                <w:sz w:val="20"/>
                <w:lang w:val="ru-RU"/>
              </w:rPr>
            </w:pPr>
            <w:r w:rsidRPr="00AD2FB9">
              <w:rPr>
                <w:sz w:val="20"/>
                <w:lang w:val="ru-RU"/>
              </w:rPr>
              <w:t>помещений</w:t>
            </w:r>
            <w:r w:rsidRPr="00AD2FB9">
              <w:rPr>
                <w:spacing w:val="-11"/>
                <w:sz w:val="20"/>
                <w:lang w:val="ru-RU"/>
              </w:rPr>
              <w:t xml:space="preserve"> </w:t>
            </w:r>
            <w:r w:rsidRPr="00AD2FB9">
              <w:rPr>
                <w:sz w:val="20"/>
                <w:lang w:val="ru-RU"/>
              </w:rPr>
              <w:t>сельского магазина под детский досуговый</w:t>
            </w:r>
            <w:r w:rsidRPr="00AD2FB9">
              <w:rPr>
                <w:spacing w:val="-3"/>
                <w:sz w:val="20"/>
                <w:lang w:val="ru-RU"/>
              </w:rPr>
              <w:t xml:space="preserve"> </w:t>
            </w:r>
            <w:r w:rsidRPr="00AD2FB9">
              <w:rPr>
                <w:sz w:val="20"/>
                <w:lang w:val="ru-RU"/>
              </w:rPr>
              <w:t>центр.</w:t>
            </w:r>
          </w:p>
        </w:tc>
        <w:tc>
          <w:tcPr>
            <w:tcW w:w="2268" w:type="dxa"/>
          </w:tcPr>
          <w:p w:rsidR="00105241" w:rsidRPr="00AD2FB9" w:rsidRDefault="00105241">
            <w:pPr>
              <w:pStyle w:val="TableParagraph"/>
              <w:spacing w:before="5"/>
              <w:rPr>
                <w:sz w:val="19"/>
                <w:lang w:val="ru-RU"/>
              </w:rPr>
            </w:pPr>
          </w:p>
          <w:p w:rsidR="00105241" w:rsidRDefault="001D2C71">
            <w:pPr>
              <w:pStyle w:val="TableParagraph"/>
              <w:ind w:left="105"/>
              <w:rPr>
                <w:sz w:val="20"/>
              </w:rPr>
            </w:pPr>
            <w:r>
              <w:rPr>
                <w:sz w:val="20"/>
              </w:rPr>
              <w:t>с. Васильевка, ул. Полевая, 6</w:t>
            </w:r>
          </w:p>
        </w:tc>
        <w:tc>
          <w:tcPr>
            <w:tcW w:w="1596" w:type="dxa"/>
          </w:tcPr>
          <w:p w:rsidR="00105241" w:rsidRDefault="00105241">
            <w:pPr>
              <w:pStyle w:val="TableParagraph"/>
              <w:spacing w:before="5"/>
              <w:rPr>
                <w:sz w:val="29"/>
              </w:rPr>
            </w:pPr>
          </w:p>
          <w:p w:rsidR="00105241" w:rsidRDefault="001D2C71">
            <w:pPr>
              <w:pStyle w:val="TableParagraph"/>
              <w:ind w:left="105"/>
              <w:rPr>
                <w:sz w:val="20"/>
              </w:rPr>
            </w:pPr>
            <w:r>
              <w:rPr>
                <w:sz w:val="20"/>
              </w:rPr>
              <w:t>реконструкция</w:t>
            </w:r>
          </w:p>
        </w:tc>
        <w:tc>
          <w:tcPr>
            <w:tcW w:w="1985" w:type="dxa"/>
          </w:tcPr>
          <w:p w:rsidR="00105241" w:rsidRDefault="00105241">
            <w:pPr>
              <w:pStyle w:val="TableParagraph"/>
              <w:spacing w:before="4"/>
              <w:rPr>
                <w:sz w:val="29"/>
              </w:rPr>
            </w:pPr>
          </w:p>
          <w:p w:rsidR="00105241" w:rsidRDefault="001D2C71">
            <w:pPr>
              <w:pStyle w:val="TableParagraph"/>
              <w:ind w:left="105"/>
              <w:rPr>
                <w:rFonts w:ascii="Calibri" w:hAnsi="Calibri"/>
                <w:sz w:val="20"/>
              </w:rPr>
            </w:pPr>
            <w:r>
              <w:rPr>
                <w:sz w:val="20"/>
              </w:rPr>
              <w:t>150 м</w:t>
            </w:r>
            <w:r>
              <w:rPr>
                <w:rFonts w:ascii="Calibri" w:hAnsi="Calibri"/>
                <w:sz w:val="20"/>
              </w:rPr>
              <w:t>²</w:t>
            </w:r>
          </w:p>
        </w:tc>
        <w:tc>
          <w:tcPr>
            <w:tcW w:w="1294" w:type="dxa"/>
          </w:tcPr>
          <w:p w:rsidR="00105241" w:rsidRDefault="00105241">
            <w:pPr>
              <w:pStyle w:val="TableParagraph"/>
              <w:spacing w:before="5"/>
              <w:rPr>
                <w:sz w:val="29"/>
              </w:rPr>
            </w:pPr>
          </w:p>
          <w:p w:rsidR="00105241" w:rsidRDefault="001D2C71">
            <w:pPr>
              <w:pStyle w:val="TableParagraph"/>
              <w:ind w:left="84" w:right="83"/>
              <w:jc w:val="center"/>
              <w:rPr>
                <w:sz w:val="20"/>
              </w:rPr>
            </w:pPr>
            <w:r>
              <w:rPr>
                <w:sz w:val="20"/>
              </w:rPr>
              <w:t>до 2023 года</w:t>
            </w:r>
          </w:p>
        </w:tc>
      </w:tr>
      <w:tr w:rsidR="00105241">
        <w:trPr>
          <w:trHeight w:val="918"/>
        </w:trPr>
        <w:tc>
          <w:tcPr>
            <w:tcW w:w="485" w:type="dxa"/>
          </w:tcPr>
          <w:p w:rsidR="00105241" w:rsidRDefault="00105241">
            <w:pPr>
              <w:pStyle w:val="TableParagraph"/>
              <w:spacing w:before="5"/>
              <w:rPr>
                <w:sz w:val="29"/>
              </w:rPr>
            </w:pPr>
          </w:p>
          <w:p w:rsidR="00105241" w:rsidRDefault="001D2C71">
            <w:pPr>
              <w:pStyle w:val="TableParagraph"/>
              <w:ind w:left="3"/>
              <w:jc w:val="center"/>
              <w:rPr>
                <w:sz w:val="20"/>
              </w:rPr>
            </w:pPr>
            <w:r>
              <w:rPr>
                <w:w w:val="99"/>
                <w:sz w:val="20"/>
              </w:rPr>
              <w:t>3</w:t>
            </w:r>
          </w:p>
        </w:tc>
        <w:tc>
          <w:tcPr>
            <w:tcW w:w="2223" w:type="dxa"/>
          </w:tcPr>
          <w:p w:rsidR="00105241" w:rsidRDefault="00105241">
            <w:pPr>
              <w:pStyle w:val="TableParagraph"/>
              <w:spacing w:before="5"/>
              <w:rPr>
                <w:sz w:val="19"/>
              </w:rPr>
            </w:pPr>
          </w:p>
          <w:p w:rsidR="00105241" w:rsidRDefault="001D2C71">
            <w:pPr>
              <w:pStyle w:val="TableParagraph"/>
              <w:ind w:left="107" w:right="111"/>
              <w:rPr>
                <w:sz w:val="20"/>
              </w:rPr>
            </w:pPr>
            <w:r>
              <w:rPr>
                <w:sz w:val="20"/>
              </w:rPr>
              <w:t>Досуговый центр с библиотекой</w:t>
            </w:r>
          </w:p>
        </w:tc>
        <w:tc>
          <w:tcPr>
            <w:tcW w:w="2268" w:type="dxa"/>
          </w:tcPr>
          <w:p w:rsidR="00105241" w:rsidRDefault="00105241">
            <w:pPr>
              <w:pStyle w:val="TableParagraph"/>
              <w:spacing w:before="5"/>
              <w:rPr>
                <w:sz w:val="19"/>
              </w:rPr>
            </w:pPr>
          </w:p>
          <w:p w:rsidR="00105241" w:rsidRDefault="001D2C71">
            <w:pPr>
              <w:pStyle w:val="TableParagraph"/>
              <w:ind w:left="105" w:right="120"/>
              <w:rPr>
                <w:sz w:val="20"/>
              </w:rPr>
            </w:pPr>
            <w:r>
              <w:rPr>
                <w:sz w:val="20"/>
              </w:rPr>
              <w:t>с. Васильевка, площадка № 4</w:t>
            </w:r>
          </w:p>
        </w:tc>
        <w:tc>
          <w:tcPr>
            <w:tcW w:w="1596" w:type="dxa"/>
          </w:tcPr>
          <w:p w:rsidR="00105241" w:rsidRDefault="00105241">
            <w:pPr>
              <w:pStyle w:val="TableParagraph"/>
              <w:spacing w:before="5"/>
              <w:rPr>
                <w:sz w:val="29"/>
              </w:rPr>
            </w:pPr>
          </w:p>
          <w:p w:rsidR="00105241" w:rsidRDefault="001D2C71">
            <w:pPr>
              <w:pStyle w:val="TableParagraph"/>
              <w:ind w:left="105"/>
              <w:rPr>
                <w:sz w:val="20"/>
              </w:rPr>
            </w:pPr>
            <w:r>
              <w:rPr>
                <w:sz w:val="20"/>
              </w:rPr>
              <w:t>строительство</w:t>
            </w:r>
          </w:p>
        </w:tc>
        <w:tc>
          <w:tcPr>
            <w:tcW w:w="1985" w:type="dxa"/>
          </w:tcPr>
          <w:p w:rsidR="00105241" w:rsidRPr="00AD2FB9" w:rsidRDefault="001D2C71">
            <w:pPr>
              <w:pStyle w:val="TableParagraph"/>
              <w:spacing w:line="223" w:lineRule="exact"/>
              <w:ind w:left="105"/>
              <w:rPr>
                <w:sz w:val="20"/>
                <w:lang w:val="ru-RU"/>
              </w:rPr>
            </w:pPr>
            <w:r w:rsidRPr="00AD2FB9">
              <w:rPr>
                <w:sz w:val="20"/>
                <w:lang w:val="ru-RU"/>
              </w:rPr>
              <w:t>400 посетит. мест,</w:t>
            </w:r>
          </w:p>
          <w:p w:rsidR="00105241" w:rsidRPr="00AD2FB9" w:rsidRDefault="001D2C71">
            <w:pPr>
              <w:pStyle w:val="TableParagraph"/>
              <w:ind w:left="105"/>
              <w:rPr>
                <w:sz w:val="20"/>
                <w:lang w:val="ru-RU"/>
              </w:rPr>
            </w:pPr>
            <w:r w:rsidRPr="00AD2FB9">
              <w:rPr>
                <w:sz w:val="20"/>
                <w:lang w:val="ru-RU"/>
              </w:rPr>
              <w:t>3,0 тыс. ед.</w:t>
            </w:r>
          </w:p>
          <w:p w:rsidR="00105241" w:rsidRPr="00AD2FB9" w:rsidRDefault="001D2C71">
            <w:pPr>
              <w:pStyle w:val="TableParagraph"/>
              <w:spacing w:before="4" w:line="228" w:lineRule="exact"/>
              <w:ind w:left="105" w:right="113"/>
              <w:rPr>
                <w:sz w:val="20"/>
                <w:lang w:val="ru-RU"/>
              </w:rPr>
            </w:pPr>
            <w:r w:rsidRPr="00AD2FB9">
              <w:rPr>
                <w:sz w:val="20"/>
                <w:lang w:val="ru-RU"/>
              </w:rPr>
              <w:t>хранения, 2 чит.места</w:t>
            </w:r>
          </w:p>
        </w:tc>
        <w:tc>
          <w:tcPr>
            <w:tcW w:w="1294" w:type="dxa"/>
          </w:tcPr>
          <w:p w:rsidR="00105241" w:rsidRPr="00AD2FB9" w:rsidRDefault="00105241">
            <w:pPr>
              <w:pStyle w:val="TableParagraph"/>
              <w:spacing w:before="5"/>
              <w:rPr>
                <w:sz w:val="29"/>
                <w:lang w:val="ru-RU"/>
              </w:rPr>
            </w:pPr>
          </w:p>
          <w:p w:rsidR="00105241" w:rsidRDefault="001D2C71">
            <w:pPr>
              <w:pStyle w:val="TableParagraph"/>
              <w:ind w:left="84" w:right="83"/>
              <w:jc w:val="center"/>
              <w:rPr>
                <w:sz w:val="20"/>
              </w:rPr>
            </w:pPr>
            <w:r>
              <w:rPr>
                <w:sz w:val="20"/>
              </w:rPr>
              <w:t>до 2033 года</w:t>
            </w:r>
          </w:p>
        </w:tc>
      </w:tr>
      <w:tr w:rsidR="00105241">
        <w:trPr>
          <w:trHeight w:val="230"/>
        </w:trPr>
        <w:tc>
          <w:tcPr>
            <w:tcW w:w="9851" w:type="dxa"/>
            <w:gridSpan w:val="6"/>
          </w:tcPr>
          <w:p w:rsidR="00105241" w:rsidRDefault="001D2C71">
            <w:pPr>
              <w:pStyle w:val="TableParagraph"/>
              <w:spacing w:line="210" w:lineRule="exact"/>
              <w:ind w:left="2"/>
              <w:jc w:val="center"/>
              <w:rPr>
                <w:i/>
                <w:sz w:val="20"/>
              </w:rPr>
            </w:pPr>
            <w:r>
              <w:rPr>
                <w:w w:val="99"/>
                <w:sz w:val="20"/>
                <w:u w:val="single"/>
              </w:rPr>
              <w:t xml:space="preserve"> </w:t>
            </w:r>
            <w:r>
              <w:rPr>
                <w:i/>
                <w:sz w:val="20"/>
                <w:u w:val="single"/>
              </w:rPr>
              <w:t>Физическая культура и спорт</w:t>
            </w:r>
          </w:p>
        </w:tc>
      </w:tr>
      <w:tr w:rsidR="00105241">
        <w:trPr>
          <w:trHeight w:val="1379"/>
        </w:trPr>
        <w:tc>
          <w:tcPr>
            <w:tcW w:w="485" w:type="dxa"/>
          </w:tcPr>
          <w:p w:rsidR="00105241" w:rsidRDefault="00105241">
            <w:pPr>
              <w:pStyle w:val="TableParagraph"/>
            </w:pPr>
          </w:p>
          <w:p w:rsidR="00105241" w:rsidRDefault="00105241">
            <w:pPr>
              <w:pStyle w:val="TableParagraph"/>
              <w:spacing w:before="5"/>
              <w:rPr>
                <w:sz w:val="27"/>
              </w:rPr>
            </w:pPr>
          </w:p>
          <w:p w:rsidR="00105241" w:rsidRDefault="001D2C71">
            <w:pPr>
              <w:pStyle w:val="TableParagraph"/>
              <w:ind w:left="3"/>
              <w:jc w:val="center"/>
              <w:rPr>
                <w:sz w:val="20"/>
              </w:rPr>
            </w:pPr>
            <w:r>
              <w:rPr>
                <w:w w:val="99"/>
                <w:sz w:val="20"/>
              </w:rPr>
              <w:t>1</w:t>
            </w:r>
          </w:p>
        </w:tc>
        <w:tc>
          <w:tcPr>
            <w:tcW w:w="2223"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ind w:left="107"/>
              <w:rPr>
                <w:sz w:val="20"/>
              </w:rPr>
            </w:pPr>
            <w:r>
              <w:rPr>
                <w:sz w:val="20"/>
              </w:rPr>
              <w:t>Спортивная школа</w:t>
            </w:r>
          </w:p>
          <w:p w:rsidR="00105241" w:rsidRDefault="001D2C71">
            <w:pPr>
              <w:pStyle w:val="TableParagraph"/>
              <w:ind w:left="107"/>
              <w:rPr>
                <w:sz w:val="20"/>
              </w:rPr>
            </w:pPr>
            <w:r>
              <w:rPr>
                <w:sz w:val="20"/>
              </w:rPr>
              <w:t>«Ринг»</w:t>
            </w:r>
          </w:p>
        </w:tc>
        <w:tc>
          <w:tcPr>
            <w:tcW w:w="2268"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ind w:left="105"/>
              <w:rPr>
                <w:sz w:val="20"/>
              </w:rPr>
            </w:pPr>
            <w:r>
              <w:rPr>
                <w:sz w:val="20"/>
              </w:rPr>
              <w:t>с. Васильевка, ул. Полевая, 6</w:t>
            </w:r>
          </w:p>
        </w:tc>
        <w:tc>
          <w:tcPr>
            <w:tcW w:w="1596" w:type="dxa"/>
          </w:tcPr>
          <w:p w:rsidR="00105241" w:rsidRPr="00AD2FB9" w:rsidRDefault="001D2C71">
            <w:pPr>
              <w:pStyle w:val="TableParagraph"/>
              <w:ind w:left="105"/>
              <w:rPr>
                <w:sz w:val="20"/>
                <w:lang w:val="ru-RU"/>
              </w:rPr>
            </w:pPr>
            <w:r w:rsidRPr="00AD2FB9">
              <w:rPr>
                <w:w w:val="95"/>
                <w:sz w:val="20"/>
                <w:lang w:val="ru-RU"/>
              </w:rPr>
              <w:t xml:space="preserve">реконструкция </w:t>
            </w:r>
            <w:r w:rsidRPr="00AD2FB9">
              <w:rPr>
                <w:sz w:val="20"/>
                <w:lang w:val="ru-RU"/>
              </w:rPr>
              <w:t>зала с</w:t>
            </w:r>
          </w:p>
          <w:p w:rsidR="00105241" w:rsidRPr="00AD2FB9" w:rsidRDefault="001D2C71">
            <w:pPr>
              <w:pStyle w:val="TableParagraph"/>
              <w:spacing w:before="7" w:line="230" w:lineRule="atLeast"/>
              <w:ind w:left="105" w:right="230"/>
              <w:rPr>
                <w:sz w:val="20"/>
                <w:lang w:val="ru-RU"/>
              </w:rPr>
            </w:pPr>
            <w:r w:rsidRPr="00AD2FB9">
              <w:rPr>
                <w:sz w:val="20"/>
                <w:lang w:val="ru-RU"/>
              </w:rPr>
              <w:t>размещением на территории хоккейной площадки</w:t>
            </w:r>
          </w:p>
        </w:tc>
        <w:tc>
          <w:tcPr>
            <w:tcW w:w="1985" w:type="dxa"/>
          </w:tcPr>
          <w:p w:rsidR="00105241" w:rsidRPr="00AD2FB9" w:rsidRDefault="00105241">
            <w:pPr>
              <w:pStyle w:val="TableParagraph"/>
              <w:spacing w:before="6"/>
              <w:rPr>
                <w:sz w:val="29"/>
                <w:lang w:val="ru-RU"/>
              </w:rPr>
            </w:pPr>
          </w:p>
          <w:p w:rsidR="00105241" w:rsidRPr="00AD2FB9" w:rsidRDefault="001D2C71">
            <w:pPr>
              <w:pStyle w:val="TableParagraph"/>
              <w:spacing w:line="237" w:lineRule="auto"/>
              <w:ind w:left="105" w:right="113"/>
              <w:rPr>
                <w:sz w:val="20"/>
                <w:lang w:val="ru-RU"/>
              </w:rPr>
            </w:pPr>
            <w:r w:rsidRPr="00AD2FB9">
              <w:rPr>
                <w:sz w:val="20"/>
                <w:lang w:val="ru-RU"/>
              </w:rPr>
              <w:t>площадь 400 м</w:t>
            </w:r>
            <w:r w:rsidRPr="00AD2FB9">
              <w:rPr>
                <w:rFonts w:ascii="Calibri" w:hAnsi="Calibri"/>
                <w:sz w:val="20"/>
                <w:lang w:val="ru-RU"/>
              </w:rPr>
              <w:t>²</w:t>
            </w:r>
            <w:r w:rsidRPr="00AD2FB9">
              <w:rPr>
                <w:sz w:val="20"/>
                <w:lang w:val="ru-RU"/>
              </w:rPr>
              <w:t>, 200 мест, хоккейная коробка 0,18 га.</w:t>
            </w:r>
          </w:p>
        </w:tc>
        <w:tc>
          <w:tcPr>
            <w:tcW w:w="1294" w:type="dxa"/>
          </w:tcPr>
          <w:p w:rsidR="00105241" w:rsidRPr="00AD2FB9" w:rsidRDefault="00105241">
            <w:pPr>
              <w:pStyle w:val="TableParagraph"/>
              <w:rPr>
                <w:lang w:val="ru-RU"/>
              </w:rPr>
            </w:pPr>
          </w:p>
          <w:p w:rsidR="00105241" w:rsidRPr="00AD2FB9" w:rsidRDefault="00105241">
            <w:pPr>
              <w:pStyle w:val="TableParagraph"/>
              <w:spacing w:before="5"/>
              <w:rPr>
                <w:sz w:val="27"/>
                <w:lang w:val="ru-RU"/>
              </w:rPr>
            </w:pPr>
          </w:p>
          <w:p w:rsidR="00105241" w:rsidRDefault="001D2C71">
            <w:pPr>
              <w:pStyle w:val="TableParagraph"/>
              <w:ind w:left="85" w:right="83"/>
              <w:jc w:val="center"/>
              <w:rPr>
                <w:sz w:val="20"/>
              </w:rPr>
            </w:pPr>
            <w:r>
              <w:rPr>
                <w:sz w:val="20"/>
              </w:rPr>
              <w:t>до 2023 года</w:t>
            </w:r>
          </w:p>
        </w:tc>
      </w:tr>
      <w:tr w:rsidR="00105241">
        <w:trPr>
          <w:trHeight w:val="1152"/>
        </w:trPr>
        <w:tc>
          <w:tcPr>
            <w:tcW w:w="485" w:type="dxa"/>
          </w:tcPr>
          <w:p w:rsidR="00105241" w:rsidRDefault="00105241">
            <w:pPr>
              <w:pStyle w:val="TableParagraph"/>
            </w:pPr>
          </w:p>
          <w:p w:rsidR="00105241" w:rsidRDefault="00105241">
            <w:pPr>
              <w:pStyle w:val="TableParagraph"/>
              <w:spacing w:before="6"/>
              <w:rPr>
                <w:sz w:val="17"/>
              </w:rPr>
            </w:pPr>
          </w:p>
          <w:p w:rsidR="00105241" w:rsidRDefault="001D2C71">
            <w:pPr>
              <w:pStyle w:val="TableParagraph"/>
              <w:ind w:left="3"/>
              <w:jc w:val="center"/>
              <w:rPr>
                <w:sz w:val="20"/>
              </w:rPr>
            </w:pPr>
            <w:r>
              <w:rPr>
                <w:w w:val="99"/>
                <w:sz w:val="20"/>
              </w:rPr>
              <w:t>2</w:t>
            </w:r>
          </w:p>
        </w:tc>
        <w:tc>
          <w:tcPr>
            <w:tcW w:w="2223" w:type="dxa"/>
          </w:tcPr>
          <w:p w:rsidR="00105241" w:rsidRPr="00AD2FB9" w:rsidRDefault="001D2C71">
            <w:pPr>
              <w:pStyle w:val="TableParagraph"/>
              <w:spacing w:before="109"/>
              <w:ind w:left="107" w:right="111"/>
              <w:rPr>
                <w:sz w:val="20"/>
                <w:lang w:val="ru-RU"/>
              </w:rPr>
            </w:pPr>
            <w:r w:rsidRPr="00AD2FB9">
              <w:rPr>
                <w:sz w:val="20"/>
                <w:lang w:val="ru-RU"/>
              </w:rPr>
              <w:t xml:space="preserve">Спортивные </w:t>
            </w:r>
            <w:r w:rsidRPr="00AD2FB9">
              <w:rPr>
                <w:w w:val="95"/>
                <w:sz w:val="20"/>
                <w:lang w:val="ru-RU"/>
              </w:rPr>
              <w:t>плоскостные</w:t>
            </w:r>
          </w:p>
          <w:p w:rsidR="00105241" w:rsidRPr="00AD2FB9" w:rsidRDefault="001D2C71">
            <w:pPr>
              <w:pStyle w:val="TableParagraph"/>
              <w:ind w:left="107"/>
              <w:rPr>
                <w:sz w:val="20"/>
                <w:lang w:val="ru-RU"/>
              </w:rPr>
            </w:pPr>
            <w:r w:rsidRPr="00AD2FB9">
              <w:rPr>
                <w:sz w:val="20"/>
                <w:lang w:val="ru-RU"/>
              </w:rPr>
              <w:t>сооружения открытого типа</w:t>
            </w:r>
          </w:p>
        </w:tc>
        <w:tc>
          <w:tcPr>
            <w:tcW w:w="2268" w:type="dxa"/>
          </w:tcPr>
          <w:p w:rsidR="00105241" w:rsidRPr="00AD2FB9" w:rsidRDefault="001D2C71">
            <w:pPr>
              <w:pStyle w:val="TableParagraph"/>
              <w:spacing w:line="237" w:lineRule="auto"/>
              <w:ind w:left="105" w:right="120"/>
              <w:rPr>
                <w:sz w:val="20"/>
                <w:lang w:val="ru-RU"/>
              </w:rPr>
            </w:pPr>
            <w:r w:rsidRPr="00AD2FB9">
              <w:rPr>
                <w:sz w:val="20"/>
                <w:lang w:val="ru-RU"/>
              </w:rPr>
              <w:t>с. Васильевка, в южной части села в составе</w:t>
            </w:r>
          </w:p>
          <w:p w:rsidR="00105241" w:rsidRPr="00AD2FB9" w:rsidRDefault="001D2C71">
            <w:pPr>
              <w:pStyle w:val="TableParagraph"/>
              <w:spacing w:before="2" w:line="230" w:lineRule="atLeast"/>
              <w:ind w:left="105" w:right="163"/>
              <w:rPr>
                <w:sz w:val="20"/>
                <w:lang w:val="ru-RU"/>
              </w:rPr>
            </w:pPr>
            <w:r w:rsidRPr="00AD2FB9">
              <w:rPr>
                <w:sz w:val="20"/>
                <w:lang w:val="ru-RU"/>
              </w:rPr>
              <w:t>рекреационной зоны между ул. Набережной и берегом р.Безенчук</w:t>
            </w:r>
          </w:p>
        </w:tc>
        <w:tc>
          <w:tcPr>
            <w:tcW w:w="1596" w:type="dxa"/>
          </w:tcPr>
          <w:p w:rsidR="00105241" w:rsidRPr="00AD2FB9" w:rsidRDefault="00105241">
            <w:pPr>
              <w:pStyle w:val="TableParagraph"/>
              <w:rPr>
                <w:lang w:val="ru-RU"/>
              </w:rPr>
            </w:pPr>
          </w:p>
          <w:p w:rsidR="00105241" w:rsidRPr="00AD2FB9" w:rsidRDefault="00105241">
            <w:pPr>
              <w:pStyle w:val="TableParagraph"/>
              <w:spacing w:before="6"/>
              <w:rPr>
                <w:sz w:val="17"/>
                <w:lang w:val="ru-RU"/>
              </w:rPr>
            </w:pPr>
          </w:p>
          <w:p w:rsidR="00105241" w:rsidRDefault="001D2C71">
            <w:pPr>
              <w:pStyle w:val="TableParagraph"/>
              <w:ind w:left="105"/>
              <w:rPr>
                <w:sz w:val="20"/>
              </w:rPr>
            </w:pPr>
            <w:r>
              <w:rPr>
                <w:sz w:val="20"/>
              </w:rPr>
              <w:t>строительство</w:t>
            </w:r>
          </w:p>
        </w:tc>
        <w:tc>
          <w:tcPr>
            <w:tcW w:w="1985" w:type="dxa"/>
          </w:tcPr>
          <w:p w:rsidR="00105241" w:rsidRDefault="00105241">
            <w:pPr>
              <w:pStyle w:val="TableParagraph"/>
              <w:spacing w:before="5"/>
              <w:rPr>
                <w:sz w:val="19"/>
              </w:rPr>
            </w:pPr>
          </w:p>
          <w:p w:rsidR="00105241" w:rsidRDefault="001D2C71">
            <w:pPr>
              <w:pStyle w:val="TableParagraph"/>
              <w:ind w:left="105"/>
              <w:rPr>
                <w:sz w:val="20"/>
              </w:rPr>
            </w:pPr>
            <w:r>
              <w:rPr>
                <w:sz w:val="20"/>
              </w:rPr>
              <w:t>площадь земельного участка 0,2 га;</w:t>
            </w:r>
          </w:p>
        </w:tc>
        <w:tc>
          <w:tcPr>
            <w:tcW w:w="1294" w:type="dxa"/>
          </w:tcPr>
          <w:p w:rsidR="00105241" w:rsidRDefault="00105241">
            <w:pPr>
              <w:pStyle w:val="TableParagraph"/>
            </w:pPr>
          </w:p>
          <w:p w:rsidR="00105241" w:rsidRDefault="00105241">
            <w:pPr>
              <w:pStyle w:val="TableParagraph"/>
              <w:spacing w:before="6"/>
              <w:rPr>
                <w:sz w:val="17"/>
              </w:rPr>
            </w:pPr>
          </w:p>
          <w:p w:rsidR="00105241" w:rsidRDefault="001D2C71">
            <w:pPr>
              <w:pStyle w:val="TableParagraph"/>
              <w:ind w:left="84" w:right="83"/>
              <w:jc w:val="center"/>
              <w:rPr>
                <w:sz w:val="20"/>
              </w:rPr>
            </w:pPr>
            <w:r>
              <w:rPr>
                <w:sz w:val="20"/>
              </w:rPr>
              <w:t>до 2023 года</w:t>
            </w:r>
          </w:p>
        </w:tc>
      </w:tr>
      <w:tr w:rsidR="00105241">
        <w:trPr>
          <w:trHeight w:val="1379"/>
        </w:trPr>
        <w:tc>
          <w:tcPr>
            <w:tcW w:w="485" w:type="dxa"/>
          </w:tcPr>
          <w:p w:rsidR="00105241" w:rsidRDefault="00105241">
            <w:pPr>
              <w:pStyle w:val="TableParagraph"/>
            </w:pPr>
          </w:p>
          <w:p w:rsidR="00105241" w:rsidRDefault="00105241">
            <w:pPr>
              <w:pStyle w:val="TableParagraph"/>
              <w:spacing w:before="3"/>
              <w:rPr>
                <w:sz w:val="27"/>
              </w:rPr>
            </w:pPr>
          </w:p>
          <w:p w:rsidR="00105241" w:rsidRDefault="001D2C71">
            <w:pPr>
              <w:pStyle w:val="TableParagraph"/>
              <w:ind w:left="3"/>
              <w:jc w:val="center"/>
              <w:rPr>
                <w:sz w:val="20"/>
              </w:rPr>
            </w:pPr>
            <w:r>
              <w:rPr>
                <w:w w:val="99"/>
                <w:sz w:val="20"/>
              </w:rPr>
              <w:t>3</w:t>
            </w:r>
          </w:p>
        </w:tc>
        <w:tc>
          <w:tcPr>
            <w:tcW w:w="2223" w:type="dxa"/>
          </w:tcPr>
          <w:p w:rsidR="00105241" w:rsidRPr="00AD2FB9" w:rsidRDefault="001D2C71">
            <w:pPr>
              <w:pStyle w:val="TableParagraph"/>
              <w:ind w:left="107" w:right="175"/>
              <w:rPr>
                <w:sz w:val="20"/>
                <w:lang w:val="ru-RU"/>
              </w:rPr>
            </w:pPr>
            <w:r w:rsidRPr="00AD2FB9">
              <w:rPr>
                <w:sz w:val="20"/>
                <w:lang w:val="ru-RU"/>
              </w:rPr>
              <w:t>Детская площадка для активного отдыха,</w:t>
            </w:r>
          </w:p>
          <w:p w:rsidR="00105241" w:rsidRPr="00AD2FB9" w:rsidRDefault="001D2C71">
            <w:pPr>
              <w:pStyle w:val="TableParagraph"/>
              <w:spacing w:before="5"/>
              <w:ind w:left="107" w:right="341"/>
              <w:rPr>
                <w:sz w:val="20"/>
                <w:lang w:val="ru-RU"/>
              </w:rPr>
            </w:pPr>
            <w:r w:rsidRPr="00AD2FB9">
              <w:rPr>
                <w:sz w:val="20"/>
                <w:lang w:val="ru-RU"/>
              </w:rPr>
              <w:t>оборудованной для спортивных занятий детей разного</w:t>
            </w:r>
          </w:p>
          <w:p w:rsidR="00105241" w:rsidRDefault="001D2C71">
            <w:pPr>
              <w:pStyle w:val="TableParagraph"/>
              <w:spacing w:line="217" w:lineRule="exact"/>
              <w:ind w:left="107"/>
              <w:rPr>
                <w:sz w:val="20"/>
              </w:rPr>
            </w:pPr>
            <w:r>
              <w:rPr>
                <w:sz w:val="20"/>
              </w:rPr>
              <w:t>возраста.</w:t>
            </w:r>
          </w:p>
        </w:tc>
        <w:tc>
          <w:tcPr>
            <w:tcW w:w="2268" w:type="dxa"/>
          </w:tcPr>
          <w:p w:rsidR="00105241" w:rsidRDefault="00105241">
            <w:pPr>
              <w:pStyle w:val="TableParagraph"/>
              <w:spacing w:before="5"/>
              <w:rPr>
                <w:sz w:val="29"/>
              </w:rPr>
            </w:pPr>
          </w:p>
          <w:p w:rsidR="00105241" w:rsidRDefault="001D2C71">
            <w:pPr>
              <w:pStyle w:val="TableParagraph"/>
              <w:ind w:left="105"/>
              <w:rPr>
                <w:sz w:val="20"/>
              </w:rPr>
            </w:pPr>
            <w:r>
              <w:rPr>
                <w:sz w:val="20"/>
              </w:rPr>
              <w:t xml:space="preserve">с. Васильевка, </w:t>
            </w:r>
            <w:r>
              <w:rPr>
                <w:w w:val="95"/>
                <w:sz w:val="20"/>
              </w:rPr>
              <w:t>ул.Центральная</w:t>
            </w:r>
          </w:p>
        </w:tc>
        <w:tc>
          <w:tcPr>
            <w:tcW w:w="1596" w:type="dxa"/>
          </w:tcPr>
          <w:p w:rsidR="00105241" w:rsidRDefault="00105241">
            <w:pPr>
              <w:pStyle w:val="TableParagraph"/>
            </w:pPr>
          </w:p>
          <w:p w:rsidR="00105241" w:rsidRDefault="00105241">
            <w:pPr>
              <w:pStyle w:val="TableParagraph"/>
              <w:spacing w:before="3"/>
              <w:rPr>
                <w:sz w:val="27"/>
              </w:rPr>
            </w:pPr>
          </w:p>
          <w:p w:rsidR="00105241" w:rsidRDefault="001D2C71">
            <w:pPr>
              <w:pStyle w:val="TableParagraph"/>
              <w:ind w:left="105"/>
              <w:rPr>
                <w:sz w:val="20"/>
              </w:rPr>
            </w:pPr>
            <w:r>
              <w:rPr>
                <w:sz w:val="20"/>
              </w:rPr>
              <w:t>строительство</w:t>
            </w:r>
          </w:p>
        </w:tc>
        <w:tc>
          <w:tcPr>
            <w:tcW w:w="1985" w:type="dxa"/>
          </w:tcPr>
          <w:p w:rsidR="00105241" w:rsidRDefault="00105241">
            <w:pPr>
              <w:pStyle w:val="TableParagraph"/>
            </w:pPr>
          </w:p>
          <w:p w:rsidR="00105241" w:rsidRDefault="00105241">
            <w:pPr>
              <w:pStyle w:val="TableParagraph"/>
              <w:spacing w:before="3"/>
              <w:rPr>
                <w:sz w:val="17"/>
              </w:rPr>
            </w:pPr>
          </w:p>
          <w:p w:rsidR="00105241" w:rsidRDefault="001D2C71">
            <w:pPr>
              <w:pStyle w:val="TableParagraph"/>
              <w:ind w:left="105" w:right="105"/>
              <w:rPr>
                <w:sz w:val="20"/>
              </w:rPr>
            </w:pPr>
            <w:r>
              <w:rPr>
                <w:sz w:val="20"/>
              </w:rPr>
              <w:t>площадь участка 0,1 га;</w:t>
            </w:r>
          </w:p>
        </w:tc>
        <w:tc>
          <w:tcPr>
            <w:tcW w:w="1294" w:type="dxa"/>
          </w:tcPr>
          <w:p w:rsidR="00105241" w:rsidRDefault="00105241">
            <w:pPr>
              <w:pStyle w:val="TableParagraph"/>
            </w:pPr>
          </w:p>
          <w:p w:rsidR="00105241" w:rsidRDefault="00105241">
            <w:pPr>
              <w:pStyle w:val="TableParagraph"/>
              <w:spacing w:before="3"/>
              <w:rPr>
                <w:sz w:val="27"/>
              </w:rPr>
            </w:pPr>
          </w:p>
          <w:p w:rsidR="00105241" w:rsidRDefault="001D2C71">
            <w:pPr>
              <w:pStyle w:val="TableParagraph"/>
              <w:ind w:left="84" w:right="83"/>
              <w:jc w:val="center"/>
              <w:rPr>
                <w:sz w:val="20"/>
              </w:rPr>
            </w:pPr>
            <w:r>
              <w:rPr>
                <w:sz w:val="20"/>
              </w:rPr>
              <w:t>до 2023 года</w:t>
            </w:r>
          </w:p>
        </w:tc>
      </w:tr>
      <w:tr w:rsidR="00105241">
        <w:trPr>
          <w:trHeight w:val="1149"/>
        </w:trPr>
        <w:tc>
          <w:tcPr>
            <w:tcW w:w="485"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ind w:left="3"/>
              <w:jc w:val="center"/>
              <w:rPr>
                <w:sz w:val="20"/>
              </w:rPr>
            </w:pPr>
            <w:r>
              <w:rPr>
                <w:w w:val="99"/>
                <w:sz w:val="20"/>
              </w:rPr>
              <w:t>4</w:t>
            </w:r>
          </w:p>
        </w:tc>
        <w:tc>
          <w:tcPr>
            <w:tcW w:w="2223" w:type="dxa"/>
          </w:tcPr>
          <w:p w:rsidR="00105241" w:rsidRPr="00AD2FB9" w:rsidRDefault="001D2C71">
            <w:pPr>
              <w:pStyle w:val="TableParagraph"/>
              <w:ind w:left="107" w:right="111"/>
              <w:rPr>
                <w:sz w:val="20"/>
                <w:lang w:val="ru-RU"/>
              </w:rPr>
            </w:pPr>
            <w:r w:rsidRPr="00AD2FB9">
              <w:rPr>
                <w:sz w:val="20"/>
                <w:lang w:val="ru-RU"/>
              </w:rPr>
              <w:t xml:space="preserve">Спортивные </w:t>
            </w:r>
            <w:r w:rsidRPr="00AD2FB9">
              <w:rPr>
                <w:w w:val="95"/>
                <w:sz w:val="20"/>
                <w:lang w:val="ru-RU"/>
              </w:rPr>
              <w:t>плоскостные</w:t>
            </w:r>
          </w:p>
          <w:p w:rsidR="00105241" w:rsidRPr="00AD2FB9" w:rsidRDefault="001D2C71">
            <w:pPr>
              <w:pStyle w:val="TableParagraph"/>
              <w:spacing w:before="7"/>
              <w:ind w:left="107"/>
              <w:rPr>
                <w:sz w:val="20"/>
                <w:lang w:val="ru-RU"/>
              </w:rPr>
            </w:pPr>
            <w:r w:rsidRPr="00AD2FB9">
              <w:rPr>
                <w:sz w:val="20"/>
                <w:lang w:val="ru-RU"/>
              </w:rPr>
              <w:t>сооружения открытого типа</w:t>
            </w:r>
          </w:p>
        </w:tc>
        <w:tc>
          <w:tcPr>
            <w:tcW w:w="2268" w:type="dxa"/>
          </w:tcPr>
          <w:p w:rsidR="00105241" w:rsidRPr="00AD2FB9" w:rsidRDefault="001D2C71">
            <w:pPr>
              <w:pStyle w:val="TableParagraph"/>
              <w:spacing w:line="223" w:lineRule="exact"/>
              <w:ind w:left="105"/>
              <w:rPr>
                <w:sz w:val="20"/>
                <w:lang w:val="ru-RU"/>
              </w:rPr>
            </w:pPr>
            <w:r w:rsidRPr="00AD2FB9">
              <w:rPr>
                <w:sz w:val="20"/>
                <w:lang w:val="ru-RU"/>
              </w:rPr>
              <w:t>с. Васильевка, в</w:t>
            </w:r>
          </w:p>
          <w:p w:rsidR="00105241" w:rsidRPr="00AD2FB9" w:rsidRDefault="001D2C71">
            <w:pPr>
              <w:pStyle w:val="TableParagraph"/>
              <w:ind w:left="105"/>
              <w:rPr>
                <w:sz w:val="20"/>
                <w:lang w:val="ru-RU"/>
              </w:rPr>
            </w:pPr>
            <w:r w:rsidRPr="00AD2FB9">
              <w:rPr>
                <w:sz w:val="20"/>
                <w:lang w:val="ru-RU"/>
              </w:rPr>
              <w:t>северной части села в структуре площадки</w:t>
            </w:r>
          </w:p>
          <w:p w:rsidR="00105241" w:rsidRDefault="001D2C71">
            <w:pPr>
              <w:pStyle w:val="TableParagraph"/>
              <w:spacing w:line="230" w:lineRule="exact"/>
              <w:ind w:left="105" w:right="531"/>
              <w:rPr>
                <w:sz w:val="20"/>
              </w:rPr>
            </w:pPr>
            <w:r>
              <w:rPr>
                <w:sz w:val="20"/>
              </w:rPr>
              <w:t>№1 под жилищное строительство</w:t>
            </w:r>
          </w:p>
        </w:tc>
        <w:tc>
          <w:tcPr>
            <w:tcW w:w="1596"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ind w:left="105"/>
              <w:rPr>
                <w:sz w:val="20"/>
              </w:rPr>
            </w:pPr>
            <w:r>
              <w:rPr>
                <w:sz w:val="20"/>
              </w:rPr>
              <w:t>строительство</w:t>
            </w:r>
          </w:p>
        </w:tc>
        <w:tc>
          <w:tcPr>
            <w:tcW w:w="1985" w:type="dxa"/>
          </w:tcPr>
          <w:p w:rsidR="00105241" w:rsidRDefault="00105241">
            <w:pPr>
              <w:pStyle w:val="TableParagraph"/>
              <w:spacing w:before="5"/>
              <w:rPr>
                <w:sz w:val="29"/>
              </w:rPr>
            </w:pPr>
          </w:p>
          <w:p w:rsidR="00105241" w:rsidRDefault="001D2C71">
            <w:pPr>
              <w:pStyle w:val="TableParagraph"/>
              <w:ind w:left="105"/>
              <w:rPr>
                <w:sz w:val="20"/>
              </w:rPr>
            </w:pPr>
            <w:r>
              <w:rPr>
                <w:sz w:val="20"/>
              </w:rPr>
              <w:t>площадь земельного участка 0,2 га;</w:t>
            </w:r>
          </w:p>
        </w:tc>
        <w:tc>
          <w:tcPr>
            <w:tcW w:w="1294"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ind w:left="84" w:right="83"/>
              <w:jc w:val="center"/>
              <w:rPr>
                <w:sz w:val="20"/>
              </w:rPr>
            </w:pPr>
            <w:r>
              <w:rPr>
                <w:sz w:val="20"/>
              </w:rPr>
              <w:t>до 2023 года</w:t>
            </w:r>
          </w:p>
        </w:tc>
      </w:tr>
    </w:tbl>
    <w:p w:rsidR="00105241" w:rsidRDefault="00105241">
      <w:pPr>
        <w:jc w:val="center"/>
        <w:rPr>
          <w:sz w:val="20"/>
        </w:rPr>
        <w:sectPr w:rsidR="00105241">
          <w:pgSz w:w="11910" w:h="16840"/>
          <w:pgMar w:top="1040" w:right="160" w:bottom="1240" w:left="1560" w:header="0" w:footer="978"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223"/>
        <w:gridCol w:w="2268"/>
        <w:gridCol w:w="1596"/>
        <w:gridCol w:w="1985"/>
        <w:gridCol w:w="1294"/>
      </w:tblGrid>
      <w:tr w:rsidR="00105241">
        <w:trPr>
          <w:trHeight w:val="671"/>
        </w:trPr>
        <w:tc>
          <w:tcPr>
            <w:tcW w:w="485" w:type="dxa"/>
          </w:tcPr>
          <w:p w:rsidR="00105241" w:rsidRDefault="001D2C71">
            <w:pPr>
              <w:pStyle w:val="TableParagraph"/>
              <w:spacing w:before="93"/>
              <w:ind w:left="105" w:right="93" w:firstLine="38"/>
              <w:rPr>
                <w:sz w:val="20"/>
              </w:rPr>
            </w:pPr>
            <w:r>
              <w:rPr>
                <w:sz w:val="20"/>
              </w:rPr>
              <w:lastRenderedPageBreak/>
              <w:t xml:space="preserve">№ </w:t>
            </w:r>
            <w:r>
              <w:rPr>
                <w:w w:val="95"/>
                <w:sz w:val="20"/>
              </w:rPr>
              <w:t>п/п</w:t>
            </w:r>
          </w:p>
        </w:tc>
        <w:tc>
          <w:tcPr>
            <w:tcW w:w="2223" w:type="dxa"/>
          </w:tcPr>
          <w:p w:rsidR="00105241" w:rsidRDefault="001D2C71">
            <w:pPr>
              <w:pStyle w:val="TableParagraph"/>
              <w:spacing w:line="237" w:lineRule="auto"/>
              <w:ind w:left="498" w:right="474" w:hanging="12"/>
              <w:rPr>
                <w:sz w:val="20"/>
              </w:rPr>
            </w:pPr>
            <w:r>
              <w:rPr>
                <w:w w:val="95"/>
                <w:sz w:val="20"/>
              </w:rPr>
              <w:t xml:space="preserve">Наименование </w:t>
            </w:r>
            <w:r>
              <w:rPr>
                <w:sz w:val="20"/>
              </w:rPr>
              <w:t>программного</w:t>
            </w:r>
          </w:p>
          <w:p w:rsidR="00105241" w:rsidRDefault="001D2C71">
            <w:pPr>
              <w:pStyle w:val="TableParagraph"/>
              <w:spacing w:before="8" w:line="203" w:lineRule="exact"/>
              <w:ind w:left="553"/>
              <w:rPr>
                <w:sz w:val="20"/>
              </w:rPr>
            </w:pPr>
            <w:r>
              <w:rPr>
                <w:sz w:val="20"/>
              </w:rPr>
              <w:t>мероприятия</w:t>
            </w:r>
          </w:p>
        </w:tc>
        <w:tc>
          <w:tcPr>
            <w:tcW w:w="2268" w:type="dxa"/>
          </w:tcPr>
          <w:p w:rsidR="00105241" w:rsidRDefault="00105241">
            <w:pPr>
              <w:pStyle w:val="TableParagraph"/>
              <w:spacing w:before="1"/>
              <w:rPr>
                <w:sz w:val="18"/>
              </w:rPr>
            </w:pPr>
          </w:p>
          <w:p w:rsidR="00105241" w:rsidRDefault="001D2C71">
            <w:pPr>
              <w:pStyle w:val="TableParagraph"/>
              <w:ind w:left="225"/>
              <w:rPr>
                <w:sz w:val="20"/>
              </w:rPr>
            </w:pPr>
            <w:r>
              <w:rPr>
                <w:sz w:val="20"/>
              </w:rPr>
              <w:t>Место расположения</w:t>
            </w:r>
          </w:p>
        </w:tc>
        <w:tc>
          <w:tcPr>
            <w:tcW w:w="1596" w:type="dxa"/>
          </w:tcPr>
          <w:p w:rsidR="00105241" w:rsidRDefault="00105241">
            <w:pPr>
              <w:pStyle w:val="TableParagraph"/>
              <w:spacing w:before="1"/>
              <w:rPr>
                <w:sz w:val="18"/>
              </w:rPr>
            </w:pPr>
          </w:p>
          <w:p w:rsidR="00105241" w:rsidRDefault="001D2C71">
            <w:pPr>
              <w:pStyle w:val="TableParagraph"/>
              <w:ind w:left="359"/>
              <w:rPr>
                <w:sz w:val="20"/>
              </w:rPr>
            </w:pPr>
            <w:r>
              <w:rPr>
                <w:sz w:val="20"/>
              </w:rPr>
              <w:t>Вид работ</w:t>
            </w:r>
          </w:p>
        </w:tc>
        <w:tc>
          <w:tcPr>
            <w:tcW w:w="1985" w:type="dxa"/>
          </w:tcPr>
          <w:p w:rsidR="00105241" w:rsidRDefault="001D2C71">
            <w:pPr>
              <w:pStyle w:val="TableParagraph"/>
              <w:spacing w:before="93"/>
              <w:ind w:left="295" w:right="291"/>
              <w:jc w:val="center"/>
              <w:rPr>
                <w:sz w:val="20"/>
              </w:rPr>
            </w:pPr>
            <w:r>
              <w:rPr>
                <w:sz w:val="20"/>
              </w:rPr>
              <w:t>Основные</w:t>
            </w:r>
          </w:p>
          <w:p w:rsidR="00105241" w:rsidRDefault="001D2C71">
            <w:pPr>
              <w:pStyle w:val="TableParagraph"/>
              <w:ind w:left="295" w:right="293"/>
              <w:jc w:val="center"/>
              <w:rPr>
                <w:sz w:val="20"/>
              </w:rPr>
            </w:pPr>
            <w:r>
              <w:rPr>
                <w:sz w:val="20"/>
              </w:rPr>
              <w:t>характеристики</w:t>
            </w:r>
          </w:p>
        </w:tc>
        <w:tc>
          <w:tcPr>
            <w:tcW w:w="1294" w:type="dxa"/>
          </w:tcPr>
          <w:p w:rsidR="00105241" w:rsidRDefault="001D2C71">
            <w:pPr>
              <w:pStyle w:val="TableParagraph"/>
              <w:spacing w:before="93"/>
              <w:ind w:left="85" w:right="80"/>
              <w:jc w:val="center"/>
              <w:rPr>
                <w:sz w:val="20"/>
              </w:rPr>
            </w:pPr>
            <w:r>
              <w:rPr>
                <w:sz w:val="20"/>
              </w:rPr>
              <w:t>Срок</w:t>
            </w:r>
          </w:p>
          <w:p w:rsidR="00105241" w:rsidRDefault="001D2C71">
            <w:pPr>
              <w:pStyle w:val="TableParagraph"/>
              <w:ind w:left="83" w:right="83"/>
              <w:jc w:val="center"/>
              <w:rPr>
                <w:sz w:val="20"/>
              </w:rPr>
            </w:pPr>
            <w:r>
              <w:rPr>
                <w:sz w:val="20"/>
              </w:rPr>
              <w:t>реализации</w:t>
            </w:r>
          </w:p>
        </w:tc>
      </w:tr>
      <w:tr w:rsidR="00105241">
        <w:trPr>
          <w:trHeight w:val="1610"/>
        </w:trPr>
        <w:tc>
          <w:tcPr>
            <w:tcW w:w="485" w:type="dxa"/>
          </w:tcPr>
          <w:p w:rsidR="00105241" w:rsidRDefault="00105241">
            <w:pPr>
              <w:pStyle w:val="TableParagraph"/>
            </w:pPr>
          </w:p>
          <w:p w:rsidR="00105241" w:rsidRDefault="00105241">
            <w:pPr>
              <w:pStyle w:val="TableParagraph"/>
            </w:pPr>
          </w:p>
          <w:p w:rsidR="00105241" w:rsidRDefault="001D2C71">
            <w:pPr>
              <w:pStyle w:val="TableParagraph"/>
              <w:spacing w:before="170"/>
              <w:ind w:left="3"/>
              <w:jc w:val="center"/>
              <w:rPr>
                <w:sz w:val="20"/>
              </w:rPr>
            </w:pPr>
            <w:r>
              <w:rPr>
                <w:w w:val="99"/>
                <w:sz w:val="20"/>
              </w:rPr>
              <w:t>5</w:t>
            </w:r>
          </w:p>
        </w:tc>
        <w:tc>
          <w:tcPr>
            <w:tcW w:w="2223" w:type="dxa"/>
          </w:tcPr>
          <w:p w:rsidR="00105241" w:rsidRPr="00AD2FB9" w:rsidRDefault="001D2C71">
            <w:pPr>
              <w:pStyle w:val="TableParagraph"/>
              <w:spacing w:line="217" w:lineRule="exact"/>
              <w:ind w:left="107"/>
              <w:rPr>
                <w:sz w:val="20"/>
                <w:lang w:val="ru-RU"/>
              </w:rPr>
            </w:pPr>
            <w:r w:rsidRPr="00AD2FB9">
              <w:rPr>
                <w:sz w:val="20"/>
                <w:lang w:val="ru-RU"/>
              </w:rPr>
              <w:t>Спортивный комплекс</w:t>
            </w:r>
          </w:p>
          <w:p w:rsidR="00105241" w:rsidRPr="00AD2FB9" w:rsidRDefault="001D2C71">
            <w:pPr>
              <w:pStyle w:val="TableParagraph"/>
              <w:ind w:left="107"/>
              <w:rPr>
                <w:sz w:val="20"/>
                <w:lang w:val="ru-RU"/>
              </w:rPr>
            </w:pPr>
            <w:r w:rsidRPr="00AD2FB9">
              <w:rPr>
                <w:sz w:val="20"/>
                <w:lang w:val="ru-RU"/>
              </w:rPr>
              <w:t>со стадионом,</w:t>
            </w:r>
          </w:p>
          <w:p w:rsidR="00105241" w:rsidRPr="00AD2FB9" w:rsidRDefault="001D2C71">
            <w:pPr>
              <w:pStyle w:val="TableParagraph"/>
              <w:ind w:left="107" w:right="111"/>
              <w:rPr>
                <w:sz w:val="20"/>
                <w:lang w:val="ru-RU"/>
              </w:rPr>
            </w:pPr>
            <w:r w:rsidRPr="00AD2FB9">
              <w:rPr>
                <w:w w:val="95"/>
                <w:sz w:val="20"/>
                <w:lang w:val="ru-RU"/>
              </w:rPr>
              <w:t xml:space="preserve">легкоатлетическим </w:t>
            </w:r>
            <w:r w:rsidRPr="00AD2FB9">
              <w:rPr>
                <w:sz w:val="20"/>
                <w:lang w:val="ru-RU"/>
              </w:rPr>
              <w:t>комплексом,</w:t>
            </w:r>
          </w:p>
          <w:p w:rsidR="00105241" w:rsidRPr="00AD2FB9" w:rsidRDefault="001D2C71">
            <w:pPr>
              <w:pStyle w:val="TableParagraph"/>
              <w:ind w:left="107" w:right="111"/>
              <w:rPr>
                <w:sz w:val="20"/>
                <w:lang w:val="ru-RU"/>
              </w:rPr>
            </w:pPr>
            <w:r w:rsidRPr="00AD2FB9">
              <w:rPr>
                <w:sz w:val="20"/>
                <w:lang w:val="ru-RU"/>
              </w:rPr>
              <w:t>спортзалом на месте существующей</w:t>
            </w:r>
          </w:p>
          <w:p w:rsidR="00105241" w:rsidRPr="00AD2FB9" w:rsidRDefault="001D2C71">
            <w:pPr>
              <w:pStyle w:val="TableParagraph"/>
              <w:spacing w:line="223" w:lineRule="exact"/>
              <w:ind w:left="107"/>
              <w:rPr>
                <w:sz w:val="20"/>
                <w:lang w:val="ru-RU"/>
              </w:rPr>
            </w:pPr>
            <w:r w:rsidRPr="00AD2FB9">
              <w:rPr>
                <w:sz w:val="20"/>
                <w:lang w:val="ru-RU"/>
              </w:rPr>
              <w:t>спортивной площадки</w:t>
            </w:r>
          </w:p>
        </w:tc>
        <w:tc>
          <w:tcPr>
            <w:tcW w:w="2268" w:type="dxa"/>
          </w:tcPr>
          <w:p w:rsidR="00105241" w:rsidRPr="00AD2FB9" w:rsidRDefault="00105241">
            <w:pPr>
              <w:pStyle w:val="TableParagraph"/>
              <w:rPr>
                <w:lang w:val="ru-RU"/>
              </w:rPr>
            </w:pPr>
          </w:p>
          <w:p w:rsidR="00105241" w:rsidRPr="00AD2FB9" w:rsidRDefault="00105241">
            <w:pPr>
              <w:pStyle w:val="TableParagraph"/>
              <w:rPr>
                <w:sz w:val="27"/>
                <w:lang w:val="ru-RU"/>
              </w:rPr>
            </w:pPr>
          </w:p>
          <w:p w:rsidR="00105241" w:rsidRPr="00AD2FB9" w:rsidRDefault="001D2C71">
            <w:pPr>
              <w:pStyle w:val="TableParagraph"/>
              <w:ind w:left="105" w:right="698"/>
              <w:rPr>
                <w:sz w:val="20"/>
                <w:lang w:val="ru-RU"/>
              </w:rPr>
            </w:pPr>
            <w:r w:rsidRPr="00AD2FB9">
              <w:rPr>
                <w:sz w:val="20"/>
                <w:lang w:val="ru-RU"/>
              </w:rPr>
              <w:t>с. Васильевка, за ул.Центральной</w:t>
            </w:r>
          </w:p>
        </w:tc>
        <w:tc>
          <w:tcPr>
            <w:tcW w:w="1596" w:type="dxa"/>
          </w:tcPr>
          <w:p w:rsidR="00105241" w:rsidRPr="00AD2FB9" w:rsidRDefault="00105241">
            <w:pPr>
              <w:pStyle w:val="TableParagraph"/>
              <w:rPr>
                <w:lang w:val="ru-RU"/>
              </w:rPr>
            </w:pPr>
          </w:p>
          <w:p w:rsidR="00105241" w:rsidRPr="00AD2FB9" w:rsidRDefault="00105241">
            <w:pPr>
              <w:pStyle w:val="TableParagraph"/>
              <w:rPr>
                <w:lang w:val="ru-RU"/>
              </w:rPr>
            </w:pPr>
          </w:p>
          <w:p w:rsidR="00105241" w:rsidRDefault="001D2C71">
            <w:pPr>
              <w:pStyle w:val="TableParagraph"/>
              <w:spacing w:before="170"/>
              <w:ind w:left="105"/>
              <w:rPr>
                <w:sz w:val="20"/>
              </w:rPr>
            </w:pPr>
            <w:r>
              <w:rPr>
                <w:sz w:val="20"/>
              </w:rPr>
              <w:t>строительство</w:t>
            </w:r>
          </w:p>
        </w:tc>
        <w:tc>
          <w:tcPr>
            <w:tcW w:w="1985"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05"/>
              <w:rPr>
                <w:sz w:val="20"/>
              </w:rPr>
            </w:pPr>
            <w:r>
              <w:rPr>
                <w:sz w:val="20"/>
              </w:rPr>
              <w:t>площадь земельного участка 0,4 га;</w:t>
            </w:r>
          </w:p>
        </w:tc>
        <w:tc>
          <w:tcPr>
            <w:tcW w:w="1294" w:type="dxa"/>
          </w:tcPr>
          <w:p w:rsidR="00105241" w:rsidRDefault="00105241">
            <w:pPr>
              <w:pStyle w:val="TableParagraph"/>
            </w:pPr>
          </w:p>
          <w:p w:rsidR="00105241" w:rsidRDefault="00105241">
            <w:pPr>
              <w:pStyle w:val="TableParagraph"/>
            </w:pPr>
          </w:p>
          <w:p w:rsidR="00105241" w:rsidRDefault="001D2C71">
            <w:pPr>
              <w:pStyle w:val="TableParagraph"/>
              <w:spacing w:before="170"/>
              <w:ind w:left="84" w:right="83"/>
              <w:jc w:val="center"/>
              <w:rPr>
                <w:sz w:val="20"/>
              </w:rPr>
            </w:pPr>
            <w:r>
              <w:rPr>
                <w:sz w:val="20"/>
              </w:rPr>
              <w:t>до 2023 года</w:t>
            </w:r>
          </w:p>
        </w:tc>
      </w:tr>
      <w:tr w:rsidR="00105241">
        <w:trPr>
          <w:trHeight w:val="1163"/>
        </w:trPr>
        <w:tc>
          <w:tcPr>
            <w:tcW w:w="485" w:type="dxa"/>
          </w:tcPr>
          <w:p w:rsidR="00105241" w:rsidRDefault="00105241">
            <w:pPr>
              <w:pStyle w:val="TableParagraph"/>
            </w:pPr>
          </w:p>
          <w:p w:rsidR="00105241" w:rsidRDefault="00105241">
            <w:pPr>
              <w:pStyle w:val="TableParagraph"/>
              <w:spacing w:before="7"/>
              <w:rPr>
                <w:sz w:val="17"/>
              </w:rPr>
            </w:pPr>
          </w:p>
          <w:p w:rsidR="00105241" w:rsidRDefault="001D2C71">
            <w:pPr>
              <w:pStyle w:val="TableParagraph"/>
              <w:ind w:left="3"/>
              <w:jc w:val="center"/>
              <w:rPr>
                <w:sz w:val="20"/>
              </w:rPr>
            </w:pPr>
            <w:r>
              <w:rPr>
                <w:w w:val="99"/>
                <w:sz w:val="20"/>
              </w:rPr>
              <w:t>6</w:t>
            </w:r>
          </w:p>
        </w:tc>
        <w:tc>
          <w:tcPr>
            <w:tcW w:w="2223" w:type="dxa"/>
          </w:tcPr>
          <w:p w:rsidR="00105241" w:rsidRPr="00AD2FB9" w:rsidRDefault="001D2C71">
            <w:pPr>
              <w:pStyle w:val="TableParagraph"/>
              <w:spacing w:before="110"/>
              <w:ind w:left="107"/>
              <w:rPr>
                <w:sz w:val="20"/>
                <w:lang w:val="ru-RU"/>
              </w:rPr>
            </w:pPr>
            <w:r w:rsidRPr="00AD2FB9">
              <w:rPr>
                <w:sz w:val="20"/>
                <w:lang w:val="ru-RU"/>
              </w:rPr>
              <w:t>Физкультурно-</w:t>
            </w:r>
          </w:p>
          <w:p w:rsidR="00105241" w:rsidRPr="00AD2FB9" w:rsidRDefault="001D2C71">
            <w:pPr>
              <w:pStyle w:val="TableParagraph"/>
              <w:ind w:left="107" w:right="111"/>
              <w:rPr>
                <w:sz w:val="20"/>
                <w:lang w:val="ru-RU"/>
              </w:rPr>
            </w:pPr>
            <w:r w:rsidRPr="00AD2FB9">
              <w:rPr>
                <w:sz w:val="20"/>
                <w:lang w:val="ru-RU"/>
              </w:rPr>
              <w:t>спортивный комплекс со спортивными</w:t>
            </w:r>
          </w:p>
          <w:p w:rsidR="00105241" w:rsidRPr="00AD2FB9" w:rsidRDefault="001D2C71">
            <w:pPr>
              <w:pStyle w:val="TableParagraph"/>
              <w:ind w:left="107"/>
              <w:rPr>
                <w:sz w:val="20"/>
                <w:lang w:val="ru-RU"/>
              </w:rPr>
            </w:pPr>
            <w:r w:rsidRPr="00AD2FB9">
              <w:rPr>
                <w:sz w:val="20"/>
                <w:lang w:val="ru-RU"/>
              </w:rPr>
              <w:t>залами и бассейном</w:t>
            </w:r>
          </w:p>
        </w:tc>
        <w:tc>
          <w:tcPr>
            <w:tcW w:w="2268" w:type="dxa"/>
          </w:tcPr>
          <w:p w:rsidR="00105241" w:rsidRPr="00AD2FB9" w:rsidRDefault="00105241">
            <w:pPr>
              <w:pStyle w:val="TableParagraph"/>
              <w:spacing w:before="6"/>
              <w:rPr>
                <w:sz w:val="29"/>
                <w:lang w:val="ru-RU"/>
              </w:rPr>
            </w:pPr>
          </w:p>
          <w:p w:rsidR="00105241" w:rsidRDefault="001D2C71">
            <w:pPr>
              <w:pStyle w:val="TableParagraph"/>
              <w:spacing w:before="1"/>
              <w:ind w:left="105" w:right="120"/>
              <w:rPr>
                <w:sz w:val="20"/>
              </w:rPr>
            </w:pPr>
            <w:r>
              <w:rPr>
                <w:sz w:val="20"/>
              </w:rPr>
              <w:t>с. Васильевка, площадка № 3</w:t>
            </w:r>
          </w:p>
        </w:tc>
        <w:tc>
          <w:tcPr>
            <w:tcW w:w="1596" w:type="dxa"/>
          </w:tcPr>
          <w:p w:rsidR="00105241" w:rsidRDefault="00105241">
            <w:pPr>
              <w:pStyle w:val="TableParagraph"/>
            </w:pPr>
          </w:p>
          <w:p w:rsidR="00105241" w:rsidRDefault="00105241">
            <w:pPr>
              <w:pStyle w:val="TableParagraph"/>
              <w:spacing w:before="7"/>
              <w:rPr>
                <w:sz w:val="17"/>
              </w:rPr>
            </w:pPr>
          </w:p>
          <w:p w:rsidR="00105241" w:rsidRDefault="001D2C71">
            <w:pPr>
              <w:pStyle w:val="TableParagraph"/>
              <w:ind w:left="105"/>
              <w:rPr>
                <w:sz w:val="20"/>
              </w:rPr>
            </w:pPr>
            <w:r>
              <w:rPr>
                <w:sz w:val="20"/>
              </w:rPr>
              <w:t>строительство</w:t>
            </w:r>
          </w:p>
        </w:tc>
        <w:tc>
          <w:tcPr>
            <w:tcW w:w="1985" w:type="dxa"/>
          </w:tcPr>
          <w:p w:rsidR="00105241" w:rsidRPr="00AD2FB9" w:rsidRDefault="001D2C71">
            <w:pPr>
              <w:pStyle w:val="TableParagraph"/>
              <w:spacing w:line="217" w:lineRule="exact"/>
              <w:ind w:left="105"/>
              <w:rPr>
                <w:sz w:val="20"/>
                <w:lang w:val="ru-RU"/>
              </w:rPr>
            </w:pPr>
            <w:r w:rsidRPr="00AD2FB9">
              <w:rPr>
                <w:sz w:val="20"/>
                <w:lang w:val="ru-RU"/>
              </w:rPr>
              <w:t>площадь участка -</w:t>
            </w:r>
          </w:p>
          <w:p w:rsidR="00105241" w:rsidRPr="00AD2FB9" w:rsidRDefault="001D2C71">
            <w:pPr>
              <w:pStyle w:val="TableParagraph"/>
              <w:ind w:left="105" w:right="126"/>
              <w:jc w:val="both"/>
              <w:rPr>
                <w:sz w:val="20"/>
                <w:lang w:val="ru-RU"/>
              </w:rPr>
            </w:pPr>
            <w:r w:rsidRPr="00AD2FB9">
              <w:rPr>
                <w:sz w:val="20"/>
                <w:lang w:val="ru-RU"/>
              </w:rPr>
              <w:t>0,5 га, спортзал -600 м</w:t>
            </w:r>
            <w:r w:rsidRPr="00AD2FB9">
              <w:rPr>
                <w:rFonts w:ascii="Calibri" w:hAnsi="Calibri"/>
                <w:sz w:val="20"/>
                <w:lang w:val="ru-RU"/>
              </w:rPr>
              <w:t xml:space="preserve">² </w:t>
            </w:r>
            <w:r w:rsidRPr="00AD2FB9">
              <w:rPr>
                <w:sz w:val="20"/>
                <w:lang w:val="ru-RU"/>
              </w:rPr>
              <w:t>, бассейн - 250 м</w:t>
            </w:r>
            <w:r w:rsidRPr="00AD2FB9">
              <w:rPr>
                <w:rFonts w:ascii="Calibri" w:hAnsi="Calibri"/>
                <w:sz w:val="20"/>
                <w:lang w:val="ru-RU"/>
              </w:rPr>
              <w:t xml:space="preserve">² </w:t>
            </w:r>
            <w:r w:rsidRPr="00AD2FB9">
              <w:rPr>
                <w:sz w:val="20"/>
                <w:lang w:val="ru-RU"/>
              </w:rPr>
              <w:t>зеркала воды, 350</w:t>
            </w:r>
          </w:p>
          <w:p w:rsidR="00105241" w:rsidRDefault="001D2C71">
            <w:pPr>
              <w:pStyle w:val="TableParagraph"/>
              <w:spacing w:line="223" w:lineRule="exact"/>
              <w:ind w:left="105"/>
              <w:jc w:val="both"/>
              <w:rPr>
                <w:sz w:val="20"/>
              </w:rPr>
            </w:pPr>
            <w:r>
              <w:rPr>
                <w:sz w:val="20"/>
              </w:rPr>
              <w:t>мест.</w:t>
            </w:r>
          </w:p>
        </w:tc>
        <w:tc>
          <w:tcPr>
            <w:tcW w:w="1294" w:type="dxa"/>
          </w:tcPr>
          <w:p w:rsidR="00105241" w:rsidRDefault="00105241">
            <w:pPr>
              <w:pStyle w:val="TableParagraph"/>
            </w:pPr>
          </w:p>
          <w:p w:rsidR="00105241" w:rsidRDefault="00105241">
            <w:pPr>
              <w:pStyle w:val="TableParagraph"/>
              <w:spacing w:before="7"/>
              <w:rPr>
                <w:sz w:val="17"/>
              </w:rPr>
            </w:pPr>
          </w:p>
          <w:p w:rsidR="00105241" w:rsidRDefault="001D2C71">
            <w:pPr>
              <w:pStyle w:val="TableParagraph"/>
              <w:ind w:left="84" w:right="83"/>
              <w:jc w:val="center"/>
              <w:rPr>
                <w:sz w:val="20"/>
              </w:rPr>
            </w:pPr>
            <w:r>
              <w:rPr>
                <w:sz w:val="20"/>
              </w:rPr>
              <w:t>до 2033 года</w:t>
            </w:r>
          </w:p>
        </w:tc>
      </w:tr>
      <w:tr w:rsidR="00105241">
        <w:trPr>
          <w:trHeight w:val="919"/>
        </w:trPr>
        <w:tc>
          <w:tcPr>
            <w:tcW w:w="485" w:type="dxa"/>
          </w:tcPr>
          <w:p w:rsidR="00105241" w:rsidRDefault="00105241">
            <w:pPr>
              <w:pStyle w:val="TableParagraph"/>
              <w:rPr>
                <w:sz w:val="29"/>
              </w:rPr>
            </w:pPr>
          </w:p>
          <w:p w:rsidR="00105241" w:rsidRDefault="001D2C71">
            <w:pPr>
              <w:pStyle w:val="TableParagraph"/>
              <w:ind w:left="3"/>
              <w:jc w:val="center"/>
              <w:rPr>
                <w:sz w:val="20"/>
              </w:rPr>
            </w:pPr>
            <w:r>
              <w:rPr>
                <w:w w:val="99"/>
                <w:sz w:val="20"/>
              </w:rPr>
              <w:t>7</w:t>
            </w:r>
          </w:p>
        </w:tc>
        <w:tc>
          <w:tcPr>
            <w:tcW w:w="2223" w:type="dxa"/>
          </w:tcPr>
          <w:p w:rsidR="00105241" w:rsidRPr="00AD2FB9" w:rsidRDefault="001D2C71">
            <w:pPr>
              <w:pStyle w:val="TableParagraph"/>
              <w:spacing w:line="217" w:lineRule="exact"/>
              <w:ind w:left="107"/>
              <w:rPr>
                <w:sz w:val="20"/>
                <w:lang w:val="ru-RU"/>
              </w:rPr>
            </w:pPr>
            <w:r w:rsidRPr="00AD2FB9">
              <w:rPr>
                <w:sz w:val="20"/>
                <w:lang w:val="ru-RU"/>
              </w:rPr>
              <w:t>Спортивные</w:t>
            </w:r>
          </w:p>
          <w:p w:rsidR="00105241" w:rsidRPr="00AD2FB9" w:rsidRDefault="001D2C71">
            <w:pPr>
              <w:pStyle w:val="TableParagraph"/>
              <w:spacing w:before="1"/>
              <w:ind w:left="107"/>
              <w:rPr>
                <w:sz w:val="20"/>
                <w:lang w:val="ru-RU"/>
              </w:rPr>
            </w:pPr>
            <w:r w:rsidRPr="00AD2FB9">
              <w:rPr>
                <w:sz w:val="20"/>
                <w:lang w:val="ru-RU"/>
              </w:rPr>
              <w:t>плоскостные</w:t>
            </w:r>
          </w:p>
          <w:p w:rsidR="00105241" w:rsidRPr="00AD2FB9" w:rsidRDefault="001D2C71">
            <w:pPr>
              <w:pStyle w:val="TableParagraph"/>
              <w:spacing w:line="230" w:lineRule="atLeast"/>
              <w:ind w:left="107"/>
              <w:rPr>
                <w:sz w:val="20"/>
                <w:lang w:val="ru-RU"/>
              </w:rPr>
            </w:pPr>
            <w:r w:rsidRPr="00AD2FB9">
              <w:rPr>
                <w:sz w:val="20"/>
                <w:lang w:val="ru-RU"/>
              </w:rPr>
              <w:t>сооружения открытого типа</w:t>
            </w:r>
          </w:p>
        </w:tc>
        <w:tc>
          <w:tcPr>
            <w:tcW w:w="2268" w:type="dxa"/>
          </w:tcPr>
          <w:p w:rsidR="00105241" w:rsidRPr="00AD2FB9" w:rsidRDefault="001D2C71">
            <w:pPr>
              <w:pStyle w:val="TableParagraph"/>
              <w:spacing w:line="217" w:lineRule="exact"/>
              <w:ind w:left="105"/>
              <w:rPr>
                <w:sz w:val="20"/>
                <w:lang w:val="ru-RU"/>
              </w:rPr>
            </w:pPr>
            <w:r w:rsidRPr="00AD2FB9">
              <w:rPr>
                <w:sz w:val="20"/>
                <w:lang w:val="ru-RU"/>
              </w:rPr>
              <w:t>с. Васильевка, в</w:t>
            </w:r>
          </w:p>
          <w:p w:rsidR="00105241" w:rsidRPr="00AD2FB9" w:rsidRDefault="001D2C71">
            <w:pPr>
              <w:pStyle w:val="TableParagraph"/>
              <w:spacing w:before="1"/>
              <w:ind w:left="105"/>
              <w:rPr>
                <w:sz w:val="20"/>
                <w:lang w:val="ru-RU"/>
              </w:rPr>
            </w:pPr>
            <w:r w:rsidRPr="00AD2FB9">
              <w:rPr>
                <w:sz w:val="20"/>
                <w:lang w:val="ru-RU"/>
              </w:rPr>
              <w:t>структуре площадки</w:t>
            </w:r>
          </w:p>
          <w:p w:rsidR="00105241" w:rsidRPr="00AD2FB9" w:rsidRDefault="001D2C71">
            <w:pPr>
              <w:pStyle w:val="TableParagraph"/>
              <w:spacing w:line="230" w:lineRule="atLeast"/>
              <w:ind w:left="105" w:right="531"/>
              <w:rPr>
                <w:sz w:val="20"/>
                <w:lang w:val="ru-RU"/>
              </w:rPr>
            </w:pPr>
            <w:r w:rsidRPr="00AD2FB9">
              <w:rPr>
                <w:sz w:val="20"/>
                <w:lang w:val="ru-RU"/>
              </w:rPr>
              <w:t>№2 под жилищное строительство</w:t>
            </w:r>
          </w:p>
        </w:tc>
        <w:tc>
          <w:tcPr>
            <w:tcW w:w="1596" w:type="dxa"/>
          </w:tcPr>
          <w:p w:rsidR="00105241" w:rsidRPr="00AD2FB9" w:rsidRDefault="00105241">
            <w:pPr>
              <w:pStyle w:val="TableParagraph"/>
              <w:rPr>
                <w:sz w:val="29"/>
                <w:lang w:val="ru-RU"/>
              </w:rPr>
            </w:pPr>
          </w:p>
          <w:p w:rsidR="00105241" w:rsidRDefault="001D2C71">
            <w:pPr>
              <w:pStyle w:val="TableParagraph"/>
              <w:ind w:left="105"/>
              <w:rPr>
                <w:sz w:val="20"/>
              </w:rPr>
            </w:pPr>
            <w:r>
              <w:rPr>
                <w:sz w:val="20"/>
              </w:rPr>
              <w:t>строительство</w:t>
            </w:r>
          </w:p>
        </w:tc>
        <w:tc>
          <w:tcPr>
            <w:tcW w:w="1985" w:type="dxa"/>
          </w:tcPr>
          <w:p w:rsidR="00105241" w:rsidRDefault="00105241">
            <w:pPr>
              <w:pStyle w:val="TableParagraph"/>
              <w:rPr>
                <w:sz w:val="19"/>
              </w:rPr>
            </w:pPr>
          </w:p>
          <w:p w:rsidR="00105241" w:rsidRDefault="001D2C71">
            <w:pPr>
              <w:pStyle w:val="TableParagraph"/>
              <w:ind w:left="105"/>
              <w:rPr>
                <w:sz w:val="20"/>
              </w:rPr>
            </w:pPr>
            <w:r>
              <w:rPr>
                <w:sz w:val="20"/>
              </w:rPr>
              <w:t>площадь земельного участка 0,3 га</w:t>
            </w:r>
          </w:p>
        </w:tc>
        <w:tc>
          <w:tcPr>
            <w:tcW w:w="1294" w:type="dxa"/>
          </w:tcPr>
          <w:p w:rsidR="00105241" w:rsidRDefault="00105241">
            <w:pPr>
              <w:pStyle w:val="TableParagraph"/>
              <w:rPr>
                <w:sz w:val="29"/>
              </w:rPr>
            </w:pPr>
          </w:p>
          <w:p w:rsidR="00105241" w:rsidRDefault="001D2C71">
            <w:pPr>
              <w:pStyle w:val="TableParagraph"/>
              <w:ind w:left="84" w:right="83"/>
              <w:jc w:val="center"/>
              <w:rPr>
                <w:sz w:val="20"/>
              </w:rPr>
            </w:pPr>
            <w:r>
              <w:rPr>
                <w:sz w:val="20"/>
              </w:rPr>
              <w:t>до 2033 года</w:t>
            </w:r>
          </w:p>
        </w:tc>
      </w:tr>
      <w:tr w:rsidR="00105241">
        <w:trPr>
          <w:trHeight w:val="921"/>
        </w:trPr>
        <w:tc>
          <w:tcPr>
            <w:tcW w:w="485" w:type="dxa"/>
          </w:tcPr>
          <w:p w:rsidR="00105241" w:rsidRDefault="00105241">
            <w:pPr>
              <w:pStyle w:val="TableParagraph"/>
              <w:spacing w:before="11"/>
              <w:rPr>
                <w:sz w:val="28"/>
              </w:rPr>
            </w:pPr>
          </w:p>
          <w:p w:rsidR="00105241" w:rsidRDefault="001D2C71">
            <w:pPr>
              <w:pStyle w:val="TableParagraph"/>
              <w:ind w:left="3"/>
              <w:jc w:val="center"/>
              <w:rPr>
                <w:sz w:val="20"/>
              </w:rPr>
            </w:pPr>
            <w:r>
              <w:rPr>
                <w:w w:val="99"/>
                <w:sz w:val="20"/>
              </w:rPr>
              <w:t>8</w:t>
            </w:r>
          </w:p>
        </w:tc>
        <w:tc>
          <w:tcPr>
            <w:tcW w:w="2223" w:type="dxa"/>
          </w:tcPr>
          <w:p w:rsidR="00105241" w:rsidRPr="00AD2FB9" w:rsidRDefault="001D2C71">
            <w:pPr>
              <w:pStyle w:val="TableParagraph"/>
              <w:spacing w:line="237" w:lineRule="auto"/>
              <w:ind w:left="107" w:right="111"/>
              <w:rPr>
                <w:sz w:val="20"/>
                <w:lang w:val="ru-RU"/>
              </w:rPr>
            </w:pPr>
            <w:r w:rsidRPr="00AD2FB9">
              <w:rPr>
                <w:sz w:val="20"/>
                <w:lang w:val="ru-RU"/>
              </w:rPr>
              <w:t xml:space="preserve">Спортивные </w:t>
            </w:r>
            <w:r w:rsidRPr="00AD2FB9">
              <w:rPr>
                <w:w w:val="95"/>
                <w:sz w:val="20"/>
                <w:lang w:val="ru-RU"/>
              </w:rPr>
              <w:t>плоскостные</w:t>
            </w:r>
          </w:p>
          <w:p w:rsidR="00105241" w:rsidRPr="00AD2FB9" w:rsidRDefault="001D2C71">
            <w:pPr>
              <w:pStyle w:val="TableParagraph"/>
              <w:spacing w:before="8" w:line="230" w:lineRule="atLeast"/>
              <w:ind w:left="107"/>
              <w:rPr>
                <w:sz w:val="20"/>
                <w:lang w:val="ru-RU"/>
              </w:rPr>
            </w:pPr>
            <w:r w:rsidRPr="00AD2FB9">
              <w:rPr>
                <w:sz w:val="20"/>
                <w:lang w:val="ru-RU"/>
              </w:rPr>
              <w:t>сооружения открытого типа</w:t>
            </w:r>
          </w:p>
        </w:tc>
        <w:tc>
          <w:tcPr>
            <w:tcW w:w="2268" w:type="dxa"/>
          </w:tcPr>
          <w:p w:rsidR="00105241" w:rsidRPr="00AD2FB9" w:rsidRDefault="001D2C71">
            <w:pPr>
              <w:pStyle w:val="TableParagraph"/>
              <w:spacing w:line="219" w:lineRule="exact"/>
              <w:ind w:left="105"/>
              <w:rPr>
                <w:sz w:val="20"/>
                <w:lang w:val="ru-RU"/>
              </w:rPr>
            </w:pPr>
            <w:r w:rsidRPr="00AD2FB9">
              <w:rPr>
                <w:sz w:val="20"/>
                <w:lang w:val="ru-RU"/>
              </w:rPr>
              <w:t>с. Васильевка, в</w:t>
            </w:r>
          </w:p>
          <w:p w:rsidR="00105241" w:rsidRPr="00AD2FB9" w:rsidRDefault="001D2C71">
            <w:pPr>
              <w:pStyle w:val="TableParagraph"/>
              <w:spacing w:line="229" w:lineRule="exact"/>
              <w:ind w:left="105"/>
              <w:rPr>
                <w:sz w:val="20"/>
                <w:lang w:val="ru-RU"/>
              </w:rPr>
            </w:pPr>
            <w:r w:rsidRPr="00AD2FB9">
              <w:rPr>
                <w:sz w:val="20"/>
                <w:lang w:val="ru-RU"/>
              </w:rPr>
              <w:t>структуре площадки</w:t>
            </w:r>
          </w:p>
          <w:p w:rsidR="00105241" w:rsidRPr="00AD2FB9" w:rsidRDefault="001D2C71">
            <w:pPr>
              <w:pStyle w:val="TableParagraph"/>
              <w:spacing w:line="230" w:lineRule="atLeast"/>
              <w:ind w:left="105" w:right="531"/>
              <w:rPr>
                <w:sz w:val="20"/>
                <w:lang w:val="ru-RU"/>
              </w:rPr>
            </w:pPr>
            <w:r w:rsidRPr="00AD2FB9">
              <w:rPr>
                <w:sz w:val="20"/>
                <w:lang w:val="ru-RU"/>
              </w:rPr>
              <w:t>№3 под жилищное строительство</w:t>
            </w:r>
          </w:p>
        </w:tc>
        <w:tc>
          <w:tcPr>
            <w:tcW w:w="1596" w:type="dxa"/>
          </w:tcPr>
          <w:p w:rsidR="00105241" w:rsidRPr="00AD2FB9" w:rsidRDefault="00105241">
            <w:pPr>
              <w:pStyle w:val="TableParagraph"/>
              <w:spacing w:before="11"/>
              <w:rPr>
                <w:sz w:val="28"/>
                <w:lang w:val="ru-RU"/>
              </w:rPr>
            </w:pPr>
          </w:p>
          <w:p w:rsidR="00105241" w:rsidRDefault="001D2C71">
            <w:pPr>
              <w:pStyle w:val="TableParagraph"/>
              <w:ind w:left="105"/>
              <w:rPr>
                <w:sz w:val="20"/>
              </w:rPr>
            </w:pPr>
            <w:r>
              <w:rPr>
                <w:sz w:val="20"/>
              </w:rPr>
              <w:t>строительство</w:t>
            </w:r>
          </w:p>
        </w:tc>
        <w:tc>
          <w:tcPr>
            <w:tcW w:w="1985" w:type="dxa"/>
          </w:tcPr>
          <w:p w:rsidR="00105241" w:rsidRDefault="00105241">
            <w:pPr>
              <w:pStyle w:val="TableParagraph"/>
              <w:spacing w:before="10"/>
              <w:rPr>
                <w:sz w:val="18"/>
              </w:rPr>
            </w:pPr>
          </w:p>
          <w:p w:rsidR="00105241" w:rsidRDefault="001D2C71">
            <w:pPr>
              <w:pStyle w:val="TableParagraph"/>
              <w:spacing w:before="1"/>
              <w:ind w:left="105"/>
              <w:rPr>
                <w:sz w:val="20"/>
              </w:rPr>
            </w:pPr>
            <w:r>
              <w:rPr>
                <w:sz w:val="20"/>
              </w:rPr>
              <w:t>площадь земельного участка 0,2 га</w:t>
            </w:r>
          </w:p>
        </w:tc>
        <w:tc>
          <w:tcPr>
            <w:tcW w:w="1294" w:type="dxa"/>
          </w:tcPr>
          <w:p w:rsidR="00105241" w:rsidRDefault="00105241">
            <w:pPr>
              <w:pStyle w:val="TableParagraph"/>
              <w:spacing w:before="11"/>
              <w:rPr>
                <w:sz w:val="28"/>
              </w:rPr>
            </w:pPr>
          </w:p>
          <w:p w:rsidR="00105241" w:rsidRDefault="001D2C71">
            <w:pPr>
              <w:pStyle w:val="TableParagraph"/>
              <w:ind w:left="84" w:right="83"/>
              <w:jc w:val="center"/>
              <w:rPr>
                <w:sz w:val="20"/>
              </w:rPr>
            </w:pPr>
            <w:r>
              <w:rPr>
                <w:sz w:val="20"/>
              </w:rPr>
              <w:t>до 2033 года</w:t>
            </w:r>
          </w:p>
        </w:tc>
      </w:tr>
      <w:tr w:rsidR="00105241">
        <w:trPr>
          <w:trHeight w:val="918"/>
        </w:trPr>
        <w:tc>
          <w:tcPr>
            <w:tcW w:w="485" w:type="dxa"/>
          </w:tcPr>
          <w:p w:rsidR="00105241" w:rsidRDefault="00105241">
            <w:pPr>
              <w:pStyle w:val="TableParagraph"/>
              <w:spacing w:before="11"/>
              <w:rPr>
                <w:sz w:val="28"/>
              </w:rPr>
            </w:pPr>
          </w:p>
          <w:p w:rsidR="00105241" w:rsidRDefault="001D2C71">
            <w:pPr>
              <w:pStyle w:val="TableParagraph"/>
              <w:ind w:left="3"/>
              <w:jc w:val="center"/>
              <w:rPr>
                <w:sz w:val="20"/>
              </w:rPr>
            </w:pPr>
            <w:r>
              <w:rPr>
                <w:w w:val="99"/>
                <w:sz w:val="20"/>
              </w:rPr>
              <w:t>9</w:t>
            </w:r>
          </w:p>
        </w:tc>
        <w:tc>
          <w:tcPr>
            <w:tcW w:w="2223" w:type="dxa"/>
          </w:tcPr>
          <w:p w:rsidR="00105241" w:rsidRPr="00AD2FB9" w:rsidRDefault="001D2C71">
            <w:pPr>
              <w:pStyle w:val="TableParagraph"/>
              <w:spacing w:line="217" w:lineRule="exact"/>
              <w:ind w:left="107"/>
              <w:rPr>
                <w:sz w:val="20"/>
                <w:lang w:val="ru-RU"/>
              </w:rPr>
            </w:pPr>
            <w:r w:rsidRPr="00AD2FB9">
              <w:rPr>
                <w:sz w:val="20"/>
                <w:lang w:val="ru-RU"/>
              </w:rPr>
              <w:t>Спортивные</w:t>
            </w:r>
          </w:p>
          <w:p w:rsidR="00105241" w:rsidRPr="00AD2FB9" w:rsidRDefault="001D2C71">
            <w:pPr>
              <w:pStyle w:val="TableParagraph"/>
              <w:ind w:left="107"/>
              <w:rPr>
                <w:sz w:val="20"/>
                <w:lang w:val="ru-RU"/>
              </w:rPr>
            </w:pPr>
            <w:r w:rsidRPr="00AD2FB9">
              <w:rPr>
                <w:sz w:val="20"/>
                <w:lang w:val="ru-RU"/>
              </w:rPr>
              <w:t>плоскостные</w:t>
            </w:r>
          </w:p>
          <w:p w:rsidR="00105241" w:rsidRPr="00AD2FB9" w:rsidRDefault="001D2C71">
            <w:pPr>
              <w:pStyle w:val="TableParagraph"/>
              <w:spacing w:line="230" w:lineRule="atLeast"/>
              <w:ind w:left="107"/>
              <w:rPr>
                <w:sz w:val="20"/>
                <w:lang w:val="ru-RU"/>
              </w:rPr>
            </w:pPr>
            <w:r w:rsidRPr="00AD2FB9">
              <w:rPr>
                <w:sz w:val="20"/>
                <w:lang w:val="ru-RU"/>
              </w:rPr>
              <w:t>сооружения открытого типа</w:t>
            </w:r>
          </w:p>
        </w:tc>
        <w:tc>
          <w:tcPr>
            <w:tcW w:w="2268" w:type="dxa"/>
          </w:tcPr>
          <w:p w:rsidR="00105241" w:rsidRPr="00AD2FB9" w:rsidRDefault="001D2C71">
            <w:pPr>
              <w:pStyle w:val="TableParagraph"/>
              <w:spacing w:line="217" w:lineRule="exact"/>
              <w:ind w:left="105"/>
              <w:rPr>
                <w:sz w:val="20"/>
                <w:lang w:val="ru-RU"/>
              </w:rPr>
            </w:pPr>
            <w:r w:rsidRPr="00AD2FB9">
              <w:rPr>
                <w:sz w:val="20"/>
                <w:lang w:val="ru-RU"/>
              </w:rPr>
              <w:t>с. Васильевка, в</w:t>
            </w:r>
          </w:p>
          <w:p w:rsidR="00105241" w:rsidRPr="00AD2FB9" w:rsidRDefault="001D2C71">
            <w:pPr>
              <w:pStyle w:val="TableParagraph"/>
              <w:ind w:left="105"/>
              <w:rPr>
                <w:sz w:val="20"/>
                <w:lang w:val="ru-RU"/>
              </w:rPr>
            </w:pPr>
            <w:r w:rsidRPr="00AD2FB9">
              <w:rPr>
                <w:sz w:val="20"/>
                <w:lang w:val="ru-RU"/>
              </w:rPr>
              <w:t>структуре площадки</w:t>
            </w:r>
          </w:p>
          <w:p w:rsidR="00105241" w:rsidRPr="00AD2FB9" w:rsidRDefault="001D2C71">
            <w:pPr>
              <w:pStyle w:val="TableParagraph"/>
              <w:spacing w:line="230" w:lineRule="atLeast"/>
              <w:ind w:left="105" w:right="531"/>
              <w:rPr>
                <w:sz w:val="20"/>
                <w:lang w:val="ru-RU"/>
              </w:rPr>
            </w:pPr>
            <w:r w:rsidRPr="00AD2FB9">
              <w:rPr>
                <w:sz w:val="20"/>
                <w:lang w:val="ru-RU"/>
              </w:rPr>
              <w:t>№4 под жилищное строительство</w:t>
            </w:r>
          </w:p>
        </w:tc>
        <w:tc>
          <w:tcPr>
            <w:tcW w:w="1596" w:type="dxa"/>
          </w:tcPr>
          <w:p w:rsidR="00105241" w:rsidRPr="00AD2FB9" w:rsidRDefault="00105241">
            <w:pPr>
              <w:pStyle w:val="TableParagraph"/>
              <w:spacing w:before="11"/>
              <w:rPr>
                <w:sz w:val="28"/>
                <w:lang w:val="ru-RU"/>
              </w:rPr>
            </w:pPr>
          </w:p>
          <w:p w:rsidR="00105241" w:rsidRDefault="001D2C71">
            <w:pPr>
              <w:pStyle w:val="TableParagraph"/>
              <w:ind w:left="105"/>
              <w:rPr>
                <w:sz w:val="20"/>
              </w:rPr>
            </w:pPr>
            <w:r>
              <w:rPr>
                <w:sz w:val="20"/>
              </w:rPr>
              <w:t>строительство</w:t>
            </w:r>
          </w:p>
        </w:tc>
        <w:tc>
          <w:tcPr>
            <w:tcW w:w="1985" w:type="dxa"/>
          </w:tcPr>
          <w:p w:rsidR="00105241" w:rsidRDefault="00105241">
            <w:pPr>
              <w:pStyle w:val="TableParagraph"/>
              <w:spacing w:before="10"/>
              <w:rPr>
                <w:sz w:val="18"/>
              </w:rPr>
            </w:pPr>
          </w:p>
          <w:p w:rsidR="00105241" w:rsidRDefault="001D2C71">
            <w:pPr>
              <w:pStyle w:val="TableParagraph"/>
              <w:spacing w:before="1"/>
              <w:ind w:left="105"/>
              <w:rPr>
                <w:sz w:val="20"/>
              </w:rPr>
            </w:pPr>
            <w:r>
              <w:rPr>
                <w:sz w:val="20"/>
              </w:rPr>
              <w:t>площадь земельного участка 0,2 га</w:t>
            </w:r>
          </w:p>
        </w:tc>
        <w:tc>
          <w:tcPr>
            <w:tcW w:w="1294" w:type="dxa"/>
          </w:tcPr>
          <w:p w:rsidR="00105241" w:rsidRDefault="00105241">
            <w:pPr>
              <w:pStyle w:val="TableParagraph"/>
              <w:spacing w:before="11"/>
              <w:rPr>
                <w:sz w:val="28"/>
              </w:rPr>
            </w:pPr>
          </w:p>
          <w:p w:rsidR="00105241" w:rsidRDefault="001D2C71">
            <w:pPr>
              <w:pStyle w:val="TableParagraph"/>
              <w:ind w:left="84" w:right="83"/>
              <w:jc w:val="center"/>
              <w:rPr>
                <w:sz w:val="20"/>
              </w:rPr>
            </w:pPr>
            <w:r>
              <w:rPr>
                <w:sz w:val="20"/>
              </w:rPr>
              <w:t>до 2033 года</w:t>
            </w:r>
          </w:p>
        </w:tc>
      </w:tr>
      <w:tr w:rsidR="00105241">
        <w:trPr>
          <w:trHeight w:val="230"/>
        </w:trPr>
        <w:tc>
          <w:tcPr>
            <w:tcW w:w="9851" w:type="dxa"/>
            <w:gridSpan w:val="6"/>
          </w:tcPr>
          <w:p w:rsidR="00105241" w:rsidRDefault="001D2C71">
            <w:pPr>
              <w:pStyle w:val="TableParagraph"/>
              <w:spacing w:line="210" w:lineRule="exact"/>
              <w:ind w:left="2"/>
              <w:jc w:val="center"/>
              <w:rPr>
                <w:i/>
                <w:sz w:val="20"/>
              </w:rPr>
            </w:pPr>
            <w:r>
              <w:rPr>
                <w:w w:val="99"/>
                <w:sz w:val="20"/>
                <w:u w:val="single"/>
              </w:rPr>
              <w:t xml:space="preserve"> </w:t>
            </w:r>
            <w:r>
              <w:rPr>
                <w:i/>
                <w:sz w:val="20"/>
                <w:u w:val="single"/>
              </w:rPr>
              <w:t>Образование</w:t>
            </w:r>
          </w:p>
        </w:tc>
      </w:tr>
      <w:tr w:rsidR="00105241">
        <w:trPr>
          <w:trHeight w:val="1380"/>
        </w:trPr>
        <w:tc>
          <w:tcPr>
            <w:tcW w:w="485" w:type="dxa"/>
          </w:tcPr>
          <w:p w:rsidR="00105241" w:rsidRDefault="00105241">
            <w:pPr>
              <w:pStyle w:val="TableParagraph"/>
            </w:pPr>
          </w:p>
          <w:p w:rsidR="00105241" w:rsidRDefault="00105241">
            <w:pPr>
              <w:pStyle w:val="TableParagraph"/>
              <w:rPr>
                <w:sz w:val="27"/>
              </w:rPr>
            </w:pPr>
          </w:p>
          <w:p w:rsidR="00105241" w:rsidRDefault="001D2C71">
            <w:pPr>
              <w:pStyle w:val="TableParagraph"/>
              <w:ind w:left="3"/>
              <w:jc w:val="center"/>
              <w:rPr>
                <w:sz w:val="20"/>
              </w:rPr>
            </w:pPr>
            <w:r>
              <w:rPr>
                <w:w w:val="99"/>
                <w:sz w:val="20"/>
              </w:rPr>
              <w:t>1</w:t>
            </w:r>
          </w:p>
        </w:tc>
        <w:tc>
          <w:tcPr>
            <w:tcW w:w="2223" w:type="dxa"/>
          </w:tcPr>
          <w:p w:rsidR="00105241" w:rsidRPr="00AD2FB9" w:rsidRDefault="00105241">
            <w:pPr>
              <w:pStyle w:val="TableParagraph"/>
              <w:spacing w:before="10"/>
              <w:rPr>
                <w:sz w:val="18"/>
                <w:lang w:val="ru-RU"/>
              </w:rPr>
            </w:pPr>
          </w:p>
          <w:p w:rsidR="00105241" w:rsidRPr="00AD2FB9" w:rsidRDefault="001D2C71">
            <w:pPr>
              <w:pStyle w:val="TableParagraph"/>
              <w:spacing w:before="1"/>
              <w:ind w:left="107"/>
              <w:rPr>
                <w:sz w:val="20"/>
                <w:lang w:val="ru-RU"/>
              </w:rPr>
            </w:pPr>
            <w:r w:rsidRPr="00AD2FB9">
              <w:rPr>
                <w:sz w:val="20"/>
                <w:lang w:val="ru-RU"/>
              </w:rPr>
              <w:t>Дошкольное</w:t>
            </w:r>
          </w:p>
          <w:p w:rsidR="00105241" w:rsidRPr="00AD2FB9" w:rsidRDefault="001D2C71">
            <w:pPr>
              <w:pStyle w:val="TableParagraph"/>
              <w:spacing w:before="1"/>
              <w:ind w:left="107" w:right="111"/>
              <w:rPr>
                <w:sz w:val="20"/>
                <w:lang w:val="ru-RU"/>
              </w:rPr>
            </w:pPr>
            <w:r w:rsidRPr="00AD2FB9">
              <w:rPr>
                <w:w w:val="95"/>
                <w:sz w:val="20"/>
                <w:lang w:val="ru-RU"/>
              </w:rPr>
              <w:t xml:space="preserve">образовательное </w:t>
            </w:r>
            <w:r w:rsidRPr="00AD2FB9">
              <w:rPr>
                <w:sz w:val="20"/>
                <w:lang w:val="ru-RU"/>
              </w:rPr>
              <w:t>учреждение д/с</w:t>
            </w:r>
          </w:p>
          <w:p w:rsidR="00105241" w:rsidRPr="00AD2FB9" w:rsidRDefault="001D2C71">
            <w:pPr>
              <w:pStyle w:val="TableParagraph"/>
              <w:ind w:left="107"/>
              <w:rPr>
                <w:sz w:val="20"/>
                <w:lang w:val="ru-RU"/>
              </w:rPr>
            </w:pPr>
            <w:r w:rsidRPr="00AD2FB9">
              <w:rPr>
                <w:sz w:val="20"/>
                <w:lang w:val="ru-RU"/>
              </w:rPr>
              <w:t>«Незабудка»</w:t>
            </w:r>
          </w:p>
        </w:tc>
        <w:tc>
          <w:tcPr>
            <w:tcW w:w="2268" w:type="dxa"/>
          </w:tcPr>
          <w:p w:rsidR="00105241" w:rsidRPr="00AD2FB9" w:rsidRDefault="00105241">
            <w:pPr>
              <w:pStyle w:val="TableParagraph"/>
              <w:rPr>
                <w:lang w:val="ru-RU"/>
              </w:rPr>
            </w:pPr>
          </w:p>
          <w:p w:rsidR="00105241" w:rsidRDefault="001D2C71">
            <w:pPr>
              <w:pStyle w:val="TableParagraph"/>
              <w:spacing w:before="195"/>
              <w:ind w:left="105"/>
              <w:rPr>
                <w:sz w:val="20"/>
              </w:rPr>
            </w:pPr>
            <w:r>
              <w:rPr>
                <w:sz w:val="20"/>
              </w:rPr>
              <w:t>с. Васильевка, ул. Набережная, 80</w:t>
            </w:r>
          </w:p>
        </w:tc>
        <w:tc>
          <w:tcPr>
            <w:tcW w:w="1596" w:type="dxa"/>
          </w:tcPr>
          <w:p w:rsidR="00105241" w:rsidRPr="00AD2FB9" w:rsidRDefault="001D2C71">
            <w:pPr>
              <w:pStyle w:val="TableParagraph"/>
              <w:spacing w:line="237" w:lineRule="auto"/>
              <w:ind w:left="105" w:right="230"/>
              <w:rPr>
                <w:sz w:val="20"/>
                <w:lang w:val="ru-RU"/>
              </w:rPr>
            </w:pPr>
            <w:r w:rsidRPr="00AD2FB9">
              <w:rPr>
                <w:w w:val="95"/>
                <w:sz w:val="20"/>
                <w:lang w:val="ru-RU"/>
              </w:rPr>
              <w:t xml:space="preserve">реконструкция </w:t>
            </w:r>
            <w:r w:rsidRPr="00AD2FB9">
              <w:rPr>
                <w:sz w:val="20"/>
                <w:lang w:val="ru-RU"/>
              </w:rPr>
              <w:t>со</w:t>
            </w:r>
          </w:p>
          <w:p w:rsidR="00105241" w:rsidRPr="00AD2FB9" w:rsidRDefault="001D2C71">
            <w:pPr>
              <w:pStyle w:val="TableParagraph"/>
              <w:spacing w:before="8"/>
              <w:ind w:left="105"/>
              <w:rPr>
                <w:sz w:val="20"/>
                <w:lang w:val="ru-RU"/>
              </w:rPr>
            </w:pPr>
            <w:r w:rsidRPr="00AD2FB9">
              <w:rPr>
                <w:w w:val="95"/>
                <w:sz w:val="20"/>
                <w:lang w:val="ru-RU"/>
              </w:rPr>
              <w:t xml:space="preserve">строительством </w:t>
            </w:r>
            <w:r w:rsidRPr="00AD2FB9">
              <w:rPr>
                <w:sz w:val="20"/>
                <w:lang w:val="ru-RU"/>
              </w:rPr>
              <w:t>детской площадки на</w:t>
            </w:r>
          </w:p>
          <w:p w:rsidR="00105241" w:rsidRDefault="001D2C71">
            <w:pPr>
              <w:pStyle w:val="TableParagraph"/>
              <w:spacing w:line="220" w:lineRule="exact"/>
              <w:ind w:left="105"/>
              <w:rPr>
                <w:sz w:val="20"/>
              </w:rPr>
            </w:pPr>
            <w:r>
              <w:rPr>
                <w:sz w:val="20"/>
              </w:rPr>
              <w:t>территории д/с</w:t>
            </w:r>
          </w:p>
        </w:tc>
        <w:tc>
          <w:tcPr>
            <w:tcW w:w="1985" w:type="dxa"/>
          </w:tcPr>
          <w:p w:rsidR="00105241" w:rsidRPr="00AD2FB9" w:rsidRDefault="00105241">
            <w:pPr>
              <w:pStyle w:val="TableParagraph"/>
              <w:rPr>
                <w:sz w:val="29"/>
                <w:lang w:val="ru-RU"/>
              </w:rPr>
            </w:pPr>
          </w:p>
          <w:p w:rsidR="00105241" w:rsidRPr="00AD2FB9" w:rsidRDefault="001D2C71">
            <w:pPr>
              <w:pStyle w:val="TableParagraph"/>
              <w:ind w:left="105" w:right="513"/>
              <w:rPr>
                <w:sz w:val="20"/>
                <w:lang w:val="ru-RU"/>
              </w:rPr>
            </w:pPr>
            <w:r w:rsidRPr="00AD2FB9">
              <w:rPr>
                <w:sz w:val="20"/>
                <w:lang w:val="ru-RU"/>
              </w:rPr>
              <w:t>вместимость 40 мест, после</w:t>
            </w:r>
          </w:p>
          <w:p w:rsidR="00105241" w:rsidRPr="00AD2FB9" w:rsidRDefault="001D2C71">
            <w:pPr>
              <w:pStyle w:val="TableParagraph"/>
              <w:ind w:left="105"/>
              <w:rPr>
                <w:sz w:val="20"/>
                <w:lang w:val="ru-RU"/>
              </w:rPr>
            </w:pPr>
            <w:r w:rsidRPr="00AD2FB9">
              <w:rPr>
                <w:sz w:val="20"/>
                <w:lang w:val="ru-RU"/>
              </w:rPr>
              <w:t>реконстр. 50 мест</w:t>
            </w:r>
          </w:p>
        </w:tc>
        <w:tc>
          <w:tcPr>
            <w:tcW w:w="1294" w:type="dxa"/>
          </w:tcPr>
          <w:p w:rsidR="00105241" w:rsidRPr="00AD2FB9" w:rsidRDefault="00105241">
            <w:pPr>
              <w:pStyle w:val="TableParagraph"/>
              <w:rPr>
                <w:lang w:val="ru-RU"/>
              </w:rPr>
            </w:pPr>
          </w:p>
          <w:p w:rsidR="00105241" w:rsidRPr="00AD2FB9" w:rsidRDefault="00105241">
            <w:pPr>
              <w:pStyle w:val="TableParagraph"/>
              <w:rPr>
                <w:sz w:val="27"/>
                <w:lang w:val="ru-RU"/>
              </w:rPr>
            </w:pPr>
          </w:p>
          <w:p w:rsidR="00105241" w:rsidRDefault="001D2C71">
            <w:pPr>
              <w:pStyle w:val="TableParagraph"/>
              <w:ind w:left="84" w:right="83"/>
              <w:jc w:val="center"/>
              <w:rPr>
                <w:sz w:val="20"/>
              </w:rPr>
            </w:pPr>
            <w:r>
              <w:rPr>
                <w:sz w:val="20"/>
              </w:rPr>
              <w:t>до 2023 года</w:t>
            </w:r>
          </w:p>
        </w:tc>
      </w:tr>
      <w:tr w:rsidR="00105241">
        <w:trPr>
          <w:trHeight w:val="690"/>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2</w:t>
            </w:r>
          </w:p>
        </w:tc>
        <w:tc>
          <w:tcPr>
            <w:tcW w:w="2223" w:type="dxa"/>
          </w:tcPr>
          <w:p w:rsidR="00105241" w:rsidRPr="00AD2FB9" w:rsidRDefault="001D2C71">
            <w:pPr>
              <w:pStyle w:val="TableParagraph"/>
              <w:spacing w:line="219" w:lineRule="exact"/>
              <w:ind w:left="107"/>
              <w:rPr>
                <w:sz w:val="20"/>
                <w:lang w:val="ru-RU"/>
              </w:rPr>
            </w:pPr>
            <w:r w:rsidRPr="00AD2FB9">
              <w:rPr>
                <w:sz w:val="20"/>
                <w:lang w:val="ru-RU"/>
              </w:rPr>
              <w:t>Дошкольное</w:t>
            </w:r>
          </w:p>
          <w:p w:rsidR="00105241" w:rsidRPr="00AD2FB9" w:rsidRDefault="001D2C71">
            <w:pPr>
              <w:pStyle w:val="TableParagraph"/>
              <w:spacing w:before="1" w:line="230" w:lineRule="exact"/>
              <w:ind w:left="107" w:right="111"/>
              <w:rPr>
                <w:sz w:val="20"/>
                <w:lang w:val="ru-RU"/>
              </w:rPr>
            </w:pPr>
            <w:r w:rsidRPr="00AD2FB9">
              <w:rPr>
                <w:w w:val="95"/>
                <w:sz w:val="20"/>
                <w:lang w:val="ru-RU"/>
              </w:rPr>
              <w:t xml:space="preserve">образовательное </w:t>
            </w:r>
            <w:r w:rsidRPr="00AD2FB9">
              <w:rPr>
                <w:sz w:val="20"/>
                <w:lang w:val="ru-RU"/>
              </w:rPr>
              <w:t>учреждение д/с</w:t>
            </w:r>
          </w:p>
        </w:tc>
        <w:tc>
          <w:tcPr>
            <w:tcW w:w="2268" w:type="dxa"/>
          </w:tcPr>
          <w:p w:rsidR="00105241" w:rsidRDefault="001D2C71">
            <w:pPr>
              <w:pStyle w:val="TableParagraph"/>
              <w:spacing w:before="105"/>
              <w:ind w:left="105" w:right="120"/>
              <w:rPr>
                <w:sz w:val="20"/>
              </w:rPr>
            </w:pPr>
            <w:r>
              <w:rPr>
                <w:sz w:val="20"/>
              </w:rPr>
              <w:t>с. Васильевка, площадка № 2</w:t>
            </w:r>
          </w:p>
        </w:tc>
        <w:tc>
          <w:tcPr>
            <w:tcW w:w="1596" w:type="dxa"/>
          </w:tcPr>
          <w:p w:rsidR="00105241" w:rsidRDefault="00105241">
            <w:pPr>
              <w:pStyle w:val="TableParagraph"/>
              <w:spacing w:before="10"/>
              <w:rPr>
                <w:sz w:val="18"/>
              </w:rPr>
            </w:pPr>
          </w:p>
          <w:p w:rsidR="00105241" w:rsidRDefault="001D2C71">
            <w:pPr>
              <w:pStyle w:val="TableParagraph"/>
              <w:spacing w:before="1"/>
              <w:ind w:left="105"/>
              <w:rPr>
                <w:sz w:val="20"/>
              </w:rPr>
            </w:pPr>
            <w:r>
              <w:rPr>
                <w:sz w:val="20"/>
              </w:rPr>
              <w:t>строительство</w:t>
            </w:r>
          </w:p>
        </w:tc>
        <w:tc>
          <w:tcPr>
            <w:tcW w:w="1985" w:type="dxa"/>
          </w:tcPr>
          <w:p w:rsidR="00105241" w:rsidRPr="00AD2FB9" w:rsidRDefault="001D2C71">
            <w:pPr>
              <w:pStyle w:val="TableParagraph"/>
              <w:spacing w:line="237" w:lineRule="auto"/>
              <w:ind w:left="105" w:right="192"/>
              <w:rPr>
                <w:sz w:val="20"/>
                <w:lang w:val="ru-RU"/>
              </w:rPr>
            </w:pPr>
            <w:r w:rsidRPr="00AD2FB9">
              <w:rPr>
                <w:sz w:val="20"/>
                <w:lang w:val="ru-RU"/>
              </w:rPr>
              <w:t>площадь участка - 0,4 га, вместимость</w:t>
            </w:r>
          </w:p>
          <w:p w:rsidR="00105241" w:rsidRPr="00AD2FB9" w:rsidRDefault="001D2C71">
            <w:pPr>
              <w:pStyle w:val="TableParagraph"/>
              <w:spacing w:before="8" w:line="223" w:lineRule="exact"/>
              <w:ind w:left="105"/>
              <w:rPr>
                <w:sz w:val="20"/>
                <w:lang w:val="ru-RU"/>
              </w:rPr>
            </w:pPr>
            <w:r w:rsidRPr="00AD2FB9">
              <w:rPr>
                <w:sz w:val="20"/>
                <w:lang w:val="ru-RU"/>
              </w:rPr>
              <w:t>50 мест</w:t>
            </w:r>
          </w:p>
        </w:tc>
        <w:tc>
          <w:tcPr>
            <w:tcW w:w="1294" w:type="dxa"/>
          </w:tcPr>
          <w:p w:rsidR="00105241" w:rsidRPr="00AD2FB9" w:rsidRDefault="00105241">
            <w:pPr>
              <w:pStyle w:val="TableParagraph"/>
              <w:spacing w:before="10"/>
              <w:rPr>
                <w:sz w:val="18"/>
                <w:lang w:val="ru-RU"/>
              </w:rPr>
            </w:pPr>
          </w:p>
          <w:p w:rsidR="00105241" w:rsidRDefault="001D2C71">
            <w:pPr>
              <w:pStyle w:val="TableParagraph"/>
              <w:spacing w:before="1"/>
              <w:ind w:left="84" w:right="83"/>
              <w:jc w:val="center"/>
              <w:rPr>
                <w:sz w:val="20"/>
              </w:rPr>
            </w:pPr>
            <w:r>
              <w:rPr>
                <w:sz w:val="20"/>
              </w:rPr>
              <w:t>до 2033 года</w:t>
            </w:r>
          </w:p>
        </w:tc>
      </w:tr>
      <w:tr w:rsidR="00105241">
        <w:trPr>
          <w:trHeight w:val="921"/>
        </w:trPr>
        <w:tc>
          <w:tcPr>
            <w:tcW w:w="485" w:type="dxa"/>
          </w:tcPr>
          <w:p w:rsidR="00105241" w:rsidRDefault="00105241">
            <w:pPr>
              <w:pStyle w:val="TableParagraph"/>
              <w:spacing w:before="11"/>
              <w:rPr>
                <w:sz w:val="28"/>
              </w:rPr>
            </w:pPr>
          </w:p>
          <w:p w:rsidR="00105241" w:rsidRDefault="001D2C71">
            <w:pPr>
              <w:pStyle w:val="TableParagraph"/>
              <w:ind w:left="3"/>
              <w:jc w:val="center"/>
              <w:rPr>
                <w:sz w:val="20"/>
              </w:rPr>
            </w:pPr>
            <w:r>
              <w:rPr>
                <w:w w:val="99"/>
                <w:sz w:val="20"/>
              </w:rPr>
              <w:t>3</w:t>
            </w:r>
          </w:p>
        </w:tc>
        <w:tc>
          <w:tcPr>
            <w:tcW w:w="2223" w:type="dxa"/>
          </w:tcPr>
          <w:p w:rsidR="00105241" w:rsidRDefault="00105241">
            <w:pPr>
              <w:pStyle w:val="TableParagraph"/>
              <w:spacing w:before="10"/>
              <w:rPr>
                <w:sz w:val="18"/>
              </w:rPr>
            </w:pPr>
          </w:p>
          <w:p w:rsidR="00105241" w:rsidRDefault="001D2C71">
            <w:pPr>
              <w:pStyle w:val="TableParagraph"/>
              <w:spacing w:before="1"/>
              <w:ind w:left="107"/>
              <w:rPr>
                <w:sz w:val="20"/>
              </w:rPr>
            </w:pPr>
            <w:r>
              <w:rPr>
                <w:sz w:val="20"/>
              </w:rPr>
              <w:t>ГБОУ ООШ с.</w:t>
            </w:r>
          </w:p>
          <w:p w:rsidR="00105241" w:rsidRDefault="001D2C71">
            <w:pPr>
              <w:pStyle w:val="TableParagraph"/>
              <w:ind w:left="107"/>
              <w:rPr>
                <w:sz w:val="20"/>
              </w:rPr>
            </w:pPr>
            <w:r>
              <w:rPr>
                <w:sz w:val="20"/>
              </w:rPr>
              <w:t>Васильевка</w:t>
            </w:r>
          </w:p>
        </w:tc>
        <w:tc>
          <w:tcPr>
            <w:tcW w:w="2268" w:type="dxa"/>
          </w:tcPr>
          <w:p w:rsidR="00105241" w:rsidRDefault="00105241">
            <w:pPr>
              <w:pStyle w:val="TableParagraph"/>
              <w:spacing w:before="10"/>
              <w:rPr>
                <w:sz w:val="18"/>
              </w:rPr>
            </w:pPr>
          </w:p>
          <w:p w:rsidR="00105241" w:rsidRDefault="001D2C71">
            <w:pPr>
              <w:pStyle w:val="TableParagraph"/>
              <w:spacing w:before="1"/>
              <w:ind w:left="105"/>
              <w:rPr>
                <w:sz w:val="20"/>
              </w:rPr>
            </w:pPr>
            <w:r>
              <w:rPr>
                <w:sz w:val="20"/>
              </w:rPr>
              <w:t>с. Васильевка, ул. Школьная, 41</w:t>
            </w:r>
          </w:p>
        </w:tc>
        <w:tc>
          <w:tcPr>
            <w:tcW w:w="1596" w:type="dxa"/>
          </w:tcPr>
          <w:p w:rsidR="00105241" w:rsidRDefault="00105241">
            <w:pPr>
              <w:pStyle w:val="TableParagraph"/>
              <w:spacing w:before="11"/>
              <w:rPr>
                <w:sz w:val="28"/>
              </w:rPr>
            </w:pPr>
          </w:p>
          <w:p w:rsidR="00105241" w:rsidRDefault="001D2C71">
            <w:pPr>
              <w:pStyle w:val="TableParagraph"/>
              <w:ind w:left="105"/>
              <w:rPr>
                <w:sz w:val="20"/>
              </w:rPr>
            </w:pPr>
            <w:r>
              <w:rPr>
                <w:sz w:val="20"/>
              </w:rPr>
              <w:t>реконструкция</w:t>
            </w:r>
          </w:p>
        </w:tc>
        <w:tc>
          <w:tcPr>
            <w:tcW w:w="1985" w:type="dxa"/>
          </w:tcPr>
          <w:p w:rsidR="00105241" w:rsidRPr="00AD2FB9" w:rsidRDefault="001D2C71">
            <w:pPr>
              <w:pStyle w:val="TableParagraph"/>
              <w:spacing w:line="217" w:lineRule="exact"/>
              <w:ind w:left="105"/>
              <w:rPr>
                <w:sz w:val="20"/>
                <w:lang w:val="ru-RU"/>
              </w:rPr>
            </w:pPr>
            <w:r w:rsidRPr="00AD2FB9">
              <w:rPr>
                <w:sz w:val="20"/>
                <w:lang w:val="ru-RU"/>
              </w:rPr>
              <w:t>вместимость 200</w:t>
            </w:r>
          </w:p>
          <w:p w:rsidR="00105241" w:rsidRPr="00AD2FB9" w:rsidRDefault="001D2C71">
            <w:pPr>
              <w:pStyle w:val="TableParagraph"/>
              <w:spacing w:line="230" w:lineRule="atLeast"/>
              <w:ind w:left="105"/>
              <w:rPr>
                <w:sz w:val="20"/>
                <w:lang w:val="ru-RU"/>
              </w:rPr>
            </w:pPr>
            <w:r w:rsidRPr="00AD2FB9">
              <w:rPr>
                <w:sz w:val="20"/>
                <w:lang w:val="ru-RU"/>
              </w:rPr>
              <w:t>учащихся, после реконструкции 230 учащихся</w:t>
            </w:r>
          </w:p>
        </w:tc>
        <w:tc>
          <w:tcPr>
            <w:tcW w:w="1294" w:type="dxa"/>
          </w:tcPr>
          <w:p w:rsidR="00105241" w:rsidRPr="00AD2FB9" w:rsidRDefault="00105241">
            <w:pPr>
              <w:pStyle w:val="TableParagraph"/>
              <w:spacing w:before="11"/>
              <w:rPr>
                <w:sz w:val="28"/>
                <w:lang w:val="ru-RU"/>
              </w:rPr>
            </w:pPr>
          </w:p>
          <w:p w:rsidR="00105241" w:rsidRDefault="001D2C71">
            <w:pPr>
              <w:pStyle w:val="TableParagraph"/>
              <w:ind w:left="84" w:right="83"/>
              <w:jc w:val="center"/>
              <w:rPr>
                <w:sz w:val="20"/>
              </w:rPr>
            </w:pPr>
            <w:r>
              <w:rPr>
                <w:sz w:val="20"/>
              </w:rPr>
              <w:t>до 2033 года</w:t>
            </w:r>
          </w:p>
        </w:tc>
      </w:tr>
      <w:tr w:rsidR="00105241">
        <w:trPr>
          <w:trHeight w:val="230"/>
        </w:trPr>
        <w:tc>
          <w:tcPr>
            <w:tcW w:w="9851" w:type="dxa"/>
            <w:gridSpan w:val="6"/>
          </w:tcPr>
          <w:p w:rsidR="00105241" w:rsidRDefault="001D2C71">
            <w:pPr>
              <w:pStyle w:val="TableParagraph"/>
              <w:spacing w:line="210" w:lineRule="exact"/>
              <w:ind w:left="2"/>
              <w:jc w:val="center"/>
              <w:rPr>
                <w:i/>
                <w:sz w:val="20"/>
              </w:rPr>
            </w:pPr>
            <w:r>
              <w:rPr>
                <w:w w:val="99"/>
                <w:sz w:val="20"/>
                <w:u w:val="single"/>
              </w:rPr>
              <w:t xml:space="preserve"> </w:t>
            </w:r>
            <w:r>
              <w:rPr>
                <w:i/>
                <w:sz w:val="20"/>
                <w:u w:val="single"/>
              </w:rPr>
              <w:t>Здравоохранение</w:t>
            </w:r>
          </w:p>
        </w:tc>
      </w:tr>
      <w:tr w:rsidR="00105241">
        <w:trPr>
          <w:trHeight w:val="472"/>
        </w:trPr>
        <w:tc>
          <w:tcPr>
            <w:tcW w:w="485" w:type="dxa"/>
          </w:tcPr>
          <w:p w:rsidR="00105241" w:rsidRDefault="001D2C71">
            <w:pPr>
              <w:pStyle w:val="TableParagraph"/>
              <w:spacing w:before="110"/>
              <w:ind w:left="3"/>
              <w:jc w:val="center"/>
              <w:rPr>
                <w:sz w:val="20"/>
              </w:rPr>
            </w:pPr>
            <w:r>
              <w:rPr>
                <w:w w:val="99"/>
                <w:sz w:val="20"/>
              </w:rPr>
              <w:t>1</w:t>
            </w:r>
          </w:p>
        </w:tc>
        <w:tc>
          <w:tcPr>
            <w:tcW w:w="2223" w:type="dxa"/>
          </w:tcPr>
          <w:p w:rsidR="00105241" w:rsidRDefault="001D2C71">
            <w:pPr>
              <w:pStyle w:val="TableParagraph"/>
              <w:spacing w:line="225" w:lineRule="exact"/>
              <w:ind w:left="107"/>
              <w:rPr>
                <w:sz w:val="20"/>
              </w:rPr>
            </w:pPr>
            <w:r>
              <w:rPr>
                <w:sz w:val="20"/>
              </w:rPr>
              <w:t>Офис врача общей</w:t>
            </w:r>
          </w:p>
          <w:p w:rsidR="00105241" w:rsidRDefault="001D2C71">
            <w:pPr>
              <w:pStyle w:val="TableParagraph"/>
              <w:spacing w:line="227" w:lineRule="exact"/>
              <w:ind w:left="107"/>
              <w:rPr>
                <w:sz w:val="20"/>
              </w:rPr>
            </w:pPr>
            <w:r>
              <w:rPr>
                <w:sz w:val="20"/>
              </w:rPr>
              <w:t>практики</w:t>
            </w:r>
          </w:p>
        </w:tc>
        <w:tc>
          <w:tcPr>
            <w:tcW w:w="2268" w:type="dxa"/>
          </w:tcPr>
          <w:p w:rsidR="00105241" w:rsidRDefault="001D2C71">
            <w:pPr>
              <w:pStyle w:val="TableParagraph"/>
              <w:spacing w:line="225" w:lineRule="exact"/>
              <w:ind w:left="105"/>
              <w:rPr>
                <w:sz w:val="20"/>
              </w:rPr>
            </w:pPr>
            <w:r>
              <w:rPr>
                <w:sz w:val="20"/>
              </w:rPr>
              <w:t>с. Васильевка, ул.</w:t>
            </w:r>
          </w:p>
          <w:p w:rsidR="00105241" w:rsidRDefault="001D2C71">
            <w:pPr>
              <w:pStyle w:val="TableParagraph"/>
              <w:spacing w:line="227" w:lineRule="exact"/>
              <w:ind w:left="105"/>
              <w:rPr>
                <w:sz w:val="20"/>
              </w:rPr>
            </w:pPr>
            <w:r>
              <w:rPr>
                <w:sz w:val="20"/>
              </w:rPr>
              <w:t>Центральная, 46</w:t>
            </w:r>
          </w:p>
        </w:tc>
        <w:tc>
          <w:tcPr>
            <w:tcW w:w="1596" w:type="dxa"/>
          </w:tcPr>
          <w:p w:rsidR="00105241" w:rsidRDefault="001D2C71">
            <w:pPr>
              <w:pStyle w:val="TableParagraph"/>
              <w:spacing w:before="110"/>
              <w:ind w:left="105"/>
              <w:rPr>
                <w:sz w:val="20"/>
              </w:rPr>
            </w:pPr>
            <w:r>
              <w:rPr>
                <w:sz w:val="20"/>
              </w:rPr>
              <w:t>строительство</w:t>
            </w:r>
          </w:p>
        </w:tc>
        <w:tc>
          <w:tcPr>
            <w:tcW w:w="1985" w:type="dxa"/>
          </w:tcPr>
          <w:p w:rsidR="00105241" w:rsidRPr="00AD2FB9" w:rsidRDefault="001D2C71">
            <w:pPr>
              <w:pStyle w:val="TableParagraph"/>
              <w:spacing w:line="217" w:lineRule="exact"/>
              <w:ind w:left="105"/>
              <w:rPr>
                <w:sz w:val="20"/>
                <w:lang w:val="ru-RU"/>
              </w:rPr>
            </w:pPr>
            <w:r w:rsidRPr="00AD2FB9">
              <w:rPr>
                <w:sz w:val="20"/>
                <w:lang w:val="ru-RU"/>
              </w:rPr>
              <w:t>20 посещ. в смену,</w:t>
            </w:r>
          </w:p>
          <w:p w:rsidR="00105241" w:rsidRPr="00AD2FB9" w:rsidRDefault="001D2C71">
            <w:pPr>
              <w:pStyle w:val="TableParagraph"/>
              <w:spacing w:before="6" w:line="229" w:lineRule="exact"/>
              <w:ind w:left="105"/>
              <w:rPr>
                <w:rFonts w:ascii="Calibri" w:hAnsi="Calibri"/>
                <w:sz w:val="20"/>
                <w:lang w:val="ru-RU"/>
              </w:rPr>
            </w:pPr>
            <w:r w:rsidRPr="00AD2FB9">
              <w:rPr>
                <w:sz w:val="20"/>
                <w:lang w:val="ru-RU"/>
              </w:rPr>
              <w:t>площадь 100 м</w:t>
            </w:r>
            <w:r w:rsidRPr="00AD2FB9">
              <w:rPr>
                <w:rFonts w:ascii="Calibri" w:hAnsi="Calibri"/>
                <w:sz w:val="20"/>
                <w:lang w:val="ru-RU"/>
              </w:rPr>
              <w:t>²</w:t>
            </w:r>
          </w:p>
        </w:tc>
        <w:tc>
          <w:tcPr>
            <w:tcW w:w="1294" w:type="dxa"/>
          </w:tcPr>
          <w:p w:rsidR="00105241" w:rsidRDefault="001D2C71">
            <w:pPr>
              <w:pStyle w:val="TableParagraph"/>
              <w:spacing w:before="110"/>
              <w:ind w:left="84" w:right="83"/>
              <w:jc w:val="center"/>
              <w:rPr>
                <w:sz w:val="20"/>
              </w:rPr>
            </w:pPr>
            <w:r>
              <w:rPr>
                <w:sz w:val="20"/>
              </w:rPr>
              <w:t>до 2023 года</w:t>
            </w:r>
          </w:p>
        </w:tc>
      </w:tr>
      <w:tr w:rsidR="00105241">
        <w:trPr>
          <w:trHeight w:val="460"/>
        </w:trPr>
        <w:tc>
          <w:tcPr>
            <w:tcW w:w="485" w:type="dxa"/>
          </w:tcPr>
          <w:p w:rsidR="00105241" w:rsidRDefault="001D2C71">
            <w:pPr>
              <w:pStyle w:val="TableParagraph"/>
              <w:spacing w:before="103"/>
              <w:ind w:left="3"/>
              <w:jc w:val="center"/>
              <w:rPr>
                <w:sz w:val="20"/>
              </w:rPr>
            </w:pPr>
            <w:r>
              <w:rPr>
                <w:w w:val="99"/>
                <w:sz w:val="20"/>
              </w:rPr>
              <w:t>2</w:t>
            </w:r>
          </w:p>
        </w:tc>
        <w:tc>
          <w:tcPr>
            <w:tcW w:w="2223" w:type="dxa"/>
          </w:tcPr>
          <w:p w:rsidR="00105241" w:rsidRDefault="001D2C71">
            <w:pPr>
              <w:pStyle w:val="TableParagraph"/>
              <w:spacing w:before="103"/>
              <w:ind w:left="107"/>
              <w:rPr>
                <w:sz w:val="20"/>
              </w:rPr>
            </w:pPr>
            <w:r>
              <w:rPr>
                <w:sz w:val="20"/>
              </w:rPr>
              <w:t>Аптека</w:t>
            </w:r>
          </w:p>
        </w:tc>
        <w:tc>
          <w:tcPr>
            <w:tcW w:w="2268" w:type="dxa"/>
          </w:tcPr>
          <w:p w:rsidR="00105241" w:rsidRDefault="001D2C71">
            <w:pPr>
              <w:pStyle w:val="TableParagraph"/>
              <w:spacing w:line="218" w:lineRule="exact"/>
              <w:ind w:left="105"/>
              <w:rPr>
                <w:sz w:val="20"/>
              </w:rPr>
            </w:pPr>
            <w:r>
              <w:rPr>
                <w:sz w:val="20"/>
              </w:rPr>
              <w:t>с. Васильевка, ул.</w:t>
            </w:r>
          </w:p>
          <w:p w:rsidR="00105241" w:rsidRDefault="001D2C71">
            <w:pPr>
              <w:pStyle w:val="TableParagraph"/>
              <w:spacing w:line="223" w:lineRule="exact"/>
              <w:ind w:left="105"/>
              <w:rPr>
                <w:sz w:val="20"/>
              </w:rPr>
            </w:pPr>
            <w:r>
              <w:rPr>
                <w:sz w:val="20"/>
              </w:rPr>
              <w:t>Школьная, 43</w:t>
            </w:r>
          </w:p>
        </w:tc>
        <w:tc>
          <w:tcPr>
            <w:tcW w:w="1596" w:type="dxa"/>
          </w:tcPr>
          <w:p w:rsidR="00105241" w:rsidRDefault="001D2C71">
            <w:pPr>
              <w:pStyle w:val="TableParagraph"/>
              <w:spacing w:before="103"/>
              <w:ind w:left="105"/>
              <w:rPr>
                <w:sz w:val="20"/>
              </w:rPr>
            </w:pPr>
            <w:r>
              <w:rPr>
                <w:sz w:val="20"/>
              </w:rPr>
              <w:t>строительство</w:t>
            </w:r>
          </w:p>
        </w:tc>
        <w:tc>
          <w:tcPr>
            <w:tcW w:w="1985" w:type="dxa"/>
          </w:tcPr>
          <w:p w:rsidR="00105241" w:rsidRDefault="001D2C71">
            <w:pPr>
              <w:pStyle w:val="TableParagraph"/>
              <w:spacing w:line="218" w:lineRule="exact"/>
              <w:ind w:left="105"/>
              <w:rPr>
                <w:sz w:val="20"/>
              </w:rPr>
            </w:pPr>
            <w:r>
              <w:rPr>
                <w:sz w:val="20"/>
              </w:rPr>
              <w:t>площадь участка -</w:t>
            </w:r>
          </w:p>
          <w:p w:rsidR="00105241" w:rsidRDefault="001D2C71">
            <w:pPr>
              <w:pStyle w:val="TableParagraph"/>
              <w:spacing w:line="223" w:lineRule="exact"/>
              <w:ind w:left="105"/>
              <w:rPr>
                <w:sz w:val="20"/>
              </w:rPr>
            </w:pPr>
            <w:r>
              <w:rPr>
                <w:sz w:val="20"/>
              </w:rPr>
              <w:t>0,2 га</w:t>
            </w:r>
          </w:p>
        </w:tc>
        <w:tc>
          <w:tcPr>
            <w:tcW w:w="1294" w:type="dxa"/>
          </w:tcPr>
          <w:p w:rsidR="00105241" w:rsidRDefault="001D2C71">
            <w:pPr>
              <w:pStyle w:val="TableParagraph"/>
              <w:spacing w:before="103"/>
              <w:ind w:left="84" w:right="83"/>
              <w:jc w:val="center"/>
              <w:rPr>
                <w:sz w:val="20"/>
              </w:rPr>
            </w:pPr>
            <w:r>
              <w:rPr>
                <w:sz w:val="20"/>
              </w:rPr>
              <w:t>до 2023 года</w:t>
            </w:r>
          </w:p>
        </w:tc>
      </w:tr>
      <w:tr w:rsidR="00105241">
        <w:trPr>
          <w:trHeight w:val="460"/>
        </w:trPr>
        <w:tc>
          <w:tcPr>
            <w:tcW w:w="485" w:type="dxa"/>
          </w:tcPr>
          <w:p w:rsidR="00105241" w:rsidRDefault="001D2C71">
            <w:pPr>
              <w:pStyle w:val="TableParagraph"/>
              <w:spacing w:before="102"/>
              <w:ind w:left="3"/>
              <w:jc w:val="center"/>
              <w:rPr>
                <w:sz w:val="20"/>
              </w:rPr>
            </w:pPr>
            <w:r>
              <w:rPr>
                <w:w w:val="99"/>
                <w:sz w:val="20"/>
              </w:rPr>
              <w:t>3</w:t>
            </w:r>
          </w:p>
        </w:tc>
        <w:tc>
          <w:tcPr>
            <w:tcW w:w="2223" w:type="dxa"/>
          </w:tcPr>
          <w:p w:rsidR="00105241" w:rsidRDefault="001D2C71">
            <w:pPr>
              <w:pStyle w:val="TableParagraph"/>
              <w:spacing w:before="102"/>
              <w:ind w:left="107"/>
              <w:rPr>
                <w:sz w:val="20"/>
              </w:rPr>
            </w:pPr>
            <w:r>
              <w:rPr>
                <w:sz w:val="20"/>
              </w:rPr>
              <w:t>Аптека</w:t>
            </w:r>
          </w:p>
        </w:tc>
        <w:tc>
          <w:tcPr>
            <w:tcW w:w="2268" w:type="dxa"/>
          </w:tcPr>
          <w:p w:rsidR="00105241" w:rsidRDefault="001D2C71">
            <w:pPr>
              <w:pStyle w:val="TableParagraph"/>
              <w:spacing w:line="217" w:lineRule="exact"/>
              <w:ind w:left="105"/>
              <w:rPr>
                <w:sz w:val="20"/>
              </w:rPr>
            </w:pPr>
            <w:r>
              <w:rPr>
                <w:sz w:val="20"/>
              </w:rPr>
              <w:t>с. Васильевка,</w:t>
            </w:r>
          </w:p>
          <w:p w:rsidR="00105241" w:rsidRDefault="001D2C71">
            <w:pPr>
              <w:pStyle w:val="TableParagraph"/>
              <w:spacing w:line="223" w:lineRule="exact"/>
              <w:ind w:left="105"/>
              <w:rPr>
                <w:sz w:val="20"/>
              </w:rPr>
            </w:pPr>
            <w:r>
              <w:rPr>
                <w:sz w:val="20"/>
              </w:rPr>
              <w:t>площадка № 2</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Default="001D2C71">
            <w:pPr>
              <w:pStyle w:val="TableParagraph"/>
              <w:spacing w:line="217" w:lineRule="exact"/>
              <w:ind w:left="105"/>
              <w:rPr>
                <w:sz w:val="20"/>
              </w:rPr>
            </w:pPr>
            <w:r>
              <w:rPr>
                <w:sz w:val="20"/>
              </w:rPr>
              <w:t>площадь участка -</w:t>
            </w:r>
          </w:p>
          <w:p w:rsidR="00105241" w:rsidRDefault="001D2C71">
            <w:pPr>
              <w:pStyle w:val="TableParagraph"/>
              <w:spacing w:line="223" w:lineRule="exact"/>
              <w:ind w:left="105"/>
              <w:rPr>
                <w:sz w:val="20"/>
              </w:rPr>
            </w:pPr>
            <w:r>
              <w:rPr>
                <w:sz w:val="20"/>
              </w:rPr>
              <w:t>0,1 га</w:t>
            </w:r>
          </w:p>
        </w:tc>
        <w:tc>
          <w:tcPr>
            <w:tcW w:w="1294" w:type="dxa"/>
          </w:tcPr>
          <w:p w:rsidR="00105241" w:rsidRDefault="001D2C71">
            <w:pPr>
              <w:pStyle w:val="TableParagraph"/>
              <w:spacing w:before="102"/>
              <w:ind w:left="84" w:right="83"/>
              <w:jc w:val="center"/>
              <w:rPr>
                <w:sz w:val="20"/>
              </w:rPr>
            </w:pPr>
            <w:r>
              <w:rPr>
                <w:sz w:val="20"/>
              </w:rPr>
              <w:t>до 2033 года</w:t>
            </w:r>
          </w:p>
        </w:tc>
      </w:tr>
      <w:tr w:rsidR="00105241">
        <w:trPr>
          <w:trHeight w:val="330"/>
        </w:trPr>
        <w:tc>
          <w:tcPr>
            <w:tcW w:w="9851" w:type="dxa"/>
            <w:gridSpan w:val="6"/>
          </w:tcPr>
          <w:p w:rsidR="00105241" w:rsidRDefault="001D2C71">
            <w:pPr>
              <w:pStyle w:val="TableParagraph"/>
              <w:spacing w:before="38"/>
              <w:ind w:left="4"/>
              <w:jc w:val="center"/>
              <w:rPr>
                <w:i/>
                <w:sz w:val="20"/>
              </w:rPr>
            </w:pPr>
            <w:r>
              <w:rPr>
                <w:w w:val="99"/>
                <w:sz w:val="20"/>
                <w:u w:val="single"/>
              </w:rPr>
              <w:t xml:space="preserve"> </w:t>
            </w:r>
            <w:r>
              <w:rPr>
                <w:i/>
                <w:sz w:val="20"/>
                <w:u w:val="single"/>
              </w:rPr>
              <w:t>Социальное обеспечение</w:t>
            </w:r>
          </w:p>
        </w:tc>
      </w:tr>
      <w:tr w:rsidR="00105241">
        <w:trPr>
          <w:trHeight w:val="1151"/>
        </w:trPr>
        <w:tc>
          <w:tcPr>
            <w:tcW w:w="485" w:type="dxa"/>
          </w:tcPr>
          <w:p w:rsidR="00105241" w:rsidRDefault="00105241">
            <w:pPr>
              <w:pStyle w:val="TableParagraph"/>
            </w:pPr>
          </w:p>
          <w:p w:rsidR="00105241" w:rsidRDefault="001D2C71">
            <w:pPr>
              <w:pStyle w:val="TableParagraph"/>
              <w:spacing w:before="195"/>
              <w:ind w:left="3"/>
              <w:jc w:val="center"/>
              <w:rPr>
                <w:sz w:val="20"/>
              </w:rPr>
            </w:pPr>
            <w:r>
              <w:rPr>
                <w:w w:val="99"/>
                <w:sz w:val="20"/>
              </w:rPr>
              <w:t>1</w:t>
            </w:r>
          </w:p>
        </w:tc>
        <w:tc>
          <w:tcPr>
            <w:tcW w:w="2223" w:type="dxa"/>
          </w:tcPr>
          <w:p w:rsidR="00105241" w:rsidRPr="00AD2FB9" w:rsidRDefault="001D2C71">
            <w:pPr>
              <w:pStyle w:val="TableParagraph"/>
              <w:spacing w:line="219" w:lineRule="exact"/>
              <w:ind w:left="107"/>
              <w:rPr>
                <w:sz w:val="20"/>
                <w:lang w:val="ru-RU"/>
              </w:rPr>
            </w:pPr>
            <w:r w:rsidRPr="00AD2FB9">
              <w:rPr>
                <w:sz w:val="20"/>
                <w:lang w:val="ru-RU"/>
              </w:rPr>
              <w:t>Отделение</w:t>
            </w:r>
          </w:p>
          <w:p w:rsidR="00105241" w:rsidRPr="00AD2FB9" w:rsidRDefault="001D2C71">
            <w:pPr>
              <w:pStyle w:val="TableParagraph"/>
              <w:spacing w:line="229" w:lineRule="exact"/>
              <w:ind w:left="107"/>
              <w:rPr>
                <w:sz w:val="20"/>
                <w:lang w:val="ru-RU"/>
              </w:rPr>
            </w:pPr>
            <w:r w:rsidRPr="00AD2FB9">
              <w:rPr>
                <w:sz w:val="20"/>
                <w:lang w:val="ru-RU"/>
              </w:rPr>
              <w:t>социального</w:t>
            </w:r>
          </w:p>
          <w:p w:rsidR="00105241" w:rsidRPr="00AD2FB9" w:rsidRDefault="001D2C71">
            <w:pPr>
              <w:pStyle w:val="TableParagraph"/>
              <w:spacing w:line="230" w:lineRule="atLeast"/>
              <w:ind w:left="107" w:right="104"/>
              <w:rPr>
                <w:sz w:val="20"/>
                <w:lang w:val="ru-RU"/>
              </w:rPr>
            </w:pPr>
            <w:r w:rsidRPr="00AD2FB9">
              <w:rPr>
                <w:sz w:val="20"/>
                <w:lang w:val="ru-RU"/>
              </w:rPr>
              <w:t>обслуживания граждан пожилого возраста и инвалидов на дому</w:t>
            </w:r>
          </w:p>
        </w:tc>
        <w:tc>
          <w:tcPr>
            <w:tcW w:w="2268" w:type="dxa"/>
          </w:tcPr>
          <w:p w:rsidR="00105241" w:rsidRPr="00AD2FB9" w:rsidRDefault="00105241">
            <w:pPr>
              <w:pStyle w:val="TableParagraph"/>
              <w:spacing w:before="11"/>
              <w:rPr>
                <w:sz w:val="28"/>
                <w:lang w:val="ru-RU"/>
              </w:rPr>
            </w:pPr>
          </w:p>
          <w:p w:rsidR="00105241" w:rsidRDefault="001D2C71">
            <w:pPr>
              <w:pStyle w:val="TableParagraph"/>
              <w:ind w:left="105"/>
              <w:rPr>
                <w:sz w:val="20"/>
              </w:rPr>
            </w:pPr>
            <w:r>
              <w:rPr>
                <w:sz w:val="20"/>
              </w:rPr>
              <w:t>с. Васильевка, ул. Центральная, 50</w:t>
            </w:r>
          </w:p>
        </w:tc>
        <w:tc>
          <w:tcPr>
            <w:tcW w:w="1596" w:type="dxa"/>
          </w:tcPr>
          <w:p w:rsidR="00105241" w:rsidRPr="00AD2FB9" w:rsidRDefault="001D2C71">
            <w:pPr>
              <w:pStyle w:val="TableParagraph"/>
              <w:spacing w:before="105"/>
              <w:ind w:left="105"/>
              <w:rPr>
                <w:sz w:val="20"/>
                <w:lang w:val="ru-RU"/>
              </w:rPr>
            </w:pPr>
            <w:r w:rsidRPr="00AD2FB9">
              <w:rPr>
                <w:sz w:val="20"/>
                <w:lang w:val="ru-RU"/>
              </w:rPr>
              <w:t xml:space="preserve">Реконструкция здания </w:t>
            </w:r>
            <w:r w:rsidRPr="00AD2FB9">
              <w:rPr>
                <w:w w:val="95"/>
                <w:sz w:val="20"/>
                <w:lang w:val="ru-RU"/>
              </w:rPr>
              <w:t xml:space="preserve">Администрации </w:t>
            </w:r>
            <w:r w:rsidRPr="00AD2FB9">
              <w:rPr>
                <w:sz w:val="20"/>
                <w:lang w:val="ru-RU"/>
              </w:rPr>
              <w:t>с.п. Васильевка</w:t>
            </w:r>
          </w:p>
        </w:tc>
        <w:tc>
          <w:tcPr>
            <w:tcW w:w="1985" w:type="dxa"/>
          </w:tcPr>
          <w:p w:rsidR="00105241" w:rsidRPr="00AD2FB9" w:rsidRDefault="00105241">
            <w:pPr>
              <w:pStyle w:val="TableParagraph"/>
              <w:rPr>
                <w:lang w:val="ru-RU"/>
              </w:rPr>
            </w:pPr>
          </w:p>
          <w:p w:rsidR="00105241" w:rsidRDefault="001D2C71">
            <w:pPr>
              <w:pStyle w:val="TableParagraph"/>
              <w:spacing w:before="195"/>
              <w:ind w:left="105"/>
              <w:rPr>
                <w:sz w:val="20"/>
              </w:rPr>
            </w:pPr>
            <w:r>
              <w:rPr>
                <w:w w:val="99"/>
                <w:sz w:val="20"/>
              </w:rPr>
              <w:t>-</w:t>
            </w:r>
          </w:p>
        </w:tc>
        <w:tc>
          <w:tcPr>
            <w:tcW w:w="1294" w:type="dxa"/>
          </w:tcPr>
          <w:p w:rsidR="00105241" w:rsidRDefault="00105241">
            <w:pPr>
              <w:pStyle w:val="TableParagraph"/>
            </w:pPr>
          </w:p>
          <w:p w:rsidR="00105241" w:rsidRDefault="001D2C71">
            <w:pPr>
              <w:pStyle w:val="TableParagraph"/>
              <w:spacing w:before="195"/>
              <w:ind w:left="84" w:right="83"/>
              <w:jc w:val="center"/>
              <w:rPr>
                <w:sz w:val="20"/>
              </w:rPr>
            </w:pPr>
            <w:r>
              <w:rPr>
                <w:sz w:val="20"/>
              </w:rPr>
              <w:t>до 2023 года</w:t>
            </w:r>
          </w:p>
        </w:tc>
      </w:tr>
      <w:tr w:rsidR="00105241">
        <w:trPr>
          <w:trHeight w:val="230"/>
        </w:trPr>
        <w:tc>
          <w:tcPr>
            <w:tcW w:w="9851" w:type="dxa"/>
            <w:gridSpan w:val="6"/>
          </w:tcPr>
          <w:p w:rsidR="00105241" w:rsidRDefault="001D2C71">
            <w:pPr>
              <w:pStyle w:val="TableParagraph"/>
              <w:spacing w:line="210" w:lineRule="exact"/>
              <w:ind w:left="4"/>
              <w:jc w:val="center"/>
              <w:rPr>
                <w:i/>
                <w:sz w:val="20"/>
              </w:rPr>
            </w:pPr>
            <w:r>
              <w:rPr>
                <w:w w:val="99"/>
                <w:sz w:val="20"/>
                <w:u w:val="single"/>
              </w:rPr>
              <w:t xml:space="preserve"> </w:t>
            </w:r>
            <w:r>
              <w:rPr>
                <w:i/>
                <w:sz w:val="20"/>
                <w:u w:val="single"/>
              </w:rPr>
              <w:t>Бытовое обслуживание</w:t>
            </w:r>
          </w:p>
        </w:tc>
      </w:tr>
      <w:tr w:rsidR="00105241">
        <w:trPr>
          <w:trHeight w:val="688"/>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1</w:t>
            </w:r>
          </w:p>
        </w:tc>
        <w:tc>
          <w:tcPr>
            <w:tcW w:w="2223" w:type="dxa"/>
          </w:tcPr>
          <w:p w:rsidR="00105241" w:rsidRDefault="001D2C71">
            <w:pPr>
              <w:pStyle w:val="TableParagraph"/>
              <w:spacing w:line="217" w:lineRule="exact"/>
              <w:ind w:left="107"/>
              <w:rPr>
                <w:sz w:val="20"/>
              </w:rPr>
            </w:pPr>
            <w:r>
              <w:rPr>
                <w:sz w:val="20"/>
              </w:rPr>
              <w:t>Предприятие бытового</w:t>
            </w:r>
          </w:p>
          <w:p w:rsidR="00105241" w:rsidRDefault="001D2C71">
            <w:pPr>
              <w:pStyle w:val="TableParagraph"/>
              <w:spacing w:before="3" w:line="230" w:lineRule="exact"/>
              <w:ind w:left="107" w:right="111"/>
              <w:rPr>
                <w:sz w:val="20"/>
              </w:rPr>
            </w:pPr>
            <w:r>
              <w:rPr>
                <w:sz w:val="20"/>
              </w:rPr>
              <w:t xml:space="preserve">обслуживания </w:t>
            </w:r>
            <w:r>
              <w:rPr>
                <w:w w:val="95"/>
                <w:sz w:val="20"/>
              </w:rPr>
              <w:t>(парикмахерская)</w:t>
            </w:r>
          </w:p>
        </w:tc>
        <w:tc>
          <w:tcPr>
            <w:tcW w:w="2268" w:type="dxa"/>
          </w:tcPr>
          <w:p w:rsidR="00105241" w:rsidRPr="00AD2FB9" w:rsidRDefault="001D2C71">
            <w:pPr>
              <w:pStyle w:val="TableParagraph"/>
              <w:spacing w:line="217" w:lineRule="exact"/>
              <w:ind w:left="105"/>
              <w:rPr>
                <w:sz w:val="20"/>
                <w:lang w:val="ru-RU"/>
              </w:rPr>
            </w:pPr>
            <w:r w:rsidRPr="00AD2FB9">
              <w:rPr>
                <w:sz w:val="20"/>
                <w:lang w:val="ru-RU"/>
              </w:rPr>
              <w:t>с. Васильевка, ул.</w:t>
            </w:r>
          </w:p>
          <w:p w:rsidR="00105241" w:rsidRPr="00AD2FB9" w:rsidRDefault="001D2C71">
            <w:pPr>
              <w:pStyle w:val="TableParagraph"/>
              <w:spacing w:before="3" w:line="230" w:lineRule="exact"/>
              <w:ind w:left="105" w:right="531"/>
              <w:rPr>
                <w:sz w:val="20"/>
                <w:lang w:val="ru-RU"/>
              </w:rPr>
            </w:pPr>
            <w:r w:rsidRPr="00AD2FB9">
              <w:rPr>
                <w:sz w:val="20"/>
                <w:lang w:val="ru-RU"/>
              </w:rPr>
              <w:t xml:space="preserve">Школьная/ </w:t>
            </w:r>
            <w:r w:rsidRPr="00AD2FB9">
              <w:rPr>
                <w:w w:val="95"/>
                <w:sz w:val="20"/>
                <w:lang w:val="ru-RU"/>
              </w:rPr>
              <w:t>Набережная</w:t>
            </w:r>
          </w:p>
        </w:tc>
        <w:tc>
          <w:tcPr>
            <w:tcW w:w="1596" w:type="dxa"/>
          </w:tcPr>
          <w:p w:rsidR="00105241" w:rsidRPr="00AD2FB9" w:rsidRDefault="00105241">
            <w:pPr>
              <w:pStyle w:val="TableParagraph"/>
              <w:spacing w:before="10"/>
              <w:rPr>
                <w:sz w:val="18"/>
                <w:lang w:val="ru-RU"/>
              </w:rPr>
            </w:pPr>
          </w:p>
          <w:p w:rsidR="00105241" w:rsidRDefault="001D2C71">
            <w:pPr>
              <w:pStyle w:val="TableParagraph"/>
              <w:spacing w:before="1"/>
              <w:ind w:left="105"/>
              <w:rPr>
                <w:sz w:val="20"/>
              </w:rPr>
            </w:pPr>
            <w:r>
              <w:rPr>
                <w:sz w:val="20"/>
              </w:rPr>
              <w:t>строительство</w:t>
            </w:r>
          </w:p>
        </w:tc>
        <w:tc>
          <w:tcPr>
            <w:tcW w:w="1985" w:type="dxa"/>
          </w:tcPr>
          <w:p w:rsidR="00105241" w:rsidRPr="00AD2FB9" w:rsidRDefault="001D2C71">
            <w:pPr>
              <w:pStyle w:val="TableParagraph"/>
              <w:spacing w:line="217" w:lineRule="exact"/>
              <w:ind w:left="105"/>
              <w:rPr>
                <w:sz w:val="20"/>
                <w:lang w:val="ru-RU"/>
              </w:rPr>
            </w:pPr>
            <w:r w:rsidRPr="00AD2FB9">
              <w:rPr>
                <w:sz w:val="20"/>
                <w:lang w:val="ru-RU"/>
              </w:rPr>
              <w:t>2 раб. места,</w:t>
            </w:r>
          </w:p>
          <w:p w:rsidR="00105241" w:rsidRPr="00AD2FB9" w:rsidRDefault="001D2C71">
            <w:pPr>
              <w:pStyle w:val="TableParagraph"/>
              <w:spacing w:before="3" w:line="230" w:lineRule="exact"/>
              <w:ind w:left="105" w:right="255"/>
              <w:rPr>
                <w:sz w:val="20"/>
                <w:lang w:val="ru-RU"/>
              </w:rPr>
            </w:pPr>
            <w:r w:rsidRPr="00AD2FB9">
              <w:rPr>
                <w:sz w:val="20"/>
                <w:lang w:val="ru-RU"/>
              </w:rPr>
              <w:t>площадь участка – 0,15 га</w:t>
            </w:r>
          </w:p>
        </w:tc>
        <w:tc>
          <w:tcPr>
            <w:tcW w:w="1294" w:type="dxa"/>
          </w:tcPr>
          <w:p w:rsidR="00105241" w:rsidRPr="00AD2FB9" w:rsidRDefault="00105241">
            <w:pPr>
              <w:pStyle w:val="TableParagraph"/>
              <w:spacing w:before="10"/>
              <w:rPr>
                <w:sz w:val="18"/>
                <w:lang w:val="ru-RU"/>
              </w:rPr>
            </w:pPr>
          </w:p>
          <w:p w:rsidR="00105241" w:rsidRDefault="001D2C71">
            <w:pPr>
              <w:pStyle w:val="TableParagraph"/>
              <w:spacing w:before="1"/>
              <w:ind w:left="84" w:right="83"/>
              <w:jc w:val="center"/>
              <w:rPr>
                <w:sz w:val="20"/>
              </w:rPr>
            </w:pPr>
            <w:r>
              <w:rPr>
                <w:sz w:val="20"/>
              </w:rPr>
              <w:t>до 2023 года</w:t>
            </w:r>
          </w:p>
        </w:tc>
      </w:tr>
      <w:tr w:rsidR="00105241">
        <w:trPr>
          <w:trHeight w:val="690"/>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2</w:t>
            </w:r>
          </w:p>
        </w:tc>
        <w:tc>
          <w:tcPr>
            <w:tcW w:w="2223" w:type="dxa"/>
          </w:tcPr>
          <w:p w:rsidR="00105241" w:rsidRDefault="001D2C71">
            <w:pPr>
              <w:pStyle w:val="TableParagraph"/>
              <w:spacing w:line="237" w:lineRule="auto"/>
              <w:ind w:left="107"/>
              <w:rPr>
                <w:sz w:val="20"/>
              </w:rPr>
            </w:pPr>
            <w:r>
              <w:rPr>
                <w:sz w:val="20"/>
              </w:rPr>
              <w:t>Предприятие бытового обслуживания</w:t>
            </w:r>
          </w:p>
          <w:p w:rsidR="00105241" w:rsidRDefault="001D2C71">
            <w:pPr>
              <w:pStyle w:val="TableParagraph"/>
              <w:spacing w:before="8" w:line="223" w:lineRule="exact"/>
              <w:ind w:left="107"/>
              <w:rPr>
                <w:sz w:val="20"/>
              </w:rPr>
            </w:pPr>
            <w:r>
              <w:rPr>
                <w:sz w:val="20"/>
              </w:rPr>
              <w:t>(химчистка)</w:t>
            </w:r>
          </w:p>
        </w:tc>
        <w:tc>
          <w:tcPr>
            <w:tcW w:w="2268" w:type="dxa"/>
          </w:tcPr>
          <w:p w:rsidR="00105241" w:rsidRPr="00AD2FB9" w:rsidRDefault="001D2C71">
            <w:pPr>
              <w:pStyle w:val="TableParagraph"/>
              <w:spacing w:line="237" w:lineRule="auto"/>
              <w:ind w:left="105"/>
              <w:rPr>
                <w:sz w:val="20"/>
                <w:lang w:val="ru-RU"/>
              </w:rPr>
            </w:pPr>
            <w:r w:rsidRPr="00AD2FB9">
              <w:rPr>
                <w:sz w:val="20"/>
                <w:lang w:val="ru-RU"/>
              </w:rPr>
              <w:t>с. Васильевка, ул. Полевая/</w:t>
            </w:r>
          </w:p>
          <w:p w:rsidR="00105241" w:rsidRPr="00AD2FB9" w:rsidRDefault="001D2C71">
            <w:pPr>
              <w:pStyle w:val="TableParagraph"/>
              <w:spacing w:before="8" w:line="223" w:lineRule="exact"/>
              <w:ind w:left="105"/>
              <w:rPr>
                <w:sz w:val="20"/>
                <w:lang w:val="ru-RU"/>
              </w:rPr>
            </w:pPr>
            <w:r w:rsidRPr="00AD2FB9">
              <w:rPr>
                <w:sz w:val="20"/>
                <w:lang w:val="ru-RU"/>
              </w:rPr>
              <w:t>Молодежная</w:t>
            </w:r>
          </w:p>
        </w:tc>
        <w:tc>
          <w:tcPr>
            <w:tcW w:w="1596" w:type="dxa"/>
          </w:tcPr>
          <w:p w:rsidR="00105241" w:rsidRPr="00AD2FB9" w:rsidRDefault="00105241">
            <w:pPr>
              <w:pStyle w:val="TableParagraph"/>
              <w:spacing w:before="10"/>
              <w:rPr>
                <w:sz w:val="18"/>
                <w:lang w:val="ru-RU"/>
              </w:rPr>
            </w:pPr>
          </w:p>
          <w:p w:rsidR="00105241" w:rsidRDefault="001D2C71">
            <w:pPr>
              <w:pStyle w:val="TableParagraph"/>
              <w:spacing w:before="1"/>
              <w:ind w:left="105"/>
              <w:rPr>
                <w:sz w:val="20"/>
              </w:rPr>
            </w:pPr>
            <w:r>
              <w:rPr>
                <w:sz w:val="20"/>
              </w:rPr>
              <w:t>строительство</w:t>
            </w:r>
          </w:p>
        </w:tc>
        <w:tc>
          <w:tcPr>
            <w:tcW w:w="1985" w:type="dxa"/>
          </w:tcPr>
          <w:p w:rsidR="00105241" w:rsidRPr="00AD2FB9" w:rsidRDefault="001D2C71">
            <w:pPr>
              <w:pStyle w:val="TableParagraph"/>
              <w:spacing w:line="237" w:lineRule="auto"/>
              <w:ind w:left="105" w:right="255"/>
              <w:rPr>
                <w:sz w:val="20"/>
                <w:lang w:val="ru-RU"/>
              </w:rPr>
            </w:pPr>
            <w:r w:rsidRPr="00AD2FB9">
              <w:rPr>
                <w:sz w:val="20"/>
                <w:lang w:val="ru-RU"/>
              </w:rPr>
              <w:t>3,5 кг. в смену, площадь участка –</w:t>
            </w:r>
          </w:p>
          <w:p w:rsidR="00105241" w:rsidRDefault="001D2C71">
            <w:pPr>
              <w:pStyle w:val="TableParagraph"/>
              <w:spacing w:before="8" w:line="223" w:lineRule="exact"/>
              <w:ind w:left="105"/>
              <w:rPr>
                <w:sz w:val="20"/>
              </w:rPr>
            </w:pPr>
            <w:r>
              <w:rPr>
                <w:sz w:val="20"/>
              </w:rPr>
              <w:t>0,16 га</w:t>
            </w:r>
          </w:p>
        </w:tc>
        <w:tc>
          <w:tcPr>
            <w:tcW w:w="1294" w:type="dxa"/>
          </w:tcPr>
          <w:p w:rsidR="00105241" w:rsidRDefault="00105241">
            <w:pPr>
              <w:pStyle w:val="TableParagraph"/>
              <w:spacing w:before="10"/>
              <w:rPr>
                <w:sz w:val="18"/>
              </w:rPr>
            </w:pPr>
          </w:p>
          <w:p w:rsidR="00105241" w:rsidRDefault="001D2C71">
            <w:pPr>
              <w:pStyle w:val="TableParagraph"/>
              <w:spacing w:before="1"/>
              <w:ind w:left="84" w:right="83"/>
              <w:jc w:val="center"/>
              <w:rPr>
                <w:sz w:val="20"/>
              </w:rPr>
            </w:pPr>
            <w:r>
              <w:rPr>
                <w:sz w:val="20"/>
              </w:rPr>
              <w:t>до 2023 года</w:t>
            </w:r>
          </w:p>
        </w:tc>
      </w:tr>
    </w:tbl>
    <w:p w:rsidR="00105241" w:rsidRDefault="00105241">
      <w:pPr>
        <w:jc w:val="center"/>
        <w:rPr>
          <w:sz w:val="20"/>
        </w:rPr>
        <w:sectPr w:rsidR="00105241">
          <w:pgSz w:w="11910" w:h="16840"/>
          <w:pgMar w:top="1120" w:right="160" w:bottom="1160" w:left="1560" w:header="0" w:footer="978" w:gutter="0"/>
          <w:cols w:space="720"/>
        </w:sectPr>
      </w:pP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223"/>
        <w:gridCol w:w="2268"/>
        <w:gridCol w:w="1596"/>
        <w:gridCol w:w="1985"/>
        <w:gridCol w:w="1294"/>
      </w:tblGrid>
      <w:tr w:rsidR="00105241">
        <w:trPr>
          <w:trHeight w:val="671"/>
        </w:trPr>
        <w:tc>
          <w:tcPr>
            <w:tcW w:w="485" w:type="dxa"/>
          </w:tcPr>
          <w:p w:rsidR="00105241" w:rsidRDefault="001D2C71">
            <w:pPr>
              <w:pStyle w:val="TableParagraph"/>
              <w:spacing w:before="93"/>
              <w:ind w:left="105" w:right="93" w:firstLine="38"/>
              <w:rPr>
                <w:sz w:val="20"/>
              </w:rPr>
            </w:pPr>
            <w:r>
              <w:rPr>
                <w:sz w:val="20"/>
              </w:rPr>
              <w:lastRenderedPageBreak/>
              <w:t xml:space="preserve">№ </w:t>
            </w:r>
            <w:r>
              <w:rPr>
                <w:w w:val="95"/>
                <w:sz w:val="20"/>
              </w:rPr>
              <w:t>п/п</w:t>
            </w:r>
          </w:p>
        </w:tc>
        <w:tc>
          <w:tcPr>
            <w:tcW w:w="2223" w:type="dxa"/>
          </w:tcPr>
          <w:p w:rsidR="00105241" w:rsidRDefault="001D2C71">
            <w:pPr>
              <w:pStyle w:val="TableParagraph"/>
              <w:spacing w:line="237" w:lineRule="auto"/>
              <w:ind w:left="498" w:right="474" w:hanging="12"/>
              <w:rPr>
                <w:sz w:val="20"/>
              </w:rPr>
            </w:pPr>
            <w:r>
              <w:rPr>
                <w:w w:val="95"/>
                <w:sz w:val="20"/>
              </w:rPr>
              <w:t xml:space="preserve">Наименование </w:t>
            </w:r>
            <w:r>
              <w:rPr>
                <w:sz w:val="20"/>
              </w:rPr>
              <w:t>программного</w:t>
            </w:r>
          </w:p>
          <w:p w:rsidR="00105241" w:rsidRDefault="001D2C71">
            <w:pPr>
              <w:pStyle w:val="TableParagraph"/>
              <w:spacing w:before="8" w:line="203" w:lineRule="exact"/>
              <w:ind w:left="553"/>
              <w:rPr>
                <w:sz w:val="20"/>
              </w:rPr>
            </w:pPr>
            <w:r>
              <w:rPr>
                <w:sz w:val="20"/>
              </w:rPr>
              <w:t>мероприятия</w:t>
            </w:r>
          </w:p>
        </w:tc>
        <w:tc>
          <w:tcPr>
            <w:tcW w:w="2268" w:type="dxa"/>
          </w:tcPr>
          <w:p w:rsidR="00105241" w:rsidRDefault="00105241">
            <w:pPr>
              <w:pStyle w:val="TableParagraph"/>
              <w:spacing w:before="1"/>
              <w:rPr>
                <w:sz w:val="18"/>
              </w:rPr>
            </w:pPr>
          </w:p>
          <w:p w:rsidR="00105241" w:rsidRDefault="001D2C71">
            <w:pPr>
              <w:pStyle w:val="TableParagraph"/>
              <w:ind w:left="225"/>
              <w:rPr>
                <w:sz w:val="20"/>
              </w:rPr>
            </w:pPr>
            <w:r>
              <w:rPr>
                <w:sz w:val="20"/>
              </w:rPr>
              <w:t>Место расположения</w:t>
            </w:r>
          </w:p>
        </w:tc>
        <w:tc>
          <w:tcPr>
            <w:tcW w:w="1596" w:type="dxa"/>
          </w:tcPr>
          <w:p w:rsidR="00105241" w:rsidRDefault="00105241">
            <w:pPr>
              <w:pStyle w:val="TableParagraph"/>
              <w:spacing w:before="1"/>
              <w:rPr>
                <w:sz w:val="18"/>
              </w:rPr>
            </w:pPr>
          </w:p>
          <w:p w:rsidR="00105241" w:rsidRDefault="001D2C71">
            <w:pPr>
              <w:pStyle w:val="TableParagraph"/>
              <w:ind w:left="359"/>
              <w:rPr>
                <w:sz w:val="20"/>
              </w:rPr>
            </w:pPr>
            <w:r>
              <w:rPr>
                <w:sz w:val="20"/>
              </w:rPr>
              <w:t>Вид работ</w:t>
            </w:r>
          </w:p>
        </w:tc>
        <w:tc>
          <w:tcPr>
            <w:tcW w:w="1985" w:type="dxa"/>
          </w:tcPr>
          <w:p w:rsidR="00105241" w:rsidRDefault="001D2C71">
            <w:pPr>
              <w:pStyle w:val="TableParagraph"/>
              <w:spacing w:before="93"/>
              <w:ind w:left="295" w:right="291"/>
              <w:jc w:val="center"/>
              <w:rPr>
                <w:sz w:val="20"/>
              </w:rPr>
            </w:pPr>
            <w:r>
              <w:rPr>
                <w:sz w:val="20"/>
              </w:rPr>
              <w:t>Основные</w:t>
            </w:r>
          </w:p>
          <w:p w:rsidR="00105241" w:rsidRDefault="001D2C71">
            <w:pPr>
              <w:pStyle w:val="TableParagraph"/>
              <w:ind w:left="295" w:right="293"/>
              <w:jc w:val="center"/>
              <w:rPr>
                <w:sz w:val="20"/>
              </w:rPr>
            </w:pPr>
            <w:r>
              <w:rPr>
                <w:sz w:val="20"/>
              </w:rPr>
              <w:t>характеристики</w:t>
            </w:r>
          </w:p>
        </w:tc>
        <w:tc>
          <w:tcPr>
            <w:tcW w:w="1294" w:type="dxa"/>
          </w:tcPr>
          <w:p w:rsidR="00105241" w:rsidRDefault="001D2C71">
            <w:pPr>
              <w:pStyle w:val="TableParagraph"/>
              <w:spacing w:before="93"/>
              <w:ind w:left="85" w:right="80"/>
              <w:jc w:val="center"/>
              <w:rPr>
                <w:sz w:val="20"/>
              </w:rPr>
            </w:pPr>
            <w:r>
              <w:rPr>
                <w:sz w:val="20"/>
              </w:rPr>
              <w:t>Срок</w:t>
            </w:r>
          </w:p>
          <w:p w:rsidR="00105241" w:rsidRDefault="001D2C71">
            <w:pPr>
              <w:pStyle w:val="TableParagraph"/>
              <w:ind w:left="83" w:right="83"/>
              <w:jc w:val="center"/>
              <w:rPr>
                <w:sz w:val="20"/>
              </w:rPr>
            </w:pPr>
            <w:r>
              <w:rPr>
                <w:sz w:val="20"/>
              </w:rPr>
              <w:t>реализации</w:t>
            </w:r>
          </w:p>
        </w:tc>
      </w:tr>
      <w:tr w:rsidR="00105241">
        <w:trPr>
          <w:trHeight w:val="474"/>
        </w:trPr>
        <w:tc>
          <w:tcPr>
            <w:tcW w:w="485" w:type="dxa"/>
          </w:tcPr>
          <w:p w:rsidR="00105241" w:rsidRDefault="001D2C71">
            <w:pPr>
              <w:pStyle w:val="TableParagraph"/>
              <w:spacing w:before="110"/>
              <w:ind w:left="3"/>
              <w:jc w:val="center"/>
              <w:rPr>
                <w:sz w:val="20"/>
              </w:rPr>
            </w:pPr>
            <w:r>
              <w:rPr>
                <w:w w:val="99"/>
                <w:sz w:val="20"/>
              </w:rPr>
              <w:t>3</w:t>
            </w:r>
          </w:p>
        </w:tc>
        <w:tc>
          <w:tcPr>
            <w:tcW w:w="2223" w:type="dxa"/>
          </w:tcPr>
          <w:p w:rsidR="00105241" w:rsidRDefault="001D2C71">
            <w:pPr>
              <w:pStyle w:val="TableParagraph"/>
              <w:ind w:left="107"/>
              <w:rPr>
                <w:sz w:val="20"/>
              </w:rPr>
            </w:pPr>
            <w:r>
              <w:rPr>
                <w:sz w:val="20"/>
              </w:rPr>
              <w:t>Предприятие бытового обслуживания</w:t>
            </w:r>
          </w:p>
        </w:tc>
        <w:tc>
          <w:tcPr>
            <w:tcW w:w="2268" w:type="dxa"/>
          </w:tcPr>
          <w:p w:rsidR="00105241" w:rsidRDefault="001D2C71">
            <w:pPr>
              <w:pStyle w:val="TableParagraph"/>
              <w:ind w:left="105" w:right="120"/>
              <w:rPr>
                <w:sz w:val="20"/>
              </w:rPr>
            </w:pPr>
            <w:r>
              <w:rPr>
                <w:sz w:val="20"/>
              </w:rPr>
              <w:t>с. Васильевка, площадка №2</w:t>
            </w:r>
          </w:p>
        </w:tc>
        <w:tc>
          <w:tcPr>
            <w:tcW w:w="1596" w:type="dxa"/>
          </w:tcPr>
          <w:p w:rsidR="00105241" w:rsidRDefault="001D2C71">
            <w:pPr>
              <w:pStyle w:val="TableParagraph"/>
              <w:spacing w:before="110"/>
              <w:ind w:left="105"/>
              <w:rPr>
                <w:sz w:val="20"/>
              </w:rPr>
            </w:pPr>
            <w:r>
              <w:rPr>
                <w:sz w:val="20"/>
              </w:rPr>
              <w:t>строительство</w:t>
            </w:r>
          </w:p>
        </w:tc>
        <w:tc>
          <w:tcPr>
            <w:tcW w:w="1985" w:type="dxa"/>
          </w:tcPr>
          <w:p w:rsidR="00105241" w:rsidRDefault="001D2C71">
            <w:pPr>
              <w:pStyle w:val="TableParagraph"/>
              <w:spacing w:line="217" w:lineRule="exact"/>
              <w:ind w:left="105"/>
              <w:rPr>
                <w:sz w:val="20"/>
              </w:rPr>
            </w:pPr>
            <w:r>
              <w:rPr>
                <w:sz w:val="20"/>
              </w:rPr>
              <w:t>площадь участка –</w:t>
            </w:r>
          </w:p>
          <w:p w:rsidR="00105241" w:rsidRDefault="001D2C71">
            <w:pPr>
              <w:pStyle w:val="TableParagraph"/>
              <w:spacing w:before="6" w:line="231" w:lineRule="exact"/>
              <w:ind w:left="105"/>
              <w:rPr>
                <w:rFonts w:ascii="Calibri" w:hAnsi="Calibri"/>
                <w:sz w:val="20"/>
              </w:rPr>
            </w:pPr>
            <w:r>
              <w:rPr>
                <w:sz w:val="20"/>
              </w:rPr>
              <w:t>0,1 га, 75 м</w:t>
            </w:r>
            <w:r>
              <w:rPr>
                <w:rFonts w:ascii="Calibri" w:hAnsi="Calibri"/>
                <w:sz w:val="20"/>
              </w:rPr>
              <w:t>²</w:t>
            </w:r>
          </w:p>
        </w:tc>
        <w:tc>
          <w:tcPr>
            <w:tcW w:w="1294" w:type="dxa"/>
          </w:tcPr>
          <w:p w:rsidR="00105241" w:rsidRDefault="001D2C71">
            <w:pPr>
              <w:pStyle w:val="TableParagraph"/>
              <w:spacing w:before="110"/>
              <w:ind w:left="84" w:right="83"/>
              <w:jc w:val="center"/>
              <w:rPr>
                <w:sz w:val="20"/>
              </w:rPr>
            </w:pPr>
            <w:r>
              <w:rPr>
                <w:sz w:val="20"/>
              </w:rPr>
              <w:t>до 2023 года</w:t>
            </w:r>
          </w:p>
        </w:tc>
      </w:tr>
      <w:tr w:rsidR="00105241">
        <w:trPr>
          <w:trHeight w:val="458"/>
        </w:trPr>
        <w:tc>
          <w:tcPr>
            <w:tcW w:w="485" w:type="dxa"/>
          </w:tcPr>
          <w:p w:rsidR="00105241" w:rsidRDefault="001D2C71">
            <w:pPr>
              <w:pStyle w:val="TableParagraph"/>
              <w:spacing w:before="102"/>
              <w:ind w:left="3"/>
              <w:jc w:val="center"/>
              <w:rPr>
                <w:sz w:val="20"/>
              </w:rPr>
            </w:pPr>
            <w:r>
              <w:rPr>
                <w:w w:val="99"/>
                <w:sz w:val="20"/>
              </w:rPr>
              <w:t>4</w:t>
            </w:r>
          </w:p>
        </w:tc>
        <w:tc>
          <w:tcPr>
            <w:tcW w:w="2223" w:type="dxa"/>
          </w:tcPr>
          <w:p w:rsidR="00105241" w:rsidRDefault="001D2C71">
            <w:pPr>
              <w:pStyle w:val="TableParagraph"/>
              <w:spacing w:line="217" w:lineRule="exact"/>
              <w:ind w:left="107"/>
              <w:rPr>
                <w:sz w:val="20"/>
              </w:rPr>
            </w:pPr>
            <w:r>
              <w:rPr>
                <w:sz w:val="20"/>
              </w:rPr>
              <w:t>Предприятие бытового</w:t>
            </w:r>
          </w:p>
          <w:p w:rsidR="00105241" w:rsidRDefault="001D2C71">
            <w:pPr>
              <w:pStyle w:val="TableParagraph"/>
              <w:spacing w:line="220" w:lineRule="exact"/>
              <w:ind w:left="107"/>
              <w:rPr>
                <w:sz w:val="20"/>
              </w:rPr>
            </w:pPr>
            <w:r>
              <w:rPr>
                <w:sz w:val="20"/>
              </w:rPr>
              <w:t>обслуживания</w:t>
            </w:r>
          </w:p>
        </w:tc>
        <w:tc>
          <w:tcPr>
            <w:tcW w:w="2268" w:type="dxa"/>
          </w:tcPr>
          <w:p w:rsidR="00105241" w:rsidRDefault="001D2C71">
            <w:pPr>
              <w:pStyle w:val="TableParagraph"/>
              <w:spacing w:line="217" w:lineRule="exact"/>
              <w:ind w:left="105"/>
              <w:rPr>
                <w:sz w:val="20"/>
              </w:rPr>
            </w:pPr>
            <w:r>
              <w:rPr>
                <w:sz w:val="20"/>
              </w:rPr>
              <w:t>с. Васильевка,</w:t>
            </w:r>
          </w:p>
          <w:p w:rsidR="00105241" w:rsidRDefault="001D2C71">
            <w:pPr>
              <w:pStyle w:val="TableParagraph"/>
              <w:spacing w:line="220" w:lineRule="exact"/>
              <w:ind w:left="105"/>
              <w:rPr>
                <w:sz w:val="20"/>
              </w:rPr>
            </w:pPr>
            <w:r>
              <w:rPr>
                <w:sz w:val="20"/>
              </w:rPr>
              <w:t>площадка №3</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Pr="00AD2FB9" w:rsidRDefault="001D2C71">
            <w:pPr>
              <w:pStyle w:val="TableParagraph"/>
              <w:spacing w:line="217" w:lineRule="exact"/>
              <w:ind w:left="105"/>
              <w:rPr>
                <w:sz w:val="20"/>
                <w:lang w:val="ru-RU"/>
              </w:rPr>
            </w:pPr>
            <w:r w:rsidRPr="00AD2FB9">
              <w:rPr>
                <w:sz w:val="20"/>
                <w:lang w:val="ru-RU"/>
              </w:rPr>
              <w:t>площадь участка –</w:t>
            </w:r>
          </w:p>
          <w:p w:rsidR="00105241" w:rsidRPr="00AD2FB9" w:rsidRDefault="001D2C71">
            <w:pPr>
              <w:pStyle w:val="TableParagraph"/>
              <w:spacing w:line="220" w:lineRule="exact"/>
              <w:ind w:left="105"/>
              <w:rPr>
                <w:sz w:val="20"/>
                <w:lang w:val="ru-RU"/>
              </w:rPr>
            </w:pPr>
            <w:r w:rsidRPr="00AD2FB9">
              <w:rPr>
                <w:sz w:val="20"/>
                <w:lang w:val="ru-RU"/>
              </w:rPr>
              <w:t>0,2 га, 6 раб. мест</w:t>
            </w:r>
          </w:p>
        </w:tc>
        <w:tc>
          <w:tcPr>
            <w:tcW w:w="1294" w:type="dxa"/>
          </w:tcPr>
          <w:p w:rsidR="00105241" w:rsidRDefault="001D2C71">
            <w:pPr>
              <w:pStyle w:val="TableParagraph"/>
              <w:spacing w:before="102"/>
              <w:ind w:left="84" w:right="83"/>
              <w:jc w:val="center"/>
              <w:rPr>
                <w:sz w:val="20"/>
              </w:rPr>
            </w:pPr>
            <w:r>
              <w:rPr>
                <w:sz w:val="20"/>
              </w:rPr>
              <w:t>до 2033 года</w:t>
            </w:r>
          </w:p>
        </w:tc>
      </w:tr>
      <w:tr w:rsidR="00105241">
        <w:trPr>
          <w:trHeight w:val="230"/>
        </w:trPr>
        <w:tc>
          <w:tcPr>
            <w:tcW w:w="9851" w:type="dxa"/>
            <w:gridSpan w:val="6"/>
          </w:tcPr>
          <w:p w:rsidR="00105241" w:rsidRDefault="001D2C71">
            <w:pPr>
              <w:pStyle w:val="TableParagraph"/>
              <w:spacing w:line="210" w:lineRule="exact"/>
              <w:ind w:left="2810"/>
              <w:rPr>
                <w:i/>
                <w:sz w:val="20"/>
              </w:rPr>
            </w:pPr>
            <w:r>
              <w:rPr>
                <w:w w:val="99"/>
                <w:sz w:val="20"/>
                <w:u w:val="single"/>
              </w:rPr>
              <w:t xml:space="preserve"> </w:t>
            </w:r>
            <w:r>
              <w:rPr>
                <w:i/>
                <w:sz w:val="20"/>
                <w:u w:val="single"/>
              </w:rPr>
              <w:t>Предприятия торговли, общественного питания</w:t>
            </w:r>
          </w:p>
        </w:tc>
      </w:tr>
      <w:tr w:rsidR="00105241">
        <w:trPr>
          <w:trHeight w:val="690"/>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1</w:t>
            </w:r>
          </w:p>
        </w:tc>
        <w:tc>
          <w:tcPr>
            <w:tcW w:w="2223" w:type="dxa"/>
          </w:tcPr>
          <w:p w:rsidR="00105241" w:rsidRDefault="00105241">
            <w:pPr>
              <w:pStyle w:val="TableParagraph"/>
              <w:spacing w:before="10"/>
              <w:rPr>
                <w:sz w:val="18"/>
              </w:rPr>
            </w:pPr>
          </w:p>
          <w:p w:rsidR="00105241" w:rsidRDefault="001D2C71">
            <w:pPr>
              <w:pStyle w:val="TableParagraph"/>
              <w:spacing w:before="1"/>
              <w:ind w:left="107"/>
              <w:rPr>
                <w:sz w:val="20"/>
              </w:rPr>
            </w:pPr>
            <w:r>
              <w:rPr>
                <w:sz w:val="20"/>
              </w:rPr>
              <w:t>Объекты торговли</w:t>
            </w:r>
          </w:p>
        </w:tc>
        <w:tc>
          <w:tcPr>
            <w:tcW w:w="2268" w:type="dxa"/>
          </w:tcPr>
          <w:p w:rsidR="00105241" w:rsidRPr="00AD2FB9" w:rsidRDefault="001D2C71">
            <w:pPr>
              <w:pStyle w:val="TableParagraph"/>
              <w:spacing w:line="219" w:lineRule="exact"/>
              <w:ind w:left="105"/>
              <w:rPr>
                <w:sz w:val="20"/>
                <w:lang w:val="ru-RU"/>
              </w:rPr>
            </w:pPr>
            <w:r w:rsidRPr="00AD2FB9">
              <w:rPr>
                <w:sz w:val="20"/>
                <w:lang w:val="ru-RU"/>
              </w:rPr>
              <w:t>с. Васильевка, ул.</w:t>
            </w:r>
          </w:p>
          <w:p w:rsidR="00105241" w:rsidRPr="00AD2FB9" w:rsidRDefault="001D2C71">
            <w:pPr>
              <w:pStyle w:val="TableParagraph"/>
              <w:spacing w:line="229" w:lineRule="exact"/>
              <w:ind w:left="105"/>
              <w:rPr>
                <w:sz w:val="20"/>
                <w:lang w:val="ru-RU"/>
              </w:rPr>
            </w:pPr>
            <w:r w:rsidRPr="00AD2FB9">
              <w:rPr>
                <w:sz w:val="20"/>
                <w:lang w:val="ru-RU"/>
              </w:rPr>
              <w:t>Полевая /</w:t>
            </w:r>
          </w:p>
          <w:p w:rsidR="00105241" w:rsidRPr="00AD2FB9" w:rsidRDefault="001D2C71">
            <w:pPr>
              <w:pStyle w:val="TableParagraph"/>
              <w:spacing w:line="223" w:lineRule="exact"/>
              <w:ind w:left="157"/>
              <w:rPr>
                <w:sz w:val="20"/>
                <w:lang w:val="ru-RU"/>
              </w:rPr>
            </w:pPr>
            <w:r w:rsidRPr="00AD2FB9">
              <w:rPr>
                <w:sz w:val="20"/>
                <w:lang w:val="ru-RU"/>
              </w:rPr>
              <w:t>ул. Молодежная</w:t>
            </w:r>
          </w:p>
        </w:tc>
        <w:tc>
          <w:tcPr>
            <w:tcW w:w="1596" w:type="dxa"/>
          </w:tcPr>
          <w:p w:rsidR="00105241" w:rsidRPr="00AD2FB9" w:rsidRDefault="00105241">
            <w:pPr>
              <w:pStyle w:val="TableParagraph"/>
              <w:spacing w:before="10"/>
              <w:rPr>
                <w:sz w:val="18"/>
                <w:lang w:val="ru-RU"/>
              </w:rPr>
            </w:pPr>
          </w:p>
          <w:p w:rsidR="00105241" w:rsidRDefault="001D2C71">
            <w:pPr>
              <w:pStyle w:val="TableParagraph"/>
              <w:spacing w:before="1"/>
              <w:ind w:left="105"/>
              <w:rPr>
                <w:sz w:val="20"/>
              </w:rPr>
            </w:pPr>
            <w:r>
              <w:rPr>
                <w:sz w:val="20"/>
              </w:rPr>
              <w:t>строительство</w:t>
            </w:r>
          </w:p>
        </w:tc>
        <w:tc>
          <w:tcPr>
            <w:tcW w:w="1985" w:type="dxa"/>
          </w:tcPr>
          <w:p w:rsidR="00105241" w:rsidRDefault="001D2C71">
            <w:pPr>
              <w:pStyle w:val="TableParagraph"/>
              <w:spacing w:before="102"/>
              <w:ind w:left="105" w:right="255"/>
              <w:rPr>
                <w:sz w:val="20"/>
              </w:rPr>
            </w:pPr>
            <w:r>
              <w:rPr>
                <w:sz w:val="20"/>
              </w:rPr>
              <w:t>площадь участка – 0,16 га</w:t>
            </w:r>
          </w:p>
        </w:tc>
        <w:tc>
          <w:tcPr>
            <w:tcW w:w="1294" w:type="dxa"/>
          </w:tcPr>
          <w:p w:rsidR="00105241" w:rsidRDefault="00105241">
            <w:pPr>
              <w:pStyle w:val="TableParagraph"/>
              <w:spacing w:before="10"/>
              <w:rPr>
                <w:sz w:val="18"/>
              </w:rPr>
            </w:pPr>
          </w:p>
          <w:p w:rsidR="00105241" w:rsidRDefault="001D2C71">
            <w:pPr>
              <w:pStyle w:val="TableParagraph"/>
              <w:spacing w:before="1"/>
              <w:ind w:left="84" w:right="83"/>
              <w:jc w:val="center"/>
              <w:rPr>
                <w:sz w:val="20"/>
              </w:rPr>
            </w:pPr>
            <w:r>
              <w:rPr>
                <w:sz w:val="20"/>
              </w:rPr>
              <w:t>до 2023 года</w:t>
            </w:r>
          </w:p>
        </w:tc>
      </w:tr>
      <w:tr w:rsidR="00105241">
        <w:trPr>
          <w:trHeight w:val="690"/>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2</w:t>
            </w:r>
          </w:p>
        </w:tc>
        <w:tc>
          <w:tcPr>
            <w:tcW w:w="2223" w:type="dxa"/>
          </w:tcPr>
          <w:p w:rsidR="00105241" w:rsidRDefault="00105241">
            <w:pPr>
              <w:pStyle w:val="TableParagraph"/>
              <w:spacing w:before="10"/>
              <w:rPr>
                <w:sz w:val="18"/>
              </w:rPr>
            </w:pPr>
          </w:p>
          <w:p w:rsidR="00105241" w:rsidRDefault="001D2C71">
            <w:pPr>
              <w:pStyle w:val="TableParagraph"/>
              <w:spacing w:before="1"/>
              <w:ind w:left="107"/>
              <w:rPr>
                <w:sz w:val="20"/>
              </w:rPr>
            </w:pPr>
            <w:r>
              <w:rPr>
                <w:sz w:val="20"/>
              </w:rPr>
              <w:t>Объекты торговли</w:t>
            </w:r>
          </w:p>
        </w:tc>
        <w:tc>
          <w:tcPr>
            <w:tcW w:w="2268" w:type="dxa"/>
          </w:tcPr>
          <w:p w:rsidR="00105241" w:rsidRPr="00AD2FB9" w:rsidRDefault="001D2C71">
            <w:pPr>
              <w:pStyle w:val="TableParagraph"/>
              <w:spacing w:line="217" w:lineRule="exact"/>
              <w:ind w:left="105"/>
              <w:rPr>
                <w:sz w:val="20"/>
                <w:lang w:val="ru-RU"/>
              </w:rPr>
            </w:pPr>
            <w:r w:rsidRPr="00AD2FB9">
              <w:rPr>
                <w:sz w:val="20"/>
                <w:lang w:val="ru-RU"/>
              </w:rPr>
              <w:t>с. Васильевка,</w:t>
            </w:r>
          </w:p>
          <w:p w:rsidR="00105241" w:rsidRDefault="001D2C71">
            <w:pPr>
              <w:pStyle w:val="TableParagraph"/>
              <w:spacing w:line="230" w:lineRule="atLeast"/>
              <w:ind w:left="105" w:firstLine="52"/>
              <w:rPr>
                <w:sz w:val="20"/>
              </w:rPr>
            </w:pPr>
            <w:r w:rsidRPr="00AD2FB9">
              <w:rPr>
                <w:sz w:val="20"/>
                <w:lang w:val="ru-RU"/>
              </w:rPr>
              <w:t xml:space="preserve">ул. Школьная/ул. </w:t>
            </w:r>
            <w:r>
              <w:rPr>
                <w:sz w:val="20"/>
              </w:rPr>
              <w:t>Набережная</w:t>
            </w:r>
          </w:p>
        </w:tc>
        <w:tc>
          <w:tcPr>
            <w:tcW w:w="1596" w:type="dxa"/>
          </w:tcPr>
          <w:p w:rsidR="00105241" w:rsidRDefault="00105241">
            <w:pPr>
              <w:pStyle w:val="TableParagraph"/>
              <w:spacing w:before="10"/>
              <w:rPr>
                <w:sz w:val="18"/>
              </w:rPr>
            </w:pPr>
          </w:p>
          <w:p w:rsidR="00105241" w:rsidRDefault="001D2C71">
            <w:pPr>
              <w:pStyle w:val="TableParagraph"/>
              <w:spacing w:before="1"/>
              <w:ind w:left="105"/>
              <w:rPr>
                <w:sz w:val="20"/>
              </w:rPr>
            </w:pPr>
            <w:r>
              <w:rPr>
                <w:sz w:val="20"/>
              </w:rPr>
              <w:t>строительство</w:t>
            </w:r>
          </w:p>
        </w:tc>
        <w:tc>
          <w:tcPr>
            <w:tcW w:w="1985" w:type="dxa"/>
          </w:tcPr>
          <w:p w:rsidR="00105241" w:rsidRDefault="001D2C71">
            <w:pPr>
              <w:pStyle w:val="TableParagraph"/>
              <w:spacing w:before="102"/>
              <w:ind w:left="105" w:right="255"/>
              <w:rPr>
                <w:sz w:val="20"/>
              </w:rPr>
            </w:pPr>
            <w:r>
              <w:rPr>
                <w:sz w:val="20"/>
              </w:rPr>
              <w:t>площадь участка – 0,15 га</w:t>
            </w:r>
          </w:p>
        </w:tc>
        <w:tc>
          <w:tcPr>
            <w:tcW w:w="1294" w:type="dxa"/>
          </w:tcPr>
          <w:p w:rsidR="00105241" w:rsidRDefault="00105241">
            <w:pPr>
              <w:pStyle w:val="TableParagraph"/>
              <w:spacing w:before="10"/>
              <w:rPr>
                <w:sz w:val="18"/>
              </w:rPr>
            </w:pPr>
          </w:p>
          <w:p w:rsidR="00105241" w:rsidRDefault="001D2C71">
            <w:pPr>
              <w:pStyle w:val="TableParagraph"/>
              <w:spacing w:before="1"/>
              <w:ind w:left="84" w:right="83"/>
              <w:jc w:val="center"/>
              <w:rPr>
                <w:sz w:val="20"/>
              </w:rPr>
            </w:pPr>
            <w:r>
              <w:rPr>
                <w:sz w:val="20"/>
              </w:rPr>
              <w:t>до 2023 года</w:t>
            </w:r>
          </w:p>
        </w:tc>
      </w:tr>
      <w:tr w:rsidR="00105241">
        <w:trPr>
          <w:trHeight w:val="689"/>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3</w:t>
            </w:r>
          </w:p>
        </w:tc>
        <w:tc>
          <w:tcPr>
            <w:tcW w:w="2223" w:type="dxa"/>
          </w:tcPr>
          <w:p w:rsidR="00105241" w:rsidRDefault="00105241">
            <w:pPr>
              <w:pStyle w:val="TableParagraph"/>
              <w:spacing w:before="10"/>
              <w:rPr>
                <w:sz w:val="18"/>
              </w:rPr>
            </w:pPr>
          </w:p>
          <w:p w:rsidR="00105241" w:rsidRDefault="001D2C71">
            <w:pPr>
              <w:pStyle w:val="TableParagraph"/>
              <w:spacing w:before="1"/>
              <w:ind w:left="107"/>
              <w:rPr>
                <w:sz w:val="20"/>
              </w:rPr>
            </w:pPr>
            <w:r>
              <w:rPr>
                <w:sz w:val="20"/>
              </w:rPr>
              <w:t>Объекты торговли</w:t>
            </w:r>
          </w:p>
        </w:tc>
        <w:tc>
          <w:tcPr>
            <w:tcW w:w="2268" w:type="dxa"/>
          </w:tcPr>
          <w:p w:rsidR="00105241" w:rsidRPr="00AD2FB9" w:rsidRDefault="001D2C71">
            <w:pPr>
              <w:pStyle w:val="TableParagraph"/>
              <w:spacing w:line="217" w:lineRule="exact"/>
              <w:ind w:left="105"/>
              <w:rPr>
                <w:sz w:val="20"/>
                <w:lang w:val="ru-RU"/>
              </w:rPr>
            </w:pPr>
            <w:r w:rsidRPr="00AD2FB9">
              <w:rPr>
                <w:sz w:val="20"/>
                <w:lang w:val="ru-RU"/>
              </w:rPr>
              <w:t>с. Васильевка, ул.</w:t>
            </w:r>
          </w:p>
          <w:p w:rsidR="00105241" w:rsidRPr="00AD2FB9" w:rsidRDefault="001D2C71">
            <w:pPr>
              <w:pStyle w:val="TableParagraph"/>
              <w:spacing w:line="229" w:lineRule="exact"/>
              <w:ind w:left="105"/>
              <w:rPr>
                <w:sz w:val="20"/>
                <w:lang w:val="ru-RU"/>
              </w:rPr>
            </w:pPr>
            <w:r w:rsidRPr="00AD2FB9">
              <w:rPr>
                <w:sz w:val="20"/>
                <w:lang w:val="ru-RU"/>
              </w:rPr>
              <w:t>Вокзальная /</w:t>
            </w:r>
          </w:p>
          <w:p w:rsidR="00105241" w:rsidRPr="00AD2FB9" w:rsidRDefault="001D2C71">
            <w:pPr>
              <w:pStyle w:val="TableParagraph"/>
              <w:spacing w:line="222" w:lineRule="exact"/>
              <w:ind w:left="157"/>
              <w:rPr>
                <w:sz w:val="20"/>
                <w:lang w:val="ru-RU"/>
              </w:rPr>
            </w:pPr>
            <w:r w:rsidRPr="00AD2FB9">
              <w:rPr>
                <w:sz w:val="20"/>
                <w:lang w:val="ru-RU"/>
              </w:rPr>
              <w:t>ул. Центральная</w:t>
            </w:r>
          </w:p>
        </w:tc>
        <w:tc>
          <w:tcPr>
            <w:tcW w:w="1596" w:type="dxa"/>
          </w:tcPr>
          <w:p w:rsidR="00105241" w:rsidRPr="00AD2FB9" w:rsidRDefault="00105241">
            <w:pPr>
              <w:pStyle w:val="TableParagraph"/>
              <w:spacing w:before="10"/>
              <w:rPr>
                <w:sz w:val="18"/>
                <w:lang w:val="ru-RU"/>
              </w:rPr>
            </w:pPr>
          </w:p>
          <w:p w:rsidR="00105241" w:rsidRDefault="001D2C71">
            <w:pPr>
              <w:pStyle w:val="TableParagraph"/>
              <w:spacing w:before="1"/>
              <w:ind w:left="105"/>
              <w:rPr>
                <w:sz w:val="20"/>
              </w:rPr>
            </w:pPr>
            <w:r>
              <w:rPr>
                <w:sz w:val="20"/>
              </w:rPr>
              <w:t>строительство</w:t>
            </w:r>
          </w:p>
        </w:tc>
        <w:tc>
          <w:tcPr>
            <w:tcW w:w="1985" w:type="dxa"/>
          </w:tcPr>
          <w:p w:rsidR="00105241" w:rsidRDefault="001D2C71">
            <w:pPr>
              <w:pStyle w:val="TableParagraph"/>
              <w:spacing w:before="102"/>
              <w:ind w:left="105" w:right="205"/>
              <w:rPr>
                <w:sz w:val="20"/>
              </w:rPr>
            </w:pPr>
            <w:r>
              <w:rPr>
                <w:sz w:val="20"/>
              </w:rPr>
              <w:t>площадь участка –. 0,15 га</w:t>
            </w:r>
          </w:p>
        </w:tc>
        <w:tc>
          <w:tcPr>
            <w:tcW w:w="1294" w:type="dxa"/>
          </w:tcPr>
          <w:p w:rsidR="00105241" w:rsidRDefault="00105241">
            <w:pPr>
              <w:pStyle w:val="TableParagraph"/>
              <w:spacing w:before="10"/>
              <w:rPr>
                <w:sz w:val="18"/>
              </w:rPr>
            </w:pPr>
          </w:p>
          <w:p w:rsidR="00105241" w:rsidRDefault="001D2C71">
            <w:pPr>
              <w:pStyle w:val="TableParagraph"/>
              <w:spacing w:before="1"/>
              <w:ind w:left="84" w:right="83"/>
              <w:jc w:val="center"/>
              <w:rPr>
                <w:sz w:val="20"/>
              </w:rPr>
            </w:pPr>
            <w:r>
              <w:rPr>
                <w:sz w:val="20"/>
              </w:rPr>
              <w:t>до 2023 года</w:t>
            </w:r>
          </w:p>
        </w:tc>
      </w:tr>
      <w:tr w:rsidR="00105241">
        <w:trPr>
          <w:trHeight w:val="460"/>
        </w:trPr>
        <w:tc>
          <w:tcPr>
            <w:tcW w:w="485" w:type="dxa"/>
          </w:tcPr>
          <w:p w:rsidR="00105241" w:rsidRDefault="001D2C71">
            <w:pPr>
              <w:pStyle w:val="TableParagraph"/>
              <w:spacing w:before="102"/>
              <w:ind w:left="3"/>
              <w:jc w:val="center"/>
              <w:rPr>
                <w:sz w:val="20"/>
              </w:rPr>
            </w:pPr>
            <w:r>
              <w:rPr>
                <w:w w:val="99"/>
                <w:sz w:val="20"/>
              </w:rPr>
              <w:t>4</w:t>
            </w:r>
          </w:p>
        </w:tc>
        <w:tc>
          <w:tcPr>
            <w:tcW w:w="2223" w:type="dxa"/>
          </w:tcPr>
          <w:p w:rsidR="00105241" w:rsidRDefault="001D2C71">
            <w:pPr>
              <w:pStyle w:val="TableParagraph"/>
              <w:spacing w:before="102"/>
              <w:ind w:left="107"/>
              <w:rPr>
                <w:sz w:val="20"/>
              </w:rPr>
            </w:pPr>
            <w:r>
              <w:rPr>
                <w:sz w:val="20"/>
              </w:rPr>
              <w:t>Объекты торговли</w:t>
            </w:r>
          </w:p>
        </w:tc>
        <w:tc>
          <w:tcPr>
            <w:tcW w:w="2268" w:type="dxa"/>
          </w:tcPr>
          <w:p w:rsidR="00105241" w:rsidRPr="00AD2FB9" w:rsidRDefault="001D2C71">
            <w:pPr>
              <w:pStyle w:val="TableParagraph"/>
              <w:spacing w:line="217" w:lineRule="exact"/>
              <w:ind w:left="105"/>
              <w:rPr>
                <w:sz w:val="20"/>
                <w:lang w:val="ru-RU"/>
              </w:rPr>
            </w:pPr>
            <w:r w:rsidRPr="00AD2FB9">
              <w:rPr>
                <w:sz w:val="20"/>
                <w:lang w:val="ru-RU"/>
              </w:rPr>
              <w:t>ж/д станция Майтуга,</w:t>
            </w:r>
          </w:p>
          <w:p w:rsidR="00105241" w:rsidRPr="00AD2FB9" w:rsidRDefault="001D2C71">
            <w:pPr>
              <w:pStyle w:val="TableParagraph"/>
              <w:spacing w:line="223" w:lineRule="exact"/>
              <w:ind w:left="157"/>
              <w:rPr>
                <w:sz w:val="20"/>
                <w:lang w:val="ru-RU"/>
              </w:rPr>
            </w:pPr>
            <w:r w:rsidRPr="00AD2FB9">
              <w:rPr>
                <w:sz w:val="20"/>
                <w:lang w:val="ru-RU"/>
              </w:rPr>
              <w:t>ул. Вокзальная</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Default="001D2C71">
            <w:pPr>
              <w:pStyle w:val="TableParagraph"/>
              <w:spacing w:line="217" w:lineRule="exact"/>
              <w:ind w:left="105"/>
              <w:rPr>
                <w:sz w:val="20"/>
              </w:rPr>
            </w:pPr>
            <w:r>
              <w:rPr>
                <w:sz w:val="20"/>
              </w:rPr>
              <w:t>площадь участка –</w:t>
            </w:r>
          </w:p>
          <w:p w:rsidR="00105241" w:rsidRDefault="001D2C71">
            <w:pPr>
              <w:pStyle w:val="TableParagraph"/>
              <w:spacing w:line="223" w:lineRule="exact"/>
              <w:ind w:left="105"/>
              <w:rPr>
                <w:sz w:val="20"/>
              </w:rPr>
            </w:pPr>
            <w:r>
              <w:rPr>
                <w:sz w:val="20"/>
              </w:rPr>
              <w:t>0,1 га</w:t>
            </w:r>
          </w:p>
        </w:tc>
        <w:tc>
          <w:tcPr>
            <w:tcW w:w="1294" w:type="dxa"/>
          </w:tcPr>
          <w:p w:rsidR="00105241" w:rsidRDefault="001D2C71">
            <w:pPr>
              <w:pStyle w:val="TableParagraph"/>
              <w:spacing w:before="102"/>
              <w:ind w:left="84" w:right="83"/>
              <w:jc w:val="center"/>
              <w:rPr>
                <w:sz w:val="20"/>
              </w:rPr>
            </w:pPr>
            <w:r>
              <w:rPr>
                <w:sz w:val="20"/>
              </w:rPr>
              <w:t>до 2023 года</w:t>
            </w:r>
          </w:p>
        </w:tc>
      </w:tr>
      <w:tr w:rsidR="00105241">
        <w:trPr>
          <w:trHeight w:val="460"/>
        </w:trPr>
        <w:tc>
          <w:tcPr>
            <w:tcW w:w="485" w:type="dxa"/>
          </w:tcPr>
          <w:p w:rsidR="00105241" w:rsidRDefault="001D2C71">
            <w:pPr>
              <w:pStyle w:val="TableParagraph"/>
              <w:spacing w:before="102"/>
              <w:ind w:left="3"/>
              <w:jc w:val="center"/>
              <w:rPr>
                <w:sz w:val="20"/>
              </w:rPr>
            </w:pPr>
            <w:r>
              <w:rPr>
                <w:w w:val="99"/>
                <w:sz w:val="20"/>
              </w:rPr>
              <w:t>5</w:t>
            </w:r>
          </w:p>
        </w:tc>
        <w:tc>
          <w:tcPr>
            <w:tcW w:w="2223" w:type="dxa"/>
          </w:tcPr>
          <w:p w:rsidR="00105241" w:rsidRDefault="001D2C71">
            <w:pPr>
              <w:pStyle w:val="TableParagraph"/>
              <w:spacing w:before="102"/>
              <w:ind w:left="107"/>
              <w:rPr>
                <w:sz w:val="20"/>
              </w:rPr>
            </w:pPr>
            <w:r>
              <w:rPr>
                <w:sz w:val="20"/>
              </w:rPr>
              <w:t>Торговый центр</w:t>
            </w:r>
          </w:p>
        </w:tc>
        <w:tc>
          <w:tcPr>
            <w:tcW w:w="2268" w:type="dxa"/>
          </w:tcPr>
          <w:p w:rsidR="00105241" w:rsidRDefault="001D2C71">
            <w:pPr>
              <w:pStyle w:val="TableParagraph"/>
              <w:spacing w:line="217" w:lineRule="exact"/>
              <w:ind w:left="105"/>
              <w:rPr>
                <w:sz w:val="20"/>
              </w:rPr>
            </w:pPr>
            <w:r>
              <w:rPr>
                <w:sz w:val="20"/>
              </w:rPr>
              <w:t>с. Васильевка,</w:t>
            </w:r>
          </w:p>
          <w:p w:rsidR="00105241" w:rsidRDefault="001D2C71">
            <w:pPr>
              <w:pStyle w:val="TableParagraph"/>
              <w:spacing w:line="223" w:lineRule="exact"/>
              <w:ind w:left="105"/>
              <w:rPr>
                <w:sz w:val="20"/>
              </w:rPr>
            </w:pPr>
            <w:r>
              <w:rPr>
                <w:sz w:val="20"/>
              </w:rPr>
              <w:t>площадка № 2</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Default="001D2C71">
            <w:pPr>
              <w:pStyle w:val="TableParagraph"/>
              <w:spacing w:line="217" w:lineRule="exact"/>
              <w:ind w:left="105"/>
              <w:rPr>
                <w:sz w:val="20"/>
              </w:rPr>
            </w:pPr>
            <w:r>
              <w:rPr>
                <w:sz w:val="20"/>
              </w:rPr>
              <w:t>100 м2 торговой</w:t>
            </w:r>
          </w:p>
          <w:p w:rsidR="00105241" w:rsidRDefault="001D2C71">
            <w:pPr>
              <w:pStyle w:val="TableParagraph"/>
              <w:spacing w:line="223" w:lineRule="exact"/>
              <w:ind w:left="105"/>
              <w:rPr>
                <w:sz w:val="20"/>
              </w:rPr>
            </w:pPr>
            <w:r>
              <w:rPr>
                <w:sz w:val="20"/>
              </w:rPr>
              <w:t>площади</w:t>
            </w:r>
          </w:p>
        </w:tc>
        <w:tc>
          <w:tcPr>
            <w:tcW w:w="1294" w:type="dxa"/>
          </w:tcPr>
          <w:p w:rsidR="00105241" w:rsidRDefault="001D2C71">
            <w:pPr>
              <w:pStyle w:val="TableParagraph"/>
              <w:spacing w:before="102"/>
              <w:ind w:left="84" w:right="83"/>
              <w:jc w:val="center"/>
              <w:rPr>
                <w:sz w:val="20"/>
              </w:rPr>
            </w:pPr>
            <w:r>
              <w:rPr>
                <w:sz w:val="20"/>
              </w:rPr>
              <w:t>до 2033 года</w:t>
            </w:r>
          </w:p>
        </w:tc>
      </w:tr>
      <w:tr w:rsidR="00105241">
        <w:trPr>
          <w:trHeight w:val="460"/>
        </w:trPr>
        <w:tc>
          <w:tcPr>
            <w:tcW w:w="485" w:type="dxa"/>
          </w:tcPr>
          <w:p w:rsidR="00105241" w:rsidRDefault="001D2C71">
            <w:pPr>
              <w:pStyle w:val="TableParagraph"/>
              <w:spacing w:before="102"/>
              <w:ind w:left="3"/>
              <w:jc w:val="center"/>
              <w:rPr>
                <w:sz w:val="20"/>
              </w:rPr>
            </w:pPr>
            <w:r>
              <w:rPr>
                <w:w w:val="99"/>
                <w:sz w:val="20"/>
              </w:rPr>
              <w:t>6</w:t>
            </w:r>
          </w:p>
        </w:tc>
        <w:tc>
          <w:tcPr>
            <w:tcW w:w="2223" w:type="dxa"/>
          </w:tcPr>
          <w:p w:rsidR="00105241" w:rsidRDefault="001D2C71">
            <w:pPr>
              <w:pStyle w:val="TableParagraph"/>
              <w:spacing w:before="102"/>
              <w:ind w:left="107"/>
              <w:rPr>
                <w:sz w:val="20"/>
              </w:rPr>
            </w:pPr>
            <w:r>
              <w:rPr>
                <w:sz w:val="20"/>
              </w:rPr>
              <w:t>Объекты торговли</w:t>
            </w:r>
          </w:p>
        </w:tc>
        <w:tc>
          <w:tcPr>
            <w:tcW w:w="2268" w:type="dxa"/>
          </w:tcPr>
          <w:p w:rsidR="00105241" w:rsidRDefault="001D2C71">
            <w:pPr>
              <w:pStyle w:val="TableParagraph"/>
              <w:spacing w:line="217" w:lineRule="exact"/>
              <w:ind w:left="105"/>
              <w:rPr>
                <w:sz w:val="20"/>
              </w:rPr>
            </w:pPr>
            <w:r>
              <w:rPr>
                <w:sz w:val="20"/>
              </w:rPr>
              <w:t>с. Васильевка,</w:t>
            </w:r>
          </w:p>
          <w:p w:rsidR="00105241" w:rsidRDefault="001D2C71">
            <w:pPr>
              <w:pStyle w:val="TableParagraph"/>
              <w:spacing w:line="223" w:lineRule="exact"/>
              <w:ind w:left="105"/>
              <w:rPr>
                <w:sz w:val="20"/>
              </w:rPr>
            </w:pPr>
            <w:r>
              <w:rPr>
                <w:sz w:val="20"/>
              </w:rPr>
              <w:t>площадка № 4</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Default="001D2C71">
            <w:pPr>
              <w:pStyle w:val="TableParagraph"/>
              <w:spacing w:line="217" w:lineRule="exact"/>
              <w:ind w:left="105"/>
              <w:rPr>
                <w:sz w:val="20"/>
              </w:rPr>
            </w:pPr>
            <w:r>
              <w:rPr>
                <w:sz w:val="20"/>
              </w:rPr>
              <w:t>площадь участка –</w:t>
            </w:r>
          </w:p>
          <w:p w:rsidR="00105241" w:rsidRDefault="001D2C71">
            <w:pPr>
              <w:pStyle w:val="TableParagraph"/>
              <w:spacing w:line="223" w:lineRule="exact"/>
              <w:ind w:left="105"/>
              <w:rPr>
                <w:sz w:val="20"/>
              </w:rPr>
            </w:pPr>
            <w:r>
              <w:rPr>
                <w:sz w:val="20"/>
              </w:rPr>
              <w:t>0,2 га</w:t>
            </w:r>
          </w:p>
        </w:tc>
        <w:tc>
          <w:tcPr>
            <w:tcW w:w="1294" w:type="dxa"/>
          </w:tcPr>
          <w:p w:rsidR="00105241" w:rsidRDefault="001D2C71">
            <w:pPr>
              <w:pStyle w:val="TableParagraph"/>
              <w:spacing w:before="102"/>
              <w:ind w:left="84" w:right="83"/>
              <w:jc w:val="center"/>
              <w:rPr>
                <w:sz w:val="20"/>
              </w:rPr>
            </w:pPr>
            <w:r>
              <w:rPr>
                <w:sz w:val="20"/>
              </w:rPr>
              <w:t>до 2033 года</w:t>
            </w:r>
          </w:p>
        </w:tc>
      </w:tr>
      <w:tr w:rsidR="00105241">
        <w:trPr>
          <w:trHeight w:val="460"/>
        </w:trPr>
        <w:tc>
          <w:tcPr>
            <w:tcW w:w="485" w:type="dxa"/>
          </w:tcPr>
          <w:p w:rsidR="00105241" w:rsidRDefault="001D2C71">
            <w:pPr>
              <w:pStyle w:val="TableParagraph"/>
              <w:spacing w:before="102"/>
              <w:ind w:left="3"/>
              <w:jc w:val="center"/>
              <w:rPr>
                <w:sz w:val="20"/>
              </w:rPr>
            </w:pPr>
            <w:r>
              <w:rPr>
                <w:w w:val="99"/>
                <w:sz w:val="20"/>
              </w:rPr>
              <w:t>7</w:t>
            </w:r>
          </w:p>
        </w:tc>
        <w:tc>
          <w:tcPr>
            <w:tcW w:w="2223" w:type="dxa"/>
          </w:tcPr>
          <w:p w:rsidR="00105241" w:rsidRDefault="001D2C71">
            <w:pPr>
              <w:pStyle w:val="TableParagraph"/>
              <w:spacing w:before="102"/>
              <w:ind w:left="107"/>
              <w:rPr>
                <w:sz w:val="20"/>
              </w:rPr>
            </w:pPr>
            <w:r>
              <w:rPr>
                <w:sz w:val="20"/>
              </w:rPr>
              <w:t>Объекты торговли</w:t>
            </w:r>
          </w:p>
        </w:tc>
        <w:tc>
          <w:tcPr>
            <w:tcW w:w="2268" w:type="dxa"/>
          </w:tcPr>
          <w:p w:rsidR="00105241" w:rsidRDefault="001D2C71">
            <w:pPr>
              <w:pStyle w:val="TableParagraph"/>
              <w:spacing w:line="217" w:lineRule="exact"/>
              <w:ind w:left="105"/>
              <w:rPr>
                <w:sz w:val="20"/>
              </w:rPr>
            </w:pPr>
            <w:r>
              <w:rPr>
                <w:sz w:val="20"/>
              </w:rPr>
              <w:t>с. Васильевка,</w:t>
            </w:r>
          </w:p>
          <w:p w:rsidR="00105241" w:rsidRDefault="001D2C71">
            <w:pPr>
              <w:pStyle w:val="TableParagraph"/>
              <w:spacing w:line="223" w:lineRule="exact"/>
              <w:ind w:left="105"/>
              <w:rPr>
                <w:sz w:val="20"/>
              </w:rPr>
            </w:pPr>
            <w:r>
              <w:rPr>
                <w:sz w:val="20"/>
              </w:rPr>
              <w:t>площадка № 3</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Default="001D2C71">
            <w:pPr>
              <w:pStyle w:val="TableParagraph"/>
              <w:spacing w:line="217" w:lineRule="exact"/>
              <w:ind w:left="105"/>
              <w:rPr>
                <w:sz w:val="20"/>
              </w:rPr>
            </w:pPr>
            <w:r>
              <w:rPr>
                <w:sz w:val="20"/>
              </w:rPr>
              <w:t>площадь участка –</w:t>
            </w:r>
          </w:p>
          <w:p w:rsidR="00105241" w:rsidRDefault="001D2C71">
            <w:pPr>
              <w:pStyle w:val="TableParagraph"/>
              <w:spacing w:line="223" w:lineRule="exact"/>
              <w:ind w:left="105"/>
              <w:rPr>
                <w:sz w:val="20"/>
              </w:rPr>
            </w:pPr>
            <w:r>
              <w:rPr>
                <w:sz w:val="20"/>
              </w:rPr>
              <w:t>0,2 га</w:t>
            </w:r>
          </w:p>
        </w:tc>
        <w:tc>
          <w:tcPr>
            <w:tcW w:w="1294" w:type="dxa"/>
          </w:tcPr>
          <w:p w:rsidR="00105241" w:rsidRDefault="001D2C71">
            <w:pPr>
              <w:pStyle w:val="TableParagraph"/>
              <w:spacing w:before="102"/>
              <w:ind w:left="84" w:right="83"/>
              <w:jc w:val="center"/>
              <w:rPr>
                <w:sz w:val="20"/>
              </w:rPr>
            </w:pPr>
            <w:r>
              <w:rPr>
                <w:sz w:val="20"/>
              </w:rPr>
              <w:t>до 2033 года</w:t>
            </w:r>
          </w:p>
        </w:tc>
      </w:tr>
      <w:tr w:rsidR="00105241">
        <w:trPr>
          <w:trHeight w:val="457"/>
        </w:trPr>
        <w:tc>
          <w:tcPr>
            <w:tcW w:w="485" w:type="dxa"/>
          </w:tcPr>
          <w:p w:rsidR="00105241" w:rsidRDefault="001D2C71">
            <w:pPr>
              <w:pStyle w:val="TableParagraph"/>
              <w:spacing w:before="102"/>
              <w:ind w:left="3"/>
              <w:jc w:val="center"/>
              <w:rPr>
                <w:sz w:val="20"/>
              </w:rPr>
            </w:pPr>
            <w:r>
              <w:rPr>
                <w:w w:val="99"/>
                <w:sz w:val="20"/>
              </w:rPr>
              <w:t>8</w:t>
            </w:r>
          </w:p>
        </w:tc>
        <w:tc>
          <w:tcPr>
            <w:tcW w:w="2223" w:type="dxa"/>
          </w:tcPr>
          <w:p w:rsidR="00105241" w:rsidRDefault="001D2C71">
            <w:pPr>
              <w:pStyle w:val="TableParagraph"/>
              <w:spacing w:before="102"/>
              <w:ind w:left="107"/>
              <w:rPr>
                <w:sz w:val="20"/>
              </w:rPr>
            </w:pPr>
            <w:r>
              <w:rPr>
                <w:sz w:val="20"/>
              </w:rPr>
              <w:t>Кафе</w:t>
            </w:r>
          </w:p>
        </w:tc>
        <w:tc>
          <w:tcPr>
            <w:tcW w:w="2268" w:type="dxa"/>
          </w:tcPr>
          <w:p w:rsidR="00105241" w:rsidRDefault="001D2C71">
            <w:pPr>
              <w:pStyle w:val="TableParagraph"/>
              <w:spacing w:line="217" w:lineRule="exact"/>
              <w:ind w:left="105"/>
              <w:rPr>
                <w:sz w:val="20"/>
              </w:rPr>
            </w:pPr>
            <w:r>
              <w:rPr>
                <w:sz w:val="20"/>
              </w:rPr>
              <w:t>с. Васильевка,</w:t>
            </w:r>
          </w:p>
          <w:p w:rsidR="00105241" w:rsidRDefault="001D2C71">
            <w:pPr>
              <w:pStyle w:val="TableParagraph"/>
              <w:spacing w:line="220" w:lineRule="exact"/>
              <w:ind w:left="105"/>
              <w:rPr>
                <w:sz w:val="20"/>
              </w:rPr>
            </w:pPr>
            <w:r>
              <w:rPr>
                <w:sz w:val="20"/>
              </w:rPr>
              <w:t>площадка № 2</w:t>
            </w:r>
          </w:p>
        </w:tc>
        <w:tc>
          <w:tcPr>
            <w:tcW w:w="1596" w:type="dxa"/>
          </w:tcPr>
          <w:p w:rsidR="00105241" w:rsidRDefault="001D2C71">
            <w:pPr>
              <w:pStyle w:val="TableParagraph"/>
              <w:spacing w:before="102"/>
              <w:ind w:left="105"/>
              <w:rPr>
                <w:sz w:val="20"/>
              </w:rPr>
            </w:pPr>
            <w:r>
              <w:rPr>
                <w:sz w:val="20"/>
              </w:rPr>
              <w:t>строительство</w:t>
            </w:r>
          </w:p>
        </w:tc>
        <w:tc>
          <w:tcPr>
            <w:tcW w:w="1985" w:type="dxa"/>
          </w:tcPr>
          <w:p w:rsidR="00105241" w:rsidRDefault="001D2C71">
            <w:pPr>
              <w:pStyle w:val="TableParagraph"/>
              <w:spacing w:before="102"/>
              <w:ind w:left="105"/>
              <w:rPr>
                <w:sz w:val="20"/>
              </w:rPr>
            </w:pPr>
            <w:r>
              <w:rPr>
                <w:sz w:val="20"/>
              </w:rPr>
              <w:t>50 мест</w:t>
            </w:r>
          </w:p>
        </w:tc>
        <w:tc>
          <w:tcPr>
            <w:tcW w:w="1294" w:type="dxa"/>
          </w:tcPr>
          <w:p w:rsidR="00105241" w:rsidRDefault="001D2C71">
            <w:pPr>
              <w:pStyle w:val="TableParagraph"/>
              <w:spacing w:before="102"/>
              <w:ind w:left="84" w:right="83"/>
              <w:jc w:val="center"/>
              <w:rPr>
                <w:sz w:val="20"/>
              </w:rPr>
            </w:pPr>
            <w:r>
              <w:rPr>
                <w:sz w:val="20"/>
              </w:rPr>
              <w:t>до 2033 года</w:t>
            </w:r>
          </w:p>
        </w:tc>
      </w:tr>
      <w:tr w:rsidR="00105241">
        <w:trPr>
          <w:trHeight w:val="691"/>
        </w:trPr>
        <w:tc>
          <w:tcPr>
            <w:tcW w:w="485" w:type="dxa"/>
          </w:tcPr>
          <w:p w:rsidR="00105241" w:rsidRDefault="00105241">
            <w:pPr>
              <w:pStyle w:val="TableParagraph"/>
              <w:spacing w:before="10"/>
              <w:rPr>
                <w:sz w:val="18"/>
              </w:rPr>
            </w:pPr>
          </w:p>
          <w:p w:rsidR="00105241" w:rsidRDefault="001D2C71">
            <w:pPr>
              <w:pStyle w:val="TableParagraph"/>
              <w:spacing w:before="1"/>
              <w:ind w:left="3"/>
              <w:jc w:val="center"/>
              <w:rPr>
                <w:sz w:val="20"/>
              </w:rPr>
            </w:pPr>
            <w:r>
              <w:rPr>
                <w:w w:val="99"/>
                <w:sz w:val="20"/>
              </w:rPr>
              <w:t>9</w:t>
            </w:r>
          </w:p>
        </w:tc>
        <w:tc>
          <w:tcPr>
            <w:tcW w:w="2223" w:type="dxa"/>
          </w:tcPr>
          <w:p w:rsidR="00105241" w:rsidRDefault="001D2C71">
            <w:pPr>
              <w:pStyle w:val="TableParagraph"/>
              <w:spacing w:line="237" w:lineRule="auto"/>
              <w:ind w:left="107" w:right="111"/>
              <w:rPr>
                <w:sz w:val="20"/>
              </w:rPr>
            </w:pPr>
            <w:r>
              <w:rPr>
                <w:sz w:val="20"/>
              </w:rPr>
              <w:t xml:space="preserve">Предприятие </w:t>
            </w:r>
            <w:r>
              <w:rPr>
                <w:w w:val="95"/>
                <w:sz w:val="20"/>
              </w:rPr>
              <w:t>общественного</w:t>
            </w:r>
          </w:p>
          <w:p w:rsidR="00105241" w:rsidRDefault="001D2C71">
            <w:pPr>
              <w:pStyle w:val="TableParagraph"/>
              <w:spacing w:before="8" w:line="223" w:lineRule="exact"/>
              <w:ind w:left="107"/>
              <w:rPr>
                <w:sz w:val="20"/>
              </w:rPr>
            </w:pPr>
            <w:r>
              <w:rPr>
                <w:sz w:val="20"/>
              </w:rPr>
              <w:t>питания</w:t>
            </w:r>
          </w:p>
        </w:tc>
        <w:tc>
          <w:tcPr>
            <w:tcW w:w="2268" w:type="dxa"/>
          </w:tcPr>
          <w:p w:rsidR="00105241" w:rsidRDefault="001D2C71">
            <w:pPr>
              <w:pStyle w:val="TableParagraph"/>
              <w:spacing w:before="102"/>
              <w:ind w:left="105" w:right="120"/>
              <w:rPr>
                <w:sz w:val="20"/>
              </w:rPr>
            </w:pPr>
            <w:r>
              <w:rPr>
                <w:sz w:val="20"/>
              </w:rPr>
              <w:t>с. Васильевка, площадка № 4</w:t>
            </w:r>
          </w:p>
        </w:tc>
        <w:tc>
          <w:tcPr>
            <w:tcW w:w="1596" w:type="dxa"/>
          </w:tcPr>
          <w:p w:rsidR="00105241" w:rsidRDefault="00105241">
            <w:pPr>
              <w:pStyle w:val="TableParagraph"/>
              <w:spacing w:before="10"/>
              <w:rPr>
                <w:sz w:val="18"/>
              </w:rPr>
            </w:pPr>
          </w:p>
          <w:p w:rsidR="00105241" w:rsidRDefault="001D2C71">
            <w:pPr>
              <w:pStyle w:val="TableParagraph"/>
              <w:spacing w:before="1"/>
              <w:ind w:left="105"/>
              <w:rPr>
                <w:sz w:val="20"/>
              </w:rPr>
            </w:pPr>
            <w:r>
              <w:rPr>
                <w:sz w:val="20"/>
              </w:rPr>
              <w:t>строительство</w:t>
            </w:r>
          </w:p>
        </w:tc>
        <w:tc>
          <w:tcPr>
            <w:tcW w:w="1985" w:type="dxa"/>
          </w:tcPr>
          <w:p w:rsidR="00105241" w:rsidRDefault="001D2C71">
            <w:pPr>
              <w:pStyle w:val="TableParagraph"/>
              <w:spacing w:before="102"/>
              <w:ind w:left="105" w:right="255"/>
              <w:rPr>
                <w:sz w:val="20"/>
              </w:rPr>
            </w:pPr>
            <w:r>
              <w:rPr>
                <w:sz w:val="20"/>
              </w:rPr>
              <w:t>площадь участка – 0,2 га</w:t>
            </w:r>
          </w:p>
        </w:tc>
        <w:tc>
          <w:tcPr>
            <w:tcW w:w="1294" w:type="dxa"/>
          </w:tcPr>
          <w:p w:rsidR="00105241" w:rsidRDefault="00105241">
            <w:pPr>
              <w:pStyle w:val="TableParagraph"/>
              <w:spacing w:before="10"/>
              <w:rPr>
                <w:sz w:val="18"/>
              </w:rPr>
            </w:pPr>
          </w:p>
          <w:p w:rsidR="00105241" w:rsidRDefault="001D2C71">
            <w:pPr>
              <w:pStyle w:val="TableParagraph"/>
              <w:spacing w:before="1"/>
              <w:ind w:left="84" w:right="83"/>
              <w:jc w:val="center"/>
              <w:rPr>
                <w:sz w:val="20"/>
              </w:rPr>
            </w:pPr>
            <w:r>
              <w:rPr>
                <w:sz w:val="20"/>
              </w:rPr>
              <w:t>до 2033 года</w:t>
            </w:r>
          </w:p>
        </w:tc>
      </w:tr>
    </w:tbl>
    <w:p w:rsidR="00105241" w:rsidRDefault="00105241">
      <w:pPr>
        <w:pStyle w:val="a3"/>
        <w:rPr>
          <w:sz w:val="20"/>
        </w:rPr>
      </w:pPr>
    </w:p>
    <w:p w:rsidR="00105241" w:rsidRDefault="00105241">
      <w:pPr>
        <w:pStyle w:val="a3"/>
        <w:spacing w:before="4"/>
        <w:rPr>
          <w:sz w:val="19"/>
        </w:rPr>
      </w:pPr>
    </w:p>
    <w:p w:rsidR="00105241" w:rsidRPr="00AD2FB9" w:rsidRDefault="001D2C71">
      <w:pPr>
        <w:pStyle w:val="1"/>
        <w:numPr>
          <w:ilvl w:val="0"/>
          <w:numId w:val="15"/>
        </w:numPr>
        <w:tabs>
          <w:tab w:val="left" w:pos="757"/>
        </w:tabs>
        <w:spacing w:before="90"/>
        <w:ind w:left="3977" w:right="1127" w:hanging="3401"/>
        <w:jc w:val="left"/>
        <w:rPr>
          <w:lang w:val="ru-RU"/>
        </w:rPr>
      </w:pPr>
      <w:r w:rsidRPr="00AD2FB9">
        <w:rPr>
          <w:lang w:val="ru-RU"/>
        </w:rPr>
        <w:t>ФИНАНСОВЫЕ ПОТРЕБНОСТИ И ИСТОЧНИКИ ФИНАНСИРОВАНИЯ ПРОГРАММЫ</w:t>
      </w:r>
    </w:p>
    <w:p w:rsidR="00105241" w:rsidRPr="00AD2FB9" w:rsidRDefault="00105241">
      <w:pPr>
        <w:pStyle w:val="a3"/>
        <w:spacing w:before="8"/>
        <w:rPr>
          <w:b/>
          <w:sz w:val="23"/>
          <w:lang w:val="ru-RU"/>
        </w:rPr>
      </w:pPr>
    </w:p>
    <w:p w:rsidR="00105241" w:rsidRPr="00AD2FB9" w:rsidRDefault="001D2C71">
      <w:pPr>
        <w:pStyle w:val="a3"/>
        <w:spacing w:line="360" w:lineRule="auto"/>
        <w:ind w:left="142" w:right="689" w:firstLine="703"/>
        <w:jc w:val="both"/>
        <w:rPr>
          <w:lang w:val="ru-RU"/>
        </w:rPr>
      </w:pPr>
      <w:r w:rsidRPr="00AD2FB9">
        <w:rPr>
          <w:lang w:val="ru-RU"/>
        </w:rPr>
        <w:t>В целях развития социальной сферы поселения необходимо провести мероприятия по строительству и реконструкции объектов социальной сферы, расположенных на территории сельского поселения Васильевка.</w:t>
      </w:r>
    </w:p>
    <w:p w:rsidR="00105241" w:rsidRPr="00AD2FB9" w:rsidRDefault="001D2C71">
      <w:pPr>
        <w:pStyle w:val="a3"/>
        <w:spacing w:before="6" w:line="360" w:lineRule="auto"/>
        <w:ind w:left="142" w:right="688" w:firstLine="707"/>
        <w:jc w:val="both"/>
        <w:rPr>
          <w:lang w:val="ru-RU"/>
        </w:rPr>
      </w:pPr>
      <w:r w:rsidRPr="00AD2FB9">
        <w:rPr>
          <w:lang w:val="ru-RU"/>
        </w:rPr>
        <w:t>Предложения по величине необходимых инвестиций в новое строительство и реконструкцию объектов социальной инфраструктуры с.п. Васильевка представлены в таблице 16.</w:t>
      </w:r>
    </w:p>
    <w:p w:rsidR="00105241" w:rsidRPr="00AD2FB9" w:rsidRDefault="001D2C71">
      <w:pPr>
        <w:pStyle w:val="a3"/>
        <w:spacing w:before="4" w:after="10" w:line="360" w:lineRule="auto"/>
        <w:ind w:left="142" w:right="688" w:firstLine="707"/>
        <w:jc w:val="both"/>
        <w:rPr>
          <w:lang w:val="ru-RU"/>
        </w:rPr>
      </w:pPr>
      <w:r w:rsidRPr="00AD2FB9">
        <w:rPr>
          <w:lang w:val="ru-RU"/>
        </w:rPr>
        <w:t>Таблица 16 – Объем инвестиций в строительство и реконструкцию объектов социальной инфраструктуры с.п. Васильевка</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543"/>
        <w:gridCol w:w="1419"/>
        <w:gridCol w:w="2410"/>
        <w:gridCol w:w="1740"/>
      </w:tblGrid>
      <w:tr w:rsidR="00105241">
        <w:trPr>
          <w:trHeight w:val="1007"/>
        </w:trPr>
        <w:tc>
          <w:tcPr>
            <w:tcW w:w="828" w:type="dxa"/>
          </w:tcPr>
          <w:p w:rsidR="00105241" w:rsidRPr="00AD2FB9" w:rsidRDefault="00105241">
            <w:pPr>
              <w:pStyle w:val="TableParagraph"/>
              <w:rPr>
                <w:lang w:val="ru-RU"/>
              </w:rPr>
            </w:pPr>
          </w:p>
          <w:p w:rsidR="00105241" w:rsidRDefault="001D2C71">
            <w:pPr>
              <w:pStyle w:val="TableParagraph"/>
              <w:spacing w:before="129"/>
              <w:ind w:left="135" w:right="132"/>
              <w:jc w:val="center"/>
              <w:rPr>
                <w:sz w:val="20"/>
              </w:rPr>
            </w:pPr>
            <w:r>
              <w:rPr>
                <w:sz w:val="20"/>
              </w:rPr>
              <w:t>№ п/п</w:t>
            </w:r>
          </w:p>
        </w:tc>
        <w:tc>
          <w:tcPr>
            <w:tcW w:w="3543" w:type="dxa"/>
          </w:tcPr>
          <w:p w:rsidR="00105241" w:rsidRDefault="00105241">
            <w:pPr>
              <w:pStyle w:val="TableParagraph"/>
            </w:pPr>
          </w:p>
          <w:p w:rsidR="00105241" w:rsidRDefault="001D2C71">
            <w:pPr>
              <w:pStyle w:val="TableParagraph"/>
              <w:spacing w:before="129"/>
              <w:ind w:left="566"/>
              <w:rPr>
                <w:sz w:val="20"/>
              </w:rPr>
            </w:pPr>
            <w:r>
              <w:rPr>
                <w:sz w:val="20"/>
              </w:rPr>
              <w:t>Наименование мероприятия</w:t>
            </w:r>
          </w:p>
        </w:tc>
        <w:tc>
          <w:tcPr>
            <w:tcW w:w="1419" w:type="dxa"/>
          </w:tcPr>
          <w:p w:rsidR="00105241" w:rsidRDefault="00105241">
            <w:pPr>
              <w:pStyle w:val="TableParagraph"/>
              <w:spacing w:before="2"/>
              <w:rPr>
                <w:sz w:val="23"/>
              </w:rPr>
            </w:pPr>
          </w:p>
          <w:p w:rsidR="00105241" w:rsidRDefault="001D2C71">
            <w:pPr>
              <w:pStyle w:val="TableParagraph"/>
              <w:ind w:left="199" w:right="189"/>
              <w:jc w:val="center"/>
              <w:rPr>
                <w:sz w:val="20"/>
              </w:rPr>
            </w:pPr>
            <w:r>
              <w:rPr>
                <w:sz w:val="20"/>
              </w:rPr>
              <w:t>Срок</w:t>
            </w:r>
          </w:p>
          <w:p w:rsidR="00105241" w:rsidRDefault="001D2C71">
            <w:pPr>
              <w:pStyle w:val="TableParagraph"/>
              <w:ind w:left="199" w:right="196"/>
              <w:jc w:val="center"/>
              <w:rPr>
                <w:sz w:val="20"/>
              </w:rPr>
            </w:pPr>
            <w:r>
              <w:rPr>
                <w:sz w:val="20"/>
              </w:rPr>
              <w:t>реализации</w:t>
            </w:r>
          </w:p>
        </w:tc>
        <w:tc>
          <w:tcPr>
            <w:tcW w:w="2410" w:type="dxa"/>
          </w:tcPr>
          <w:p w:rsidR="00105241" w:rsidRPr="00AD2FB9" w:rsidRDefault="001D2C71">
            <w:pPr>
              <w:pStyle w:val="TableParagraph"/>
              <w:tabs>
                <w:tab w:val="left" w:pos="1038"/>
                <w:tab w:val="left" w:pos="2170"/>
              </w:tabs>
              <w:spacing w:before="36"/>
              <w:ind w:left="107" w:right="95"/>
              <w:jc w:val="both"/>
              <w:rPr>
                <w:sz w:val="20"/>
                <w:lang w:val="ru-RU"/>
              </w:rPr>
            </w:pPr>
            <w:r w:rsidRPr="00AD2FB9">
              <w:rPr>
                <w:sz w:val="20"/>
                <w:lang w:val="ru-RU"/>
              </w:rPr>
              <w:t>Объем финансирования на     расчетный     срок до</w:t>
            </w:r>
            <w:r w:rsidRPr="00AD2FB9">
              <w:rPr>
                <w:sz w:val="20"/>
                <w:lang w:val="ru-RU"/>
              </w:rPr>
              <w:tab/>
              <w:t>2033</w:t>
            </w:r>
            <w:r w:rsidRPr="00AD2FB9">
              <w:rPr>
                <w:sz w:val="20"/>
                <w:lang w:val="ru-RU"/>
              </w:rPr>
              <w:tab/>
              <w:t>г, тыс.</w:t>
            </w:r>
            <w:r w:rsidRPr="00AD2FB9">
              <w:rPr>
                <w:spacing w:val="-1"/>
                <w:sz w:val="20"/>
                <w:lang w:val="ru-RU"/>
              </w:rPr>
              <w:t xml:space="preserve"> </w:t>
            </w:r>
            <w:r w:rsidRPr="00AD2FB9">
              <w:rPr>
                <w:sz w:val="20"/>
                <w:lang w:val="ru-RU"/>
              </w:rPr>
              <w:t>руб.</w:t>
            </w:r>
          </w:p>
        </w:tc>
        <w:tc>
          <w:tcPr>
            <w:tcW w:w="1740" w:type="dxa"/>
          </w:tcPr>
          <w:p w:rsidR="00105241" w:rsidRPr="00AD2FB9" w:rsidRDefault="00105241">
            <w:pPr>
              <w:pStyle w:val="TableParagraph"/>
              <w:spacing w:before="2"/>
              <w:rPr>
                <w:sz w:val="23"/>
                <w:lang w:val="ru-RU"/>
              </w:rPr>
            </w:pPr>
          </w:p>
          <w:p w:rsidR="00105241" w:rsidRDefault="001D2C71">
            <w:pPr>
              <w:pStyle w:val="TableParagraph"/>
              <w:ind w:left="84" w:right="78"/>
              <w:jc w:val="center"/>
              <w:rPr>
                <w:sz w:val="20"/>
              </w:rPr>
            </w:pPr>
            <w:r>
              <w:rPr>
                <w:sz w:val="20"/>
              </w:rPr>
              <w:t>Источник</w:t>
            </w:r>
          </w:p>
          <w:p w:rsidR="00105241" w:rsidRDefault="001D2C71">
            <w:pPr>
              <w:pStyle w:val="TableParagraph"/>
              <w:ind w:left="87" w:right="78"/>
              <w:jc w:val="center"/>
              <w:rPr>
                <w:sz w:val="20"/>
              </w:rPr>
            </w:pPr>
            <w:r>
              <w:rPr>
                <w:sz w:val="20"/>
              </w:rPr>
              <w:t>финансирования*</w:t>
            </w:r>
          </w:p>
        </w:tc>
      </w:tr>
      <w:tr w:rsidR="00105241">
        <w:trPr>
          <w:trHeight w:val="282"/>
        </w:trPr>
        <w:tc>
          <w:tcPr>
            <w:tcW w:w="9940" w:type="dxa"/>
            <w:gridSpan w:val="5"/>
          </w:tcPr>
          <w:p w:rsidR="00105241" w:rsidRDefault="001D2C71">
            <w:pPr>
              <w:pStyle w:val="TableParagraph"/>
              <w:spacing w:before="24"/>
              <w:ind w:left="3595" w:right="3588"/>
              <w:jc w:val="center"/>
              <w:rPr>
                <w:b/>
                <w:i/>
                <w:sz w:val="20"/>
              </w:rPr>
            </w:pPr>
            <w:r>
              <w:rPr>
                <w:b/>
                <w:i/>
                <w:sz w:val="20"/>
              </w:rPr>
              <w:t>Культура</w:t>
            </w:r>
          </w:p>
        </w:tc>
      </w:tr>
      <w:tr w:rsidR="00105241">
        <w:trPr>
          <w:trHeight w:val="1149"/>
        </w:trPr>
        <w:tc>
          <w:tcPr>
            <w:tcW w:w="828"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spacing w:before="1"/>
              <w:ind w:left="1"/>
              <w:jc w:val="center"/>
              <w:rPr>
                <w:sz w:val="20"/>
              </w:rPr>
            </w:pPr>
            <w:r>
              <w:rPr>
                <w:w w:val="99"/>
                <w:sz w:val="20"/>
              </w:rPr>
              <w:t>1</w:t>
            </w:r>
          </w:p>
        </w:tc>
        <w:tc>
          <w:tcPr>
            <w:tcW w:w="3543" w:type="dxa"/>
          </w:tcPr>
          <w:p w:rsidR="00105241" w:rsidRPr="00AD2FB9" w:rsidRDefault="001D2C71">
            <w:pPr>
              <w:pStyle w:val="TableParagraph"/>
              <w:ind w:left="105" w:right="190"/>
              <w:rPr>
                <w:sz w:val="20"/>
                <w:lang w:val="ru-RU"/>
              </w:rPr>
            </w:pPr>
            <w:r w:rsidRPr="00AD2FB9">
              <w:rPr>
                <w:sz w:val="20"/>
                <w:lang w:val="ru-RU"/>
              </w:rPr>
              <w:t>Реконструкция учреждения культуры (Васильевский СДК) 200 посетит.</w:t>
            </w:r>
          </w:p>
          <w:p w:rsidR="00105241" w:rsidRPr="00AD2FB9" w:rsidRDefault="001D2C71">
            <w:pPr>
              <w:pStyle w:val="TableParagraph"/>
              <w:spacing w:before="7" w:line="229" w:lineRule="exact"/>
              <w:ind w:left="105"/>
              <w:rPr>
                <w:sz w:val="20"/>
                <w:lang w:val="ru-RU"/>
              </w:rPr>
            </w:pPr>
            <w:r w:rsidRPr="00AD2FB9">
              <w:rPr>
                <w:sz w:val="20"/>
                <w:lang w:val="ru-RU"/>
              </w:rPr>
              <w:t>мест с библиотекой, 12,8 тыс. ед.</w:t>
            </w:r>
          </w:p>
          <w:p w:rsidR="00105241" w:rsidRDefault="001D2C71">
            <w:pPr>
              <w:pStyle w:val="TableParagraph"/>
              <w:spacing w:before="1" w:line="230" w:lineRule="exact"/>
              <w:ind w:left="105"/>
              <w:rPr>
                <w:sz w:val="20"/>
              </w:rPr>
            </w:pPr>
            <w:r w:rsidRPr="00AD2FB9">
              <w:rPr>
                <w:sz w:val="20"/>
                <w:lang w:val="ru-RU"/>
              </w:rPr>
              <w:t xml:space="preserve">хранения, 10 чит. мест. (с. Васильевка, ул. </w:t>
            </w:r>
            <w:r>
              <w:rPr>
                <w:sz w:val="20"/>
              </w:rPr>
              <w:t>Центральная, 52)</w:t>
            </w:r>
          </w:p>
        </w:tc>
        <w:tc>
          <w:tcPr>
            <w:tcW w:w="1419"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spacing w:before="1"/>
              <w:ind w:left="143"/>
              <w:rPr>
                <w:sz w:val="20"/>
              </w:rPr>
            </w:pPr>
            <w:r>
              <w:rPr>
                <w:sz w:val="20"/>
              </w:rPr>
              <w:t>2017-2023 гг.</w:t>
            </w:r>
          </w:p>
        </w:tc>
        <w:tc>
          <w:tcPr>
            <w:tcW w:w="2410"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spacing w:before="1"/>
              <w:ind w:left="803"/>
              <w:rPr>
                <w:sz w:val="20"/>
              </w:rPr>
            </w:pPr>
            <w:r>
              <w:rPr>
                <w:sz w:val="20"/>
              </w:rPr>
              <w:t>10 096,80</w:t>
            </w:r>
          </w:p>
        </w:tc>
        <w:tc>
          <w:tcPr>
            <w:tcW w:w="1740" w:type="dxa"/>
          </w:tcPr>
          <w:p w:rsidR="00105241" w:rsidRDefault="00105241">
            <w:pPr>
              <w:pStyle w:val="TableParagraph"/>
            </w:pPr>
          </w:p>
          <w:p w:rsidR="00105241" w:rsidRDefault="00105241">
            <w:pPr>
              <w:pStyle w:val="TableParagraph"/>
              <w:spacing w:before="5"/>
              <w:rPr>
                <w:sz w:val="17"/>
              </w:rPr>
            </w:pPr>
          </w:p>
          <w:p w:rsidR="00105241" w:rsidRDefault="001D2C71">
            <w:pPr>
              <w:pStyle w:val="TableParagraph"/>
              <w:spacing w:before="1"/>
              <w:ind w:left="107"/>
              <w:rPr>
                <w:sz w:val="20"/>
              </w:rPr>
            </w:pPr>
            <w:r>
              <w:rPr>
                <w:sz w:val="20"/>
              </w:rPr>
              <w:t>ОБ, МБР, МБП</w:t>
            </w:r>
          </w:p>
        </w:tc>
      </w:tr>
    </w:tbl>
    <w:p w:rsidR="00105241" w:rsidRDefault="00105241">
      <w:pPr>
        <w:rPr>
          <w:sz w:val="20"/>
        </w:rPr>
        <w:sectPr w:rsidR="00105241">
          <w:pgSz w:w="11910" w:h="16840"/>
          <w:pgMar w:top="1120" w:right="160" w:bottom="1160" w:left="1560" w:header="0" w:footer="978"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543"/>
        <w:gridCol w:w="1419"/>
        <w:gridCol w:w="2410"/>
        <w:gridCol w:w="1740"/>
      </w:tblGrid>
      <w:tr w:rsidR="00105241">
        <w:trPr>
          <w:trHeight w:val="1007"/>
        </w:trPr>
        <w:tc>
          <w:tcPr>
            <w:tcW w:w="828" w:type="dxa"/>
          </w:tcPr>
          <w:p w:rsidR="00105241" w:rsidRDefault="00105241">
            <w:pPr>
              <w:pStyle w:val="TableParagraph"/>
              <w:spacing w:before="11"/>
              <w:rPr>
                <w:sz w:val="32"/>
              </w:rPr>
            </w:pPr>
          </w:p>
          <w:p w:rsidR="00105241" w:rsidRDefault="001D2C71">
            <w:pPr>
              <w:pStyle w:val="TableParagraph"/>
              <w:ind w:left="135" w:right="132"/>
              <w:jc w:val="center"/>
              <w:rPr>
                <w:sz w:val="20"/>
              </w:rPr>
            </w:pPr>
            <w:r>
              <w:rPr>
                <w:sz w:val="20"/>
              </w:rPr>
              <w:t>№ п/п</w:t>
            </w:r>
          </w:p>
        </w:tc>
        <w:tc>
          <w:tcPr>
            <w:tcW w:w="3543" w:type="dxa"/>
          </w:tcPr>
          <w:p w:rsidR="00105241" w:rsidRDefault="00105241">
            <w:pPr>
              <w:pStyle w:val="TableParagraph"/>
              <w:spacing w:before="11"/>
              <w:rPr>
                <w:sz w:val="32"/>
              </w:rPr>
            </w:pPr>
          </w:p>
          <w:p w:rsidR="00105241" w:rsidRDefault="001D2C71">
            <w:pPr>
              <w:pStyle w:val="TableParagraph"/>
              <w:ind w:left="566"/>
              <w:rPr>
                <w:sz w:val="20"/>
              </w:rPr>
            </w:pPr>
            <w:r>
              <w:rPr>
                <w:sz w:val="20"/>
              </w:rPr>
              <w:t>Наименование мероприятия</w:t>
            </w:r>
          </w:p>
        </w:tc>
        <w:tc>
          <w:tcPr>
            <w:tcW w:w="1419" w:type="dxa"/>
          </w:tcPr>
          <w:p w:rsidR="00105241" w:rsidRDefault="00105241">
            <w:pPr>
              <w:pStyle w:val="TableParagraph"/>
              <w:spacing w:before="10"/>
            </w:pPr>
          </w:p>
          <w:p w:rsidR="00105241" w:rsidRDefault="001D2C71">
            <w:pPr>
              <w:pStyle w:val="TableParagraph"/>
              <w:spacing w:line="229" w:lineRule="exact"/>
              <w:ind w:left="199" w:right="189"/>
              <w:jc w:val="center"/>
              <w:rPr>
                <w:sz w:val="20"/>
              </w:rPr>
            </w:pPr>
            <w:r>
              <w:rPr>
                <w:sz w:val="20"/>
              </w:rPr>
              <w:t>Срок</w:t>
            </w:r>
          </w:p>
          <w:p w:rsidR="00105241" w:rsidRDefault="001D2C71">
            <w:pPr>
              <w:pStyle w:val="TableParagraph"/>
              <w:spacing w:line="229" w:lineRule="exact"/>
              <w:ind w:left="199" w:right="196"/>
              <w:jc w:val="center"/>
              <w:rPr>
                <w:sz w:val="20"/>
              </w:rPr>
            </w:pPr>
            <w:r>
              <w:rPr>
                <w:sz w:val="20"/>
              </w:rPr>
              <w:t>реализации</w:t>
            </w:r>
          </w:p>
        </w:tc>
        <w:tc>
          <w:tcPr>
            <w:tcW w:w="2410" w:type="dxa"/>
          </w:tcPr>
          <w:p w:rsidR="00105241" w:rsidRPr="00AD2FB9" w:rsidRDefault="001D2C71">
            <w:pPr>
              <w:pStyle w:val="TableParagraph"/>
              <w:tabs>
                <w:tab w:val="left" w:pos="1038"/>
                <w:tab w:val="left" w:pos="2170"/>
              </w:tabs>
              <w:spacing w:before="33"/>
              <w:ind w:left="107" w:right="95"/>
              <w:jc w:val="both"/>
              <w:rPr>
                <w:sz w:val="20"/>
                <w:lang w:val="ru-RU"/>
              </w:rPr>
            </w:pPr>
            <w:r w:rsidRPr="00AD2FB9">
              <w:rPr>
                <w:sz w:val="20"/>
                <w:lang w:val="ru-RU"/>
              </w:rPr>
              <w:t>Объем финансирования на     расчетный     срок до</w:t>
            </w:r>
            <w:r w:rsidRPr="00AD2FB9">
              <w:rPr>
                <w:sz w:val="20"/>
                <w:lang w:val="ru-RU"/>
              </w:rPr>
              <w:tab/>
              <w:t>2033</w:t>
            </w:r>
            <w:r w:rsidRPr="00AD2FB9">
              <w:rPr>
                <w:sz w:val="20"/>
                <w:lang w:val="ru-RU"/>
              </w:rPr>
              <w:tab/>
              <w:t>г, тыс.</w:t>
            </w:r>
            <w:r w:rsidRPr="00AD2FB9">
              <w:rPr>
                <w:spacing w:val="-1"/>
                <w:sz w:val="20"/>
                <w:lang w:val="ru-RU"/>
              </w:rPr>
              <w:t xml:space="preserve"> </w:t>
            </w:r>
            <w:r w:rsidRPr="00AD2FB9">
              <w:rPr>
                <w:sz w:val="20"/>
                <w:lang w:val="ru-RU"/>
              </w:rPr>
              <w:t>руб.</w:t>
            </w:r>
          </w:p>
        </w:tc>
        <w:tc>
          <w:tcPr>
            <w:tcW w:w="1740" w:type="dxa"/>
          </w:tcPr>
          <w:p w:rsidR="00105241" w:rsidRPr="00AD2FB9" w:rsidRDefault="00105241">
            <w:pPr>
              <w:pStyle w:val="TableParagraph"/>
              <w:spacing w:before="10"/>
              <w:rPr>
                <w:lang w:val="ru-RU"/>
              </w:rPr>
            </w:pPr>
          </w:p>
          <w:p w:rsidR="00105241" w:rsidRDefault="001D2C71">
            <w:pPr>
              <w:pStyle w:val="TableParagraph"/>
              <w:spacing w:line="229" w:lineRule="exact"/>
              <w:ind w:left="84" w:right="78"/>
              <w:jc w:val="center"/>
              <w:rPr>
                <w:sz w:val="20"/>
              </w:rPr>
            </w:pPr>
            <w:r>
              <w:rPr>
                <w:sz w:val="20"/>
              </w:rPr>
              <w:t>Источник</w:t>
            </w:r>
          </w:p>
          <w:p w:rsidR="00105241" w:rsidRDefault="001D2C71">
            <w:pPr>
              <w:pStyle w:val="TableParagraph"/>
              <w:spacing w:line="229" w:lineRule="exact"/>
              <w:ind w:left="87" w:right="78"/>
              <w:jc w:val="center"/>
              <w:rPr>
                <w:sz w:val="20"/>
              </w:rPr>
            </w:pPr>
            <w:r>
              <w:rPr>
                <w:sz w:val="20"/>
              </w:rPr>
              <w:t>финансирования*</w:t>
            </w:r>
          </w:p>
        </w:tc>
      </w:tr>
      <w:tr w:rsidR="00105241">
        <w:trPr>
          <w:trHeight w:val="921"/>
        </w:trPr>
        <w:tc>
          <w:tcPr>
            <w:tcW w:w="828" w:type="dxa"/>
          </w:tcPr>
          <w:p w:rsidR="00105241" w:rsidRDefault="00105241">
            <w:pPr>
              <w:pStyle w:val="TableParagraph"/>
              <w:spacing w:before="11"/>
              <w:rPr>
                <w:sz w:val="28"/>
              </w:rPr>
            </w:pPr>
          </w:p>
          <w:p w:rsidR="00105241" w:rsidRDefault="001D2C71">
            <w:pPr>
              <w:pStyle w:val="TableParagraph"/>
              <w:ind w:left="1"/>
              <w:jc w:val="center"/>
              <w:rPr>
                <w:sz w:val="20"/>
              </w:rPr>
            </w:pPr>
            <w:r>
              <w:rPr>
                <w:w w:val="99"/>
                <w:sz w:val="20"/>
              </w:rPr>
              <w:t>2</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Реконструкция помещений сельского</w:t>
            </w:r>
          </w:p>
          <w:p w:rsidR="00105241" w:rsidRPr="00AD2FB9" w:rsidRDefault="001D2C71">
            <w:pPr>
              <w:pStyle w:val="TableParagraph"/>
              <w:spacing w:line="230" w:lineRule="atLeast"/>
              <w:ind w:left="105" w:right="276"/>
              <w:jc w:val="both"/>
              <w:rPr>
                <w:sz w:val="20"/>
                <w:lang w:val="ru-RU"/>
              </w:rPr>
            </w:pPr>
            <w:r w:rsidRPr="00AD2FB9">
              <w:rPr>
                <w:sz w:val="20"/>
                <w:lang w:val="ru-RU"/>
              </w:rPr>
              <w:t>магазина, расположенного по адресу Полевая, д.6 под детский досуговый центр на 150 кв.м</w:t>
            </w:r>
          </w:p>
        </w:tc>
        <w:tc>
          <w:tcPr>
            <w:tcW w:w="1419" w:type="dxa"/>
          </w:tcPr>
          <w:p w:rsidR="00105241" w:rsidRPr="00AD2FB9" w:rsidRDefault="00105241">
            <w:pPr>
              <w:pStyle w:val="TableParagraph"/>
              <w:spacing w:before="11"/>
              <w:rPr>
                <w:sz w:val="28"/>
                <w:lang w:val="ru-RU"/>
              </w:rPr>
            </w:pPr>
          </w:p>
          <w:p w:rsidR="00105241" w:rsidRDefault="001D2C71">
            <w:pPr>
              <w:pStyle w:val="TableParagraph"/>
              <w:ind w:left="167"/>
              <w:rPr>
                <w:sz w:val="20"/>
              </w:rPr>
            </w:pPr>
            <w:r>
              <w:rPr>
                <w:sz w:val="20"/>
              </w:rPr>
              <w:t>2017-2033 гг</w:t>
            </w:r>
          </w:p>
        </w:tc>
        <w:tc>
          <w:tcPr>
            <w:tcW w:w="2410" w:type="dxa"/>
          </w:tcPr>
          <w:p w:rsidR="00105241" w:rsidRDefault="00105241">
            <w:pPr>
              <w:pStyle w:val="TableParagraph"/>
              <w:spacing w:before="11"/>
              <w:rPr>
                <w:sz w:val="28"/>
              </w:rPr>
            </w:pPr>
          </w:p>
          <w:p w:rsidR="00105241" w:rsidRDefault="001D2C71">
            <w:pPr>
              <w:pStyle w:val="TableParagraph"/>
              <w:ind w:left="733" w:right="722"/>
              <w:jc w:val="center"/>
              <w:rPr>
                <w:sz w:val="20"/>
              </w:rPr>
            </w:pPr>
            <w:r>
              <w:rPr>
                <w:sz w:val="20"/>
              </w:rPr>
              <w:t>4 031,17</w:t>
            </w:r>
          </w:p>
        </w:tc>
        <w:tc>
          <w:tcPr>
            <w:tcW w:w="1740" w:type="dxa"/>
          </w:tcPr>
          <w:p w:rsidR="00105241" w:rsidRDefault="00105241">
            <w:pPr>
              <w:pStyle w:val="TableParagraph"/>
              <w:spacing w:before="11"/>
              <w:rPr>
                <w:sz w:val="28"/>
              </w:rPr>
            </w:pPr>
          </w:p>
          <w:p w:rsidR="00105241" w:rsidRDefault="001D2C71">
            <w:pPr>
              <w:pStyle w:val="TableParagraph"/>
              <w:ind w:left="107"/>
              <w:rPr>
                <w:sz w:val="20"/>
              </w:rPr>
            </w:pPr>
            <w:r>
              <w:rPr>
                <w:sz w:val="20"/>
              </w:rPr>
              <w:t>ОБ, МБР, МБП</w:t>
            </w:r>
          </w:p>
        </w:tc>
      </w:tr>
      <w:tr w:rsidR="00105241">
        <w:trPr>
          <w:trHeight w:val="918"/>
        </w:trPr>
        <w:tc>
          <w:tcPr>
            <w:tcW w:w="828" w:type="dxa"/>
          </w:tcPr>
          <w:p w:rsidR="00105241" w:rsidRDefault="00105241">
            <w:pPr>
              <w:pStyle w:val="TableParagraph"/>
              <w:spacing w:before="11"/>
              <w:rPr>
                <w:sz w:val="28"/>
              </w:rPr>
            </w:pPr>
          </w:p>
          <w:p w:rsidR="00105241" w:rsidRDefault="001D2C71">
            <w:pPr>
              <w:pStyle w:val="TableParagraph"/>
              <w:ind w:left="1"/>
              <w:jc w:val="center"/>
              <w:rPr>
                <w:sz w:val="20"/>
              </w:rPr>
            </w:pPr>
            <w:r>
              <w:rPr>
                <w:w w:val="99"/>
                <w:sz w:val="20"/>
              </w:rPr>
              <w:t>3</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Строительство досугового центра на</w:t>
            </w:r>
          </w:p>
          <w:p w:rsidR="00105241" w:rsidRPr="00AD2FB9" w:rsidRDefault="001D2C71">
            <w:pPr>
              <w:pStyle w:val="TableParagraph"/>
              <w:ind w:left="105" w:right="263"/>
              <w:rPr>
                <w:sz w:val="20"/>
                <w:lang w:val="ru-RU"/>
              </w:rPr>
            </w:pPr>
            <w:r w:rsidRPr="00AD2FB9">
              <w:rPr>
                <w:sz w:val="20"/>
                <w:lang w:val="ru-RU"/>
              </w:rPr>
              <w:t>400 посетит. мест с библиотекой, 3,0 тыс. ед. хранения, 2 читательских</w:t>
            </w:r>
          </w:p>
          <w:p w:rsidR="00105241" w:rsidRDefault="001D2C71">
            <w:pPr>
              <w:pStyle w:val="TableParagraph"/>
              <w:spacing w:line="221" w:lineRule="exact"/>
              <w:ind w:left="105"/>
              <w:rPr>
                <w:sz w:val="20"/>
              </w:rPr>
            </w:pPr>
            <w:r>
              <w:rPr>
                <w:sz w:val="20"/>
              </w:rPr>
              <w:t>места (с. Васильевка, площадка № 4)</w:t>
            </w:r>
          </w:p>
        </w:tc>
        <w:tc>
          <w:tcPr>
            <w:tcW w:w="1419" w:type="dxa"/>
          </w:tcPr>
          <w:p w:rsidR="00105241" w:rsidRDefault="00105241">
            <w:pPr>
              <w:pStyle w:val="TableParagraph"/>
              <w:spacing w:before="11"/>
              <w:rPr>
                <w:sz w:val="28"/>
              </w:rPr>
            </w:pPr>
          </w:p>
          <w:p w:rsidR="00105241" w:rsidRDefault="001D2C71">
            <w:pPr>
              <w:pStyle w:val="TableParagraph"/>
              <w:ind w:left="143"/>
              <w:rPr>
                <w:sz w:val="20"/>
              </w:rPr>
            </w:pPr>
            <w:r>
              <w:rPr>
                <w:sz w:val="20"/>
              </w:rPr>
              <w:t>2017-2033 гг.</w:t>
            </w:r>
          </w:p>
        </w:tc>
        <w:tc>
          <w:tcPr>
            <w:tcW w:w="2410" w:type="dxa"/>
          </w:tcPr>
          <w:p w:rsidR="00105241" w:rsidRDefault="00105241">
            <w:pPr>
              <w:pStyle w:val="TableParagraph"/>
              <w:spacing w:before="11"/>
              <w:rPr>
                <w:sz w:val="28"/>
              </w:rPr>
            </w:pPr>
          </w:p>
          <w:p w:rsidR="00105241" w:rsidRDefault="001D2C71">
            <w:pPr>
              <w:pStyle w:val="TableParagraph"/>
              <w:ind w:left="733" w:right="727"/>
              <w:jc w:val="center"/>
              <w:rPr>
                <w:sz w:val="20"/>
              </w:rPr>
            </w:pPr>
            <w:r>
              <w:rPr>
                <w:sz w:val="20"/>
              </w:rPr>
              <w:t>109 493,53</w:t>
            </w:r>
          </w:p>
        </w:tc>
        <w:tc>
          <w:tcPr>
            <w:tcW w:w="1740" w:type="dxa"/>
          </w:tcPr>
          <w:p w:rsidR="00105241" w:rsidRDefault="00105241">
            <w:pPr>
              <w:pStyle w:val="TableParagraph"/>
              <w:spacing w:before="11"/>
              <w:rPr>
                <w:sz w:val="28"/>
              </w:rPr>
            </w:pPr>
          </w:p>
          <w:p w:rsidR="00105241" w:rsidRDefault="001D2C71">
            <w:pPr>
              <w:pStyle w:val="TableParagraph"/>
              <w:ind w:left="107"/>
              <w:rPr>
                <w:sz w:val="20"/>
              </w:rPr>
            </w:pPr>
            <w:r>
              <w:rPr>
                <w:sz w:val="20"/>
              </w:rPr>
              <w:t>ОБ, МБР, МБП</w:t>
            </w:r>
          </w:p>
        </w:tc>
      </w:tr>
      <w:tr w:rsidR="00105241">
        <w:trPr>
          <w:trHeight w:val="433"/>
        </w:trPr>
        <w:tc>
          <w:tcPr>
            <w:tcW w:w="4371" w:type="dxa"/>
            <w:gridSpan w:val="2"/>
          </w:tcPr>
          <w:p w:rsidR="00105241" w:rsidRDefault="001D2C71">
            <w:pPr>
              <w:pStyle w:val="TableParagraph"/>
              <w:spacing w:before="95"/>
              <w:ind w:left="1550" w:right="1546"/>
              <w:jc w:val="center"/>
              <w:rPr>
                <w:b/>
                <w:sz w:val="20"/>
              </w:rPr>
            </w:pPr>
            <w:r>
              <w:rPr>
                <w:b/>
                <w:sz w:val="20"/>
              </w:rPr>
              <w:t>Итого:</w:t>
            </w:r>
          </w:p>
        </w:tc>
        <w:tc>
          <w:tcPr>
            <w:tcW w:w="1419" w:type="dxa"/>
          </w:tcPr>
          <w:p w:rsidR="00105241" w:rsidRDefault="001D2C71">
            <w:pPr>
              <w:pStyle w:val="TableParagraph"/>
              <w:spacing w:before="95"/>
              <w:ind w:left="134"/>
              <w:rPr>
                <w:b/>
                <w:sz w:val="20"/>
              </w:rPr>
            </w:pPr>
            <w:r>
              <w:rPr>
                <w:b/>
                <w:sz w:val="20"/>
              </w:rPr>
              <w:t>2017-2033 гг.</w:t>
            </w:r>
          </w:p>
        </w:tc>
        <w:tc>
          <w:tcPr>
            <w:tcW w:w="2410" w:type="dxa"/>
          </w:tcPr>
          <w:p w:rsidR="00105241" w:rsidRDefault="001D2C71">
            <w:pPr>
              <w:pStyle w:val="TableParagraph"/>
              <w:spacing w:before="95"/>
              <w:ind w:left="733" w:right="727"/>
              <w:jc w:val="center"/>
              <w:rPr>
                <w:b/>
                <w:sz w:val="20"/>
              </w:rPr>
            </w:pPr>
            <w:r>
              <w:rPr>
                <w:b/>
                <w:sz w:val="20"/>
              </w:rPr>
              <w:t>123 621,50</w:t>
            </w:r>
          </w:p>
        </w:tc>
        <w:tc>
          <w:tcPr>
            <w:tcW w:w="1740" w:type="dxa"/>
          </w:tcPr>
          <w:p w:rsidR="00105241" w:rsidRDefault="00105241">
            <w:pPr>
              <w:pStyle w:val="TableParagraph"/>
              <w:rPr>
                <w:sz w:val="18"/>
              </w:rPr>
            </w:pPr>
          </w:p>
        </w:tc>
      </w:tr>
      <w:tr w:rsidR="00105241">
        <w:trPr>
          <w:trHeight w:val="429"/>
        </w:trPr>
        <w:tc>
          <w:tcPr>
            <w:tcW w:w="9940" w:type="dxa"/>
            <w:gridSpan w:val="5"/>
          </w:tcPr>
          <w:p w:rsidR="00105241" w:rsidRDefault="001D2C71">
            <w:pPr>
              <w:pStyle w:val="TableParagraph"/>
              <w:spacing w:before="90"/>
              <w:ind w:left="3595" w:right="3592"/>
              <w:jc w:val="center"/>
              <w:rPr>
                <w:b/>
                <w:i/>
                <w:sz w:val="20"/>
              </w:rPr>
            </w:pPr>
            <w:r>
              <w:rPr>
                <w:b/>
                <w:i/>
                <w:sz w:val="20"/>
              </w:rPr>
              <w:t>Физическая культура и спорт</w:t>
            </w:r>
          </w:p>
        </w:tc>
      </w:tr>
      <w:tr w:rsidR="00105241">
        <w:trPr>
          <w:trHeight w:val="1149"/>
        </w:trPr>
        <w:tc>
          <w:tcPr>
            <w:tcW w:w="828" w:type="dxa"/>
          </w:tcPr>
          <w:p w:rsidR="00105241" w:rsidRDefault="00105241">
            <w:pPr>
              <w:pStyle w:val="TableParagraph"/>
            </w:pPr>
          </w:p>
          <w:p w:rsidR="00105241" w:rsidRDefault="001D2C71">
            <w:pPr>
              <w:pStyle w:val="TableParagraph"/>
              <w:spacing w:before="195"/>
              <w:ind w:left="1"/>
              <w:jc w:val="center"/>
              <w:rPr>
                <w:sz w:val="20"/>
              </w:rPr>
            </w:pPr>
            <w:r>
              <w:rPr>
                <w:w w:val="99"/>
                <w:sz w:val="20"/>
              </w:rPr>
              <w:t>3</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Реконструкция спортивной школы</w:t>
            </w:r>
          </w:p>
          <w:p w:rsidR="00105241" w:rsidRDefault="001D2C71">
            <w:pPr>
              <w:pStyle w:val="TableParagraph"/>
              <w:ind w:left="105" w:right="287"/>
              <w:rPr>
                <w:sz w:val="20"/>
              </w:rPr>
            </w:pPr>
            <w:r w:rsidRPr="00AD2FB9">
              <w:rPr>
                <w:sz w:val="20"/>
                <w:lang w:val="ru-RU"/>
              </w:rPr>
              <w:t xml:space="preserve">«Ринг»-реконструкция зала 400 кв.м на 200 мест со строительством хоккейной коробки 0,18 га. </w:t>
            </w:r>
            <w:r>
              <w:rPr>
                <w:sz w:val="20"/>
              </w:rPr>
              <w:t>(с.</w:t>
            </w:r>
          </w:p>
          <w:p w:rsidR="00105241" w:rsidRDefault="001D2C71">
            <w:pPr>
              <w:pStyle w:val="TableParagraph"/>
              <w:spacing w:line="223" w:lineRule="exact"/>
              <w:ind w:left="105"/>
              <w:rPr>
                <w:sz w:val="20"/>
              </w:rPr>
            </w:pPr>
            <w:r>
              <w:rPr>
                <w:sz w:val="20"/>
              </w:rPr>
              <w:t>Васильевка, ул. Полевая, 6)</w:t>
            </w:r>
          </w:p>
        </w:tc>
        <w:tc>
          <w:tcPr>
            <w:tcW w:w="1419" w:type="dxa"/>
          </w:tcPr>
          <w:p w:rsidR="00105241" w:rsidRDefault="00105241">
            <w:pPr>
              <w:pStyle w:val="TableParagraph"/>
            </w:pPr>
          </w:p>
          <w:p w:rsidR="00105241" w:rsidRDefault="001D2C71">
            <w:pPr>
              <w:pStyle w:val="TableParagraph"/>
              <w:spacing w:before="195"/>
              <w:ind w:left="143"/>
              <w:rPr>
                <w:sz w:val="20"/>
              </w:rPr>
            </w:pPr>
            <w:r>
              <w:rPr>
                <w:sz w:val="20"/>
              </w:rPr>
              <w:t>2017-2023 гг.</w:t>
            </w:r>
          </w:p>
        </w:tc>
        <w:tc>
          <w:tcPr>
            <w:tcW w:w="2410" w:type="dxa"/>
          </w:tcPr>
          <w:p w:rsidR="00105241" w:rsidRDefault="00105241">
            <w:pPr>
              <w:pStyle w:val="TableParagraph"/>
            </w:pPr>
          </w:p>
          <w:p w:rsidR="00105241" w:rsidRDefault="001D2C71">
            <w:pPr>
              <w:pStyle w:val="TableParagraph"/>
              <w:spacing w:before="195"/>
              <w:ind w:left="733" w:right="724"/>
              <w:jc w:val="center"/>
              <w:rPr>
                <w:sz w:val="20"/>
              </w:rPr>
            </w:pPr>
            <w:r>
              <w:rPr>
                <w:sz w:val="20"/>
              </w:rPr>
              <w:t>5 424,57</w:t>
            </w:r>
          </w:p>
        </w:tc>
        <w:tc>
          <w:tcPr>
            <w:tcW w:w="1740" w:type="dxa"/>
          </w:tcPr>
          <w:p w:rsidR="00105241" w:rsidRDefault="00105241">
            <w:pPr>
              <w:pStyle w:val="TableParagraph"/>
            </w:pPr>
          </w:p>
          <w:p w:rsidR="00105241" w:rsidRDefault="001D2C71">
            <w:pPr>
              <w:pStyle w:val="TableParagraph"/>
              <w:spacing w:before="195"/>
              <w:ind w:left="107"/>
              <w:rPr>
                <w:sz w:val="20"/>
              </w:rPr>
            </w:pPr>
            <w:r>
              <w:rPr>
                <w:sz w:val="20"/>
              </w:rPr>
              <w:t>ОБ, МБР, МБП</w:t>
            </w:r>
          </w:p>
        </w:tc>
      </w:tr>
      <w:tr w:rsidR="00105241">
        <w:trPr>
          <w:trHeight w:val="1379"/>
        </w:trPr>
        <w:tc>
          <w:tcPr>
            <w:tcW w:w="828"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
              <w:jc w:val="center"/>
              <w:rPr>
                <w:sz w:val="20"/>
              </w:rPr>
            </w:pPr>
            <w:r>
              <w:rPr>
                <w:w w:val="99"/>
                <w:sz w:val="20"/>
              </w:rPr>
              <w:t>4</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Строительство спортивных</w:t>
            </w:r>
          </w:p>
          <w:p w:rsidR="00105241" w:rsidRDefault="001D2C71">
            <w:pPr>
              <w:pStyle w:val="TableParagraph"/>
              <w:ind w:left="105" w:right="116"/>
              <w:rPr>
                <w:sz w:val="20"/>
              </w:rPr>
            </w:pPr>
            <w:r w:rsidRPr="00AD2FB9">
              <w:rPr>
                <w:sz w:val="20"/>
                <w:lang w:val="ru-RU"/>
              </w:rPr>
              <w:t xml:space="preserve">плоскостных сооружений открытого типа в южной части села Васильевка в составе рекреационной зоны между ул. </w:t>
            </w:r>
            <w:r>
              <w:rPr>
                <w:sz w:val="20"/>
              </w:rPr>
              <w:t>Набережной и берегом р.Безенчук,</w:t>
            </w:r>
          </w:p>
          <w:p w:rsidR="00105241" w:rsidRDefault="001D2C71">
            <w:pPr>
              <w:pStyle w:val="TableParagraph"/>
              <w:spacing w:line="223" w:lineRule="exact"/>
              <w:ind w:left="105"/>
              <w:rPr>
                <w:sz w:val="20"/>
              </w:rPr>
            </w:pPr>
            <w:r>
              <w:rPr>
                <w:sz w:val="20"/>
              </w:rPr>
              <w:t>площадь земельного участка 0,2 га</w:t>
            </w:r>
          </w:p>
        </w:tc>
        <w:tc>
          <w:tcPr>
            <w:tcW w:w="1419"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67"/>
              <w:rPr>
                <w:sz w:val="20"/>
              </w:rPr>
            </w:pPr>
            <w:r>
              <w:rPr>
                <w:sz w:val="20"/>
              </w:rPr>
              <w:t>2017-2023 гг</w:t>
            </w:r>
          </w:p>
        </w:tc>
        <w:tc>
          <w:tcPr>
            <w:tcW w:w="2410" w:type="dxa"/>
          </w:tcPr>
          <w:p w:rsidR="00105241" w:rsidRDefault="00105241">
            <w:pPr>
              <w:pStyle w:val="TableParagraph"/>
            </w:pPr>
          </w:p>
          <w:p w:rsidR="00105241" w:rsidRDefault="00105241">
            <w:pPr>
              <w:pStyle w:val="TableParagraph"/>
              <w:rPr>
                <w:sz w:val="27"/>
              </w:rPr>
            </w:pPr>
          </w:p>
          <w:p w:rsidR="00105241" w:rsidRDefault="001D2C71">
            <w:pPr>
              <w:pStyle w:val="TableParagraph"/>
              <w:ind w:left="733" w:right="724"/>
              <w:jc w:val="center"/>
              <w:rPr>
                <w:sz w:val="20"/>
              </w:rPr>
            </w:pPr>
            <w:r>
              <w:rPr>
                <w:sz w:val="20"/>
              </w:rPr>
              <w:t>3 312,34</w:t>
            </w:r>
          </w:p>
        </w:tc>
        <w:tc>
          <w:tcPr>
            <w:tcW w:w="1740"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07"/>
              <w:rPr>
                <w:sz w:val="20"/>
              </w:rPr>
            </w:pPr>
            <w:r>
              <w:rPr>
                <w:sz w:val="20"/>
              </w:rPr>
              <w:t>ОБ, МБР, МБП</w:t>
            </w:r>
          </w:p>
        </w:tc>
      </w:tr>
      <w:tr w:rsidR="00105241">
        <w:trPr>
          <w:trHeight w:val="1149"/>
        </w:trPr>
        <w:tc>
          <w:tcPr>
            <w:tcW w:w="828" w:type="dxa"/>
          </w:tcPr>
          <w:p w:rsidR="00105241" w:rsidRDefault="00105241">
            <w:pPr>
              <w:pStyle w:val="TableParagraph"/>
            </w:pPr>
          </w:p>
          <w:p w:rsidR="00105241" w:rsidRDefault="001D2C71">
            <w:pPr>
              <w:pStyle w:val="TableParagraph"/>
              <w:spacing w:before="195"/>
              <w:ind w:left="1"/>
              <w:jc w:val="center"/>
              <w:rPr>
                <w:sz w:val="20"/>
              </w:rPr>
            </w:pPr>
            <w:r>
              <w:rPr>
                <w:w w:val="99"/>
                <w:sz w:val="20"/>
              </w:rPr>
              <w:t>5</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Строительство детской площадки для</w:t>
            </w:r>
          </w:p>
          <w:p w:rsidR="00105241" w:rsidRPr="00AD2FB9" w:rsidRDefault="001D2C71">
            <w:pPr>
              <w:pStyle w:val="TableParagraph"/>
              <w:ind w:left="105"/>
              <w:rPr>
                <w:sz w:val="20"/>
                <w:lang w:val="ru-RU"/>
              </w:rPr>
            </w:pPr>
            <w:r w:rsidRPr="00AD2FB9">
              <w:rPr>
                <w:sz w:val="20"/>
                <w:lang w:val="ru-RU"/>
              </w:rPr>
              <w:t>активного отдыха, оборудованной для спортивных занятий детей разного возраста, с. Васильевка ул.</w:t>
            </w:r>
          </w:p>
          <w:p w:rsidR="00105241" w:rsidRDefault="001D2C71">
            <w:pPr>
              <w:pStyle w:val="TableParagraph"/>
              <w:spacing w:line="220" w:lineRule="exact"/>
              <w:ind w:left="105"/>
              <w:rPr>
                <w:sz w:val="20"/>
              </w:rPr>
            </w:pPr>
            <w:r>
              <w:rPr>
                <w:sz w:val="20"/>
              </w:rPr>
              <w:t>Центральная, площадь участка 0,1 га</w:t>
            </w:r>
          </w:p>
        </w:tc>
        <w:tc>
          <w:tcPr>
            <w:tcW w:w="1419" w:type="dxa"/>
          </w:tcPr>
          <w:p w:rsidR="00105241" w:rsidRDefault="00105241">
            <w:pPr>
              <w:pStyle w:val="TableParagraph"/>
            </w:pPr>
          </w:p>
          <w:p w:rsidR="00105241" w:rsidRDefault="001D2C71">
            <w:pPr>
              <w:pStyle w:val="TableParagraph"/>
              <w:spacing w:before="195"/>
              <w:ind w:left="167"/>
              <w:rPr>
                <w:sz w:val="20"/>
              </w:rPr>
            </w:pPr>
            <w:r>
              <w:rPr>
                <w:sz w:val="20"/>
              </w:rPr>
              <w:t>2017-2023 гг</w:t>
            </w:r>
          </w:p>
        </w:tc>
        <w:tc>
          <w:tcPr>
            <w:tcW w:w="2410" w:type="dxa"/>
          </w:tcPr>
          <w:p w:rsidR="00105241" w:rsidRDefault="00105241">
            <w:pPr>
              <w:pStyle w:val="TableParagraph"/>
            </w:pPr>
          </w:p>
          <w:p w:rsidR="00105241" w:rsidRDefault="001D2C71">
            <w:pPr>
              <w:pStyle w:val="TableParagraph"/>
              <w:spacing w:before="195"/>
              <w:ind w:left="733" w:right="724"/>
              <w:jc w:val="center"/>
              <w:rPr>
                <w:sz w:val="20"/>
              </w:rPr>
            </w:pPr>
            <w:r>
              <w:rPr>
                <w:sz w:val="20"/>
              </w:rPr>
              <w:t>1 656,17</w:t>
            </w:r>
          </w:p>
        </w:tc>
        <w:tc>
          <w:tcPr>
            <w:tcW w:w="1740" w:type="dxa"/>
          </w:tcPr>
          <w:p w:rsidR="00105241" w:rsidRDefault="00105241">
            <w:pPr>
              <w:pStyle w:val="TableParagraph"/>
            </w:pPr>
          </w:p>
          <w:p w:rsidR="00105241" w:rsidRDefault="001D2C71">
            <w:pPr>
              <w:pStyle w:val="TableParagraph"/>
              <w:spacing w:before="195"/>
              <w:ind w:left="107"/>
              <w:rPr>
                <w:sz w:val="20"/>
              </w:rPr>
            </w:pPr>
            <w:r>
              <w:rPr>
                <w:sz w:val="20"/>
              </w:rPr>
              <w:t>ОБ, МБР, МБП</w:t>
            </w:r>
          </w:p>
        </w:tc>
      </w:tr>
      <w:tr w:rsidR="00105241">
        <w:trPr>
          <w:trHeight w:val="1382"/>
        </w:trPr>
        <w:tc>
          <w:tcPr>
            <w:tcW w:w="828"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
              <w:jc w:val="center"/>
              <w:rPr>
                <w:sz w:val="20"/>
              </w:rPr>
            </w:pPr>
            <w:r>
              <w:rPr>
                <w:w w:val="99"/>
                <w:sz w:val="20"/>
              </w:rPr>
              <w:t>6</w:t>
            </w:r>
          </w:p>
        </w:tc>
        <w:tc>
          <w:tcPr>
            <w:tcW w:w="3543" w:type="dxa"/>
          </w:tcPr>
          <w:p w:rsidR="00105241" w:rsidRPr="00AD2FB9" w:rsidRDefault="001D2C71">
            <w:pPr>
              <w:pStyle w:val="TableParagraph"/>
              <w:spacing w:line="219" w:lineRule="exact"/>
              <w:ind w:left="105"/>
              <w:rPr>
                <w:sz w:val="20"/>
                <w:lang w:val="ru-RU"/>
              </w:rPr>
            </w:pPr>
            <w:r w:rsidRPr="00AD2FB9">
              <w:rPr>
                <w:sz w:val="20"/>
                <w:lang w:val="ru-RU"/>
              </w:rPr>
              <w:t>Строительство спортивных</w:t>
            </w:r>
          </w:p>
          <w:p w:rsidR="00105241" w:rsidRPr="00AD2FB9" w:rsidRDefault="001D2C71">
            <w:pPr>
              <w:pStyle w:val="TableParagraph"/>
              <w:ind w:left="105"/>
              <w:rPr>
                <w:sz w:val="20"/>
                <w:lang w:val="ru-RU"/>
              </w:rPr>
            </w:pPr>
            <w:r w:rsidRPr="00AD2FB9">
              <w:rPr>
                <w:sz w:val="20"/>
                <w:lang w:val="ru-RU"/>
              </w:rPr>
              <w:t>плоскостных сооружений открытого типа в северной части села в</w:t>
            </w:r>
          </w:p>
          <w:p w:rsidR="00105241" w:rsidRPr="00AD2FB9" w:rsidRDefault="001D2C71">
            <w:pPr>
              <w:pStyle w:val="TableParagraph"/>
              <w:spacing w:before="1" w:line="230" w:lineRule="atLeast"/>
              <w:ind w:left="105" w:right="190"/>
              <w:rPr>
                <w:sz w:val="20"/>
                <w:lang w:val="ru-RU"/>
              </w:rPr>
            </w:pPr>
            <w:r w:rsidRPr="00AD2FB9">
              <w:rPr>
                <w:sz w:val="20"/>
                <w:lang w:val="ru-RU"/>
              </w:rPr>
              <w:t>структуре площадки №1 под жилищное строительство, площадь земельного участка 0,2 га</w:t>
            </w:r>
          </w:p>
        </w:tc>
        <w:tc>
          <w:tcPr>
            <w:tcW w:w="1419" w:type="dxa"/>
          </w:tcPr>
          <w:p w:rsidR="00105241" w:rsidRPr="00AD2FB9" w:rsidRDefault="00105241">
            <w:pPr>
              <w:pStyle w:val="TableParagraph"/>
              <w:rPr>
                <w:lang w:val="ru-RU"/>
              </w:rPr>
            </w:pPr>
          </w:p>
          <w:p w:rsidR="00105241" w:rsidRPr="00AD2FB9" w:rsidRDefault="00105241">
            <w:pPr>
              <w:pStyle w:val="TableParagraph"/>
              <w:rPr>
                <w:sz w:val="27"/>
                <w:lang w:val="ru-RU"/>
              </w:rPr>
            </w:pPr>
          </w:p>
          <w:p w:rsidR="00105241" w:rsidRDefault="001D2C71">
            <w:pPr>
              <w:pStyle w:val="TableParagraph"/>
              <w:ind w:left="167"/>
              <w:rPr>
                <w:sz w:val="20"/>
              </w:rPr>
            </w:pPr>
            <w:r>
              <w:rPr>
                <w:sz w:val="20"/>
              </w:rPr>
              <w:t>2017-2023 гг</w:t>
            </w:r>
          </w:p>
        </w:tc>
        <w:tc>
          <w:tcPr>
            <w:tcW w:w="2410" w:type="dxa"/>
          </w:tcPr>
          <w:p w:rsidR="00105241" w:rsidRDefault="00105241">
            <w:pPr>
              <w:pStyle w:val="TableParagraph"/>
            </w:pPr>
          </w:p>
          <w:p w:rsidR="00105241" w:rsidRDefault="00105241">
            <w:pPr>
              <w:pStyle w:val="TableParagraph"/>
              <w:rPr>
                <w:sz w:val="27"/>
              </w:rPr>
            </w:pPr>
          </w:p>
          <w:p w:rsidR="00105241" w:rsidRDefault="001D2C71">
            <w:pPr>
              <w:pStyle w:val="TableParagraph"/>
              <w:ind w:left="733" w:right="724"/>
              <w:jc w:val="center"/>
              <w:rPr>
                <w:sz w:val="20"/>
              </w:rPr>
            </w:pPr>
            <w:r>
              <w:rPr>
                <w:sz w:val="20"/>
              </w:rPr>
              <w:t>3 312,34</w:t>
            </w:r>
          </w:p>
        </w:tc>
        <w:tc>
          <w:tcPr>
            <w:tcW w:w="1740"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07"/>
              <w:rPr>
                <w:sz w:val="20"/>
              </w:rPr>
            </w:pPr>
            <w:r>
              <w:rPr>
                <w:sz w:val="20"/>
              </w:rPr>
              <w:t>ОБ, МБР, МБП</w:t>
            </w:r>
          </w:p>
        </w:tc>
      </w:tr>
      <w:tr w:rsidR="00105241">
        <w:trPr>
          <w:trHeight w:val="1795"/>
        </w:trPr>
        <w:tc>
          <w:tcPr>
            <w:tcW w:w="828" w:type="dxa"/>
          </w:tcPr>
          <w:p w:rsidR="00105241" w:rsidRDefault="00105241">
            <w:pPr>
              <w:pStyle w:val="TableParagraph"/>
            </w:pPr>
          </w:p>
          <w:p w:rsidR="00105241" w:rsidRDefault="00105241">
            <w:pPr>
              <w:pStyle w:val="TableParagraph"/>
            </w:pPr>
          </w:p>
          <w:p w:rsidR="00105241" w:rsidRDefault="00105241">
            <w:pPr>
              <w:pStyle w:val="TableParagraph"/>
              <w:spacing w:before="10"/>
            </w:pPr>
          </w:p>
          <w:p w:rsidR="00105241" w:rsidRDefault="001D2C71">
            <w:pPr>
              <w:pStyle w:val="TableParagraph"/>
              <w:spacing w:before="1"/>
              <w:ind w:left="1"/>
              <w:jc w:val="center"/>
              <w:rPr>
                <w:sz w:val="20"/>
              </w:rPr>
            </w:pPr>
            <w:r>
              <w:rPr>
                <w:w w:val="99"/>
                <w:sz w:val="20"/>
              </w:rPr>
              <w:t>7</w:t>
            </w:r>
          </w:p>
        </w:tc>
        <w:tc>
          <w:tcPr>
            <w:tcW w:w="3543" w:type="dxa"/>
          </w:tcPr>
          <w:p w:rsidR="00105241" w:rsidRPr="00AD2FB9" w:rsidRDefault="001D2C71">
            <w:pPr>
              <w:pStyle w:val="TableParagraph"/>
              <w:spacing w:before="81"/>
              <w:ind w:left="105" w:right="1018"/>
              <w:rPr>
                <w:sz w:val="20"/>
                <w:lang w:val="ru-RU"/>
              </w:rPr>
            </w:pPr>
            <w:r w:rsidRPr="00AD2FB9">
              <w:rPr>
                <w:sz w:val="20"/>
                <w:lang w:val="ru-RU"/>
              </w:rPr>
              <w:t>Строительство спортивного комплекса со стадионом,</w:t>
            </w:r>
          </w:p>
          <w:p w:rsidR="00105241" w:rsidRPr="00AD2FB9" w:rsidRDefault="001D2C71">
            <w:pPr>
              <w:pStyle w:val="TableParagraph"/>
              <w:ind w:left="105"/>
              <w:rPr>
                <w:sz w:val="20"/>
                <w:lang w:val="ru-RU"/>
              </w:rPr>
            </w:pPr>
            <w:r w:rsidRPr="00AD2FB9">
              <w:rPr>
                <w:sz w:val="20"/>
                <w:lang w:val="ru-RU"/>
              </w:rPr>
              <w:t>легкоатлетическим комплексом,</w:t>
            </w:r>
          </w:p>
          <w:p w:rsidR="00105241" w:rsidRPr="00AD2FB9" w:rsidRDefault="001D2C71">
            <w:pPr>
              <w:pStyle w:val="TableParagraph"/>
              <w:ind w:left="105" w:right="303"/>
              <w:rPr>
                <w:sz w:val="20"/>
                <w:lang w:val="ru-RU"/>
              </w:rPr>
            </w:pPr>
            <w:r w:rsidRPr="00AD2FB9">
              <w:rPr>
                <w:sz w:val="20"/>
                <w:lang w:val="ru-RU"/>
              </w:rPr>
              <w:t>спортзалом на месте существующей спортивной площадки за ул.</w:t>
            </w:r>
          </w:p>
          <w:p w:rsidR="00105241" w:rsidRPr="00AD2FB9" w:rsidRDefault="001D2C71">
            <w:pPr>
              <w:pStyle w:val="TableParagraph"/>
              <w:spacing w:before="1"/>
              <w:ind w:left="105"/>
              <w:rPr>
                <w:sz w:val="20"/>
                <w:lang w:val="ru-RU"/>
              </w:rPr>
            </w:pPr>
            <w:r w:rsidRPr="00AD2FB9">
              <w:rPr>
                <w:sz w:val="20"/>
                <w:lang w:val="ru-RU"/>
              </w:rPr>
              <w:t>Центральной, площадь земельного участка 0,4 га</w:t>
            </w:r>
          </w:p>
        </w:tc>
        <w:tc>
          <w:tcPr>
            <w:tcW w:w="1419" w:type="dxa"/>
          </w:tcPr>
          <w:p w:rsidR="00105241" w:rsidRPr="00AD2FB9" w:rsidRDefault="00105241">
            <w:pPr>
              <w:pStyle w:val="TableParagraph"/>
              <w:rPr>
                <w:lang w:val="ru-RU"/>
              </w:rPr>
            </w:pPr>
          </w:p>
          <w:p w:rsidR="00105241" w:rsidRPr="00AD2FB9" w:rsidRDefault="00105241">
            <w:pPr>
              <w:pStyle w:val="TableParagraph"/>
              <w:rPr>
                <w:lang w:val="ru-RU"/>
              </w:rPr>
            </w:pPr>
          </w:p>
          <w:p w:rsidR="00105241" w:rsidRPr="00AD2FB9" w:rsidRDefault="00105241">
            <w:pPr>
              <w:pStyle w:val="TableParagraph"/>
              <w:spacing w:before="10"/>
              <w:rPr>
                <w:lang w:val="ru-RU"/>
              </w:rPr>
            </w:pPr>
          </w:p>
          <w:p w:rsidR="00105241" w:rsidRDefault="001D2C71">
            <w:pPr>
              <w:pStyle w:val="TableParagraph"/>
              <w:spacing w:before="1"/>
              <w:ind w:left="167"/>
              <w:rPr>
                <w:sz w:val="20"/>
              </w:rPr>
            </w:pPr>
            <w:r>
              <w:rPr>
                <w:sz w:val="20"/>
              </w:rPr>
              <w:t>2017-2023 гг</w:t>
            </w:r>
          </w:p>
        </w:tc>
        <w:tc>
          <w:tcPr>
            <w:tcW w:w="2410" w:type="dxa"/>
          </w:tcPr>
          <w:p w:rsidR="00105241" w:rsidRDefault="00105241">
            <w:pPr>
              <w:pStyle w:val="TableParagraph"/>
            </w:pPr>
          </w:p>
          <w:p w:rsidR="00105241" w:rsidRDefault="00105241">
            <w:pPr>
              <w:pStyle w:val="TableParagraph"/>
            </w:pPr>
          </w:p>
          <w:p w:rsidR="00105241" w:rsidRDefault="00105241">
            <w:pPr>
              <w:pStyle w:val="TableParagraph"/>
              <w:spacing w:before="10"/>
            </w:pPr>
          </w:p>
          <w:p w:rsidR="00105241" w:rsidRDefault="001D2C71">
            <w:pPr>
              <w:pStyle w:val="TableParagraph"/>
              <w:spacing w:before="1"/>
              <w:ind w:left="733" w:right="727"/>
              <w:jc w:val="center"/>
              <w:rPr>
                <w:sz w:val="20"/>
              </w:rPr>
            </w:pPr>
            <w:r>
              <w:rPr>
                <w:sz w:val="20"/>
              </w:rPr>
              <w:t>103 117,50</w:t>
            </w:r>
          </w:p>
        </w:tc>
        <w:tc>
          <w:tcPr>
            <w:tcW w:w="1740" w:type="dxa"/>
          </w:tcPr>
          <w:p w:rsidR="00105241" w:rsidRDefault="00105241">
            <w:pPr>
              <w:pStyle w:val="TableParagraph"/>
            </w:pPr>
          </w:p>
          <w:p w:rsidR="00105241" w:rsidRDefault="00105241">
            <w:pPr>
              <w:pStyle w:val="TableParagraph"/>
            </w:pPr>
          </w:p>
          <w:p w:rsidR="00105241" w:rsidRDefault="00105241">
            <w:pPr>
              <w:pStyle w:val="TableParagraph"/>
              <w:spacing w:before="10"/>
            </w:pPr>
          </w:p>
          <w:p w:rsidR="00105241" w:rsidRDefault="001D2C71">
            <w:pPr>
              <w:pStyle w:val="TableParagraph"/>
              <w:spacing w:before="1"/>
              <w:ind w:left="107"/>
              <w:rPr>
                <w:sz w:val="20"/>
              </w:rPr>
            </w:pPr>
            <w:r>
              <w:rPr>
                <w:sz w:val="20"/>
              </w:rPr>
              <w:t>ОБ, МБР, МБП</w:t>
            </w:r>
          </w:p>
        </w:tc>
      </w:tr>
      <w:tr w:rsidR="00105241">
        <w:trPr>
          <w:trHeight w:val="1451"/>
        </w:trPr>
        <w:tc>
          <w:tcPr>
            <w:tcW w:w="828" w:type="dxa"/>
          </w:tcPr>
          <w:p w:rsidR="00105241" w:rsidRDefault="00105241">
            <w:pPr>
              <w:pStyle w:val="TableParagraph"/>
            </w:pPr>
          </w:p>
          <w:p w:rsidR="00105241" w:rsidRDefault="00105241">
            <w:pPr>
              <w:pStyle w:val="TableParagraph"/>
              <w:spacing w:before="1"/>
              <w:rPr>
                <w:sz w:val="30"/>
              </w:rPr>
            </w:pPr>
          </w:p>
          <w:p w:rsidR="00105241" w:rsidRDefault="001D2C71">
            <w:pPr>
              <w:pStyle w:val="TableParagraph"/>
              <w:ind w:left="1"/>
              <w:jc w:val="center"/>
              <w:rPr>
                <w:sz w:val="20"/>
              </w:rPr>
            </w:pPr>
            <w:r>
              <w:rPr>
                <w:w w:val="99"/>
                <w:sz w:val="20"/>
              </w:rPr>
              <w:t>8</w:t>
            </w:r>
          </w:p>
        </w:tc>
        <w:tc>
          <w:tcPr>
            <w:tcW w:w="3543" w:type="dxa"/>
          </w:tcPr>
          <w:p w:rsidR="00105241" w:rsidRPr="00AD2FB9" w:rsidRDefault="001D2C71">
            <w:pPr>
              <w:pStyle w:val="TableParagraph"/>
              <w:spacing w:before="16"/>
              <w:ind w:left="105" w:right="827"/>
              <w:rPr>
                <w:sz w:val="20"/>
                <w:lang w:val="ru-RU"/>
              </w:rPr>
            </w:pPr>
            <w:r w:rsidRPr="00AD2FB9">
              <w:rPr>
                <w:sz w:val="20"/>
                <w:lang w:val="ru-RU"/>
              </w:rPr>
              <w:t>Строительство физкультурно- спортивного комплекса со</w:t>
            </w:r>
          </w:p>
          <w:p w:rsidR="00105241" w:rsidRDefault="001D2C71">
            <w:pPr>
              <w:pStyle w:val="TableParagraph"/>
              <w:ind w:left="105" w:right="109"/>
              <w:rPr>
                <w:sz w:val="20"/>
              </w:rPr>
            </w:pPr>
            <w:r w:rsidRPr="00AD2FB9">
              <w:rPr>
                <w:sz w:val="20"/>
                <w:lang w:val="ru-RU"/>
              </w:rPr>
              <w:t>спортивными залами и бассейном площадь участка -0,5 га, спортзал -600 м</w:t>
            </w:r>
            <w:r w:rsidRPr="00AD2FB9">
              <w:rPr>
                <w:rFonts w:ascii="Calibri" w:hAnsi="Calibri"/>
                <w:sz w:val="20"/>
                <w:lang w:val="ru-RU"/>
              </w:rPr>
              <w:t>²</w:t>
            </w:r>
            <w:r w:rsidRPr="00AD2FB9">
              <w:rPr>
                <w:sz w:val="20"/>
                <w:lang w:val="ru-RU"/>
              </w:rPr>
              <w:t>, бассейн - 250 м</w:t>
            </w:r>
            <w:r w:rsidRPr="00AD2FB9">
              <w:rPr>
                <w:rFonts w:ascii="Calibri" w:hAnsi="Calibri"/>
                <w:sz w:val="20"/>
                <w:lang w:val="ru-RU"/>
              </w:rPr>
              <w:t xml:space="preserve">² </w:t>
            </w:r>
            <w:r w:rsidRPr="00AD2FB9">
              <w:rPr>
                <w:sz w:val="20"/>
                <w:lang w:val="ru-RU"/>
              </w:rPr>
              <w:t xml:space="preserve">зеркала воды, 350 мест. </w:t>
            </w:r>
            <w:r>
              <w:rPr>
                <w:sz w:val="20"/>
              </w:rPr>
              <w:t>(с. Васильевка, площадка № 3)</w:t>
            </w:r>
          </w:p>
        </w:tc>
        <w:tc>
          <w:tcPr>
            <w:tcW w:w="1419" w:type="dxa"/>
          </w:tcPr>
          <w:p w:rsidR="00105241" w:rsidRDefault="00105241">
            <w:pPr>
              <w:pStyle w:val="TableParagraph"/>
            </w:pPr>
          </w:p>
          <w:p w:rsidR="00105241" w:rsidRDefault="00105241">
            <w:pPr>
              <w:pStyle w:val="TableParagraph"/>
              <w:spacing w:before="1"/>
              <w:rPr>
                <w:sz w:val="30"/>
              </w:rPr>
            </w:pPr>
          </w:p>
          <w:p w:rsidR="00105241" w:rsidRDefault="001D2C71">
            <w:pPr>
              <w:pStyle w:val="TableParagraph"/>
              <w:ind w:left="143"/>
              <w:rPr>
                <w:sz w:val="20"/>
              </w:rPr>
            </w:pPr>
            <w:r>
              <w:rPr>
                <w:sz w:val="20"/>
              </w:rPr>
              <w:t>2017-2033 гг.</w:t>
            </w:r>
          </w:p>
        </w:tc>
        <w:tc>
          <w:tcPr>
            <w:tcW w:w="2410" w:type="dxa"/>
          </w:tcPr>
          <w:p w:rsidR="00105241" w:rsidRDefault="00105241">
            <w:pPr>
              <w:pStyle w:val="TableParagraph"/>
            </w:pPr>
          </w:p>
          <w:p w:rsidR="00105241" w:rsidRDefault="00105241">
            <w:pPr>
              <w:pStyle w:val="TableParagraph"/>
              <w:spacing w:before="1"/>
              <w:rPr>
                <w:sz w:val="30"/>
              </w:rPr>
            </w:pPr>
          </w:p>
          <w:p w:rsidR="00105241" w:rsidRDefault="001D2C71">
            <w:pPr>
              <w:pStyle w:val="TableParagraph"/>
              <w:ind w:left="733" w:right="727"/>
              <w:jc w:val="center"/>
              <w:rPr>
                <w:sz w:val="20"/>
              </w:rPr>
            </w:pPr>
            <w:r>
              <w:rPr>
                <w:sz w:val="20"/>
              </w:rPr>
              <w:t>163 363,04</w:t>
            </w:r>
          </w:p>
        </w:tc>
        <w:tc>
          <w:tcPr>
            <w:tcW w:w="1740" w:type="dxa"/>
          </w:tcPr>
          <w:p w:rsidR="00105241" w:rsidRDefault="00105241">
            <w:pPr>
              <w:pStyle w:val="TableParagraph"/>
            </w:pPr>
          </w:p>
          <w:p w:rsidR="00105241" w:rsidRDefault="00105241">
            <w:pPr>
              <w:pStyle w:val="TableParagraph"/>
              <w:spacing w:before="1"/>
              <w:rPr>
                <w:sz w:val="20"/>
              </w:rPr>
            </w:pPr>
          </w:p>
          <w:p w:rsidR="00105241" w:rsidRDefault="001D2C71">
            <w:pPr>
              <w:pStyle w:val="TableParagraph"/>
              <w:ind w:left="107" w:right="252"/>
              <w:rPr>
                <w:sz w:val="20"/>
              </w:rPr>
            </w:pPr>
            <w:r>
              <w:rPr>
                <w:sz w:val="20"/>
              </w:rPr>
              <w:t>ОБ, МБР, МБП, ВИ</w:t>
            </w:r>
          </w:p>
        </w:tc>
      </w:tr>
      <w:tr w:rsidR="00105241">
        <w:trPr>
          <w:trHeight w:val="1343"/>
        </w:trPr>
        <w:tc>
          <w:tcPr>
            <w:tcW w:w="828" w:type="dxa"/>
          </w:tcPr>
          <w:p w:rsidR="00105241" w:rsidRDefault="00105241">
            <w:pPr>
              <w:pStyle w:val="TableParagraph"/>
            </w:pPr>
          </w:p>
          <w:p w:rsidR="00105241" w:rsidRDefault="00105241">
            <w:pPr>
              <w:pStyle w:val="TableParagraph"/>
              <w:spacing w:before="3"/>
              <w:rPr>
                <w:sz w:val="25"/>
              </w:rPr>
            </w:pPr>
          </w:p>
          <w:p w:rsidR="00105241" w:rsidRDefault="001D2C71">
            <w:pPr>
              <w:pStyle w:val="TableParagraph"/>
              <w:spacing w:before="1"/>
              <w:ind w:left="1"/>
              <w:jc w:val="center"/>
              <w:rPr>
                <w:sz w:val="20"/>
              </w:rPr>
            </w:pPr>
            <w:r>
              <w:rPr>
                <w:w w:val="99"/>
                <w:sz w:val="20"/>
              </w:rPr>
              <w:t>9</w:t>
            </w:r>
          </w:p>
        </w:tc>
        <w:tc>
          <w:tcPr>
            <w:tcW w:w="3543" w:type="dxa"/>
          </w:tcPr>
          <w:p w:rsidR="00105241" w:rsidRPr="00AD2FB9" w:rsidRDefault="001D2C71">
            <w:pPr>
              <w:pStyle w:val="TableParagraph"/>
              <w:spacing w:before="86" w:line="229" w:lineRule="exact"/>
              <w:ind w:left="105"/>
              <w:rPr>
                <w:sz w:val="20"/>
                <w:lang w:val="ru-RU"/>
              </w:rPr>
            </w:pPr>
            <w:r w:rsidRPr="00AD2FB9">
              <w:rPr>
                <w:sz w:val="20"/>
                <w:lang w:val="ru-RU"/>
              </w:rPr>
              <w:t>Строительство спортивных</w:t>
            </w:r>
          </w:p>
          <w:p w:rsidR="00105241" w:rsidRPr="00AD2FB9" w:rsidRDefault="001D2C71">
            <w:pPr>
              <w:pStyle w:val="TableParagraph"/>
              <w:ind w:left="105"/>
              <w:rPr>
                <w:sz w:val="20"/>
                <w:lang w:val="ru-RU"/>
              </w:rPr>
            </w:pPr>
            <w:r w:rsidRPr="00AD2FB9">
              <w:rPr>
                <w:sz w:val="20"/>
                <w:lang w:val="ru-RU"/>
              </w:rPr>
              <w:t>плоскостных сооружений открытого типа в структуре площадки №2 под жилищное строительство, площадь земельного участка 0,3 га</w:t>
            </w:r>
          </w:p>
        </w:tc>
        <w:tc>
          <w:tcPr>
            <w:tcW w:w="1419" w:type="dxa"/>
          </w:tcPr>
          <w:p w:rsidR="00105241" w:rsidRPr="00AD2FB9" w:rsidRDefault="00105241">
            <w:pPr>
              <w:pStyle w:val="TableParagraph"/>
              <w:rPr>
                <w:lang w:val="ru-RU"/>
              </w:rPr>
            </w:pPr>
          </w:p>
          <w:p w:rsidR="00105241" w:rsidRPr="00AD2FB9" w:rsidRDefault="00105241">
            <w:pPr>
              <w:pStyle w:val="TableParagraph"/>
              <w:spacing w:before="3"/>
              <w:rPr>
                <w:sz w:val="25"/>
                <w:lang w:val="ru-RU"/>
              </w:rPr>
            </w:pPr>
          </w:p>
          <w:p w:rsidR="00105241" w:rsidRDefault="001D2C71">
            <w:pPr>
              <w:pStyle w:val="TableParagraph"/>
              <w:spacing w:before="1"/>
              <w:ind w:left="107"/>
              <w:rPr>
                <w:sz w:val="20"/>
              </w:rPr>
            </w:pPr>
            <w:r>
              <w:rPr>
                <w:sz w:val="20"/>
              </w:rPr>
              <w:t>2017-2033 гг.</w:t>
            </w:r>
          </w:p>
        </w:tc>
        <w:tc>
          <w:tcPr>
            <w:tcW w:w="2410" w:type="dxa"/>
          </w:tcPr>
          <w:p w:rsidR="00105241" w:rsidRDefault="00105241">
            <w:pPr>
              <w:pStyle w:val="TableParagraph"/>
            </w:pPr>
          </w:p>
          <w:p w:rsidR="00105241" w:rsidRDefault="00105241">
            <w:pPr>
              <w:pStyle w:val="TableParagraph"/>
              <w:spacing w:before="3"/>
              <w:rPr>
                <w:sz w:val="25"/>
              </w:rPr>
            </w:pPr>
          </w:p>
          <w:p w:rsidR="00105241" w:rsidRDefault="001D2C71">
            <w:pPr>
              <w:pStyle w:val="TableParagraph"/>
              <w:spacing w:before="1"/>
              <w:ind w:left="733" w:right="724"/>
              <w:jc w:val="center"/>
              <w:rPr>
                <w:sz w:val="20"/>
              </w:rPr>
            </w:pPr>
            <w:r>
              <w:rPr>
                <w:sz w:val="20"/>
              </w:rPr>
              <w:t>5 177,19</w:t>
            </w:r>
          </w:p>
        </w:tc>
        <w:tc>
          <w:tcPr>
            <w:tcW w:w="1740" w:type="dxa"/>
          </w:tcPr>
          <w:p w:rsidR="00105241" w:rsidRDefault="00105241">
            <w:pPr>
              <w:pStyle w:val="TableParagraph"/>
            </w:pPr>
          </w:p>
          <w:p w:rsidR="00105241" w:rsidRDefault="00105241">
            <w:pPr>
              <w:pStyle w:val="TableParagraph"/>
              <w:spacing w:before="3"/>
              <w:rPr>
                <w:sz w:val="25"/>
              </w:rPr>
            </w:pPr>
          </w:p>
          <w:p w:rsidR="00105241" w:rsidRDefault="001D2C71">
            <w:pPr>
              <w:pStyle w:val="TableParagraph"/>
              <w:spacing w:before="1"/>
              <w:ind w:left="107"/>
              <w:rPr>
                <w:sz w:val="20"/>
              </w:rPr>
            </w:pPr>
            <w:r>
              <w:rPr>
                <w:sz w:val="20"/>
              </w:rPr>
              <w:t>ОБ, МБР, МБП</w:t>
            </w:r>
          </w:p>
        </w:tc>
      </w:tr>
    </w:tbl>
    <w:p w:rsidR="00105241" w:rsidRDefault="00105241">
      <w:pPr>
        <w:rPr>
          <w:sz w:val="20"/>
        </w:rPr>
        <w:sectPr w:rsidR="00105241">
          <w:pgSz w:w="11910" w:h="16840"/>
          <w:pgMar w:top="1120" w:right="160" w:bottom="1160" w:left="1560" w:header="0" w:footer="978"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3543"/>
        <w:gridCol w:w="1419"/>
        <w:gridCol w:w="2410"/>
        <w:gridCol w:w="1740"/>
      </w:tblGrid>
      <w:tr w:rsidR="00105241">
        <w:trPr>
          <w:trHeight w:val="1007"/>
        </w:trPr>
        <w:tc>
          <w:tcPr>
            <w:tcW w:w="828" w:type="dxa"/>
          </w:tcPr>
          <w:p w:rsidR="00105241" w:rsidRDefault="00105241">
            <w:pPr>
              <w:pStyle w:val="TableParagraph"/>
              <w:spacing w:before="11"/>
              <w:rPr>
                <w:sz w:val="32"/>
              </w:rPr>
            </w:pPr>
          </w:p>
          <w:p w:rsidR="00105241" w:rsidRDefault="001D2C71">
            <w:pPr>
              <w:pStyle w:val="TableParagraph"/>
              <w:ind w:left="135" w:right="132"/>
              <w:jc w:val="center"/>
              <w:rPr>
                <w:sz w:val="20"/>
              </w:rPr>
            </w:pPr>
            <w:r>
              <w:rPr>
                <w:sz w:val="20"/>
              </w:rPr>
              <w:t>№ п/п</w:t>
            </w:r>
          </w:p>
        </w:tc>
        <w:tc>
          <w:tcPr>
            <w:tcW w:w="3543" w:type="dxa"/>
          </w:tcPr>
          <w:p w:rsidR="00105241" w:rsidRDefault="00105241">
            <w:pPr>
              <w:pStyle w:val="TableParagraph"/>
              <w:spacing w:before="11"/>
              <w:rPr>
                <w:sz w:val="32"/>
              </w:rPr>
            </w:pPr>
          </w:p>
          <w:p w:rsidR="00105241" w:rsidRDefault="001D2C71">
            <w:pPr>
              <w:pStyle w:val="TableParagraph"/>
              <w:ind w:left="566"/>
              <w:rPr>
                <w:sz w:val="20"/>
              </w:rPr>
            </w:pPr>
            <w:r>
              <w:rPr>
                <w:sz w:val="20"/>
              </w:rPr>
              <w:t>Наименование мероприятия</w:t>
            </w:r>
          </w:p>
        </w:tc>
        <w:tc>
          <w:tcPr>
            <w:tcW w:w="1419" w:type="dxa"/>
          </w:tcPr>
          <w:p w:rsidR="00105241" w:rsidRDefault="00105241">
            <w:pPr>
              <w:pStyle w:val="TableParagraph"/>
              <w:spacing w:before="10"/>
            </w:pPr>
          </w:p>
          <w:p w:rsidR="00105241" w:rsidRDefault="001D2C71">
            <w:pPr>
              <w:pStyle w:val="TableParagraph"/>
              <w:spacing w:line="229" w:lineRule="exact"/>
              <w:ind w:left="199" w:right="189"/>
              <w:jc w:val="center"/>
              <w:rPr>
                <w:sz w:val="20"/>
              </w:rPr>
            </w:pPr>
            <w:r>
              <w:rPr>
                <w:sz w:val="20"/>
              </w:rPr>
              <w:t>Срок</w:t>
            </w:r>
          </w:p>
          <w:p w:rsidR="00105241" w:rsidRDefault="001D2C71">
            <w:pPr>
              <w:pStyle w:val="TableParagraph"/>
              <w:spacing w:line="229" w:lineRule="exact"/>
              <w:ind w:left="199" w:right="196"/>
              <w:jc w:val="center"/>
              <w:rPr>
                <w:sz w:val="20"/>
              </w:rPr>
            </w:pPr>
            <w:r>
              <w:rPr>
                <w:sz w:val="20"/>
              </w:rPr>
              <w:t>реализации</w:t>
            </w:r>
          </w:p>
        </w:tc>
        <w:tc>
          <w:tcPr>
            <w:tcW w:w="2410" w:type="dxa"/>
          </w:tcPr>
          <w:p w:rsidR="00105241" w:rsidRPr="00AD2FB9" w:rsidRDefault="001D2C71">
            <w:pPr>
              <w:pStyle w:val="TableParagraph"/>
              <w:tabs>
                <w:tab w:val="left" w:pos="1038"/>
                <w:tab w:val="left" w:pos="2170"/>
              </w:tabs>
              <w:spacing w:before="33"/>
              <w:ind w:left="107" w:right="95"/>
              <w:jc w:val="both"/>
              <w:rPr>
                <w:sz w:val="20"/>
                <w:lang w:val="ru-RU"/>
              </w:rPr>
            </w:pPr>
            <w:r w:rsidRPr="00AD2FB9">
              <w:rPr>
                <w:sz w:val="20"/>
                <w:lang w:val="ru-RU"/>
              </w:rPr>
              <w:t>Объем финансирования на     расчетный     срок до</w:t>
            </w:r>
            <w:r w:rsidRPr="00AD2FB9">
              <w:rPr>
                <w:sz w:val="20"/>
                <w:lang w:val="ru-RU"/>
              </w:rPr>
              <w:tab/>
              <w:t>2033</w:t>
            </w:r>
            <w:r w:rsidRPr="00AD2FB9">
              <w:rPr>
                <w:sz w:val="20"/>
                <w:lang w:val="ru-RU"/>
              </w:rPr>
              <w:tab/>
              <w:t>г, тыс.</w:t>
            </w:r>
            <w:r w:rsidRPr="00AD2FB9">
              <w:rPr>
                <w:spacing w:val="-1"/>
                <w:sz w:val="20"/>
                <w:lang w:val="ru-RU"/>
              </w:rPr>
              <w:t xml:space="preserve"> </w:t>
            </w:r>
            <w:r w:rsidRPr="00AD2FB9">
              <w:rPr>
                <w:sz w:val="20"/>
                <w:lang w:val="ru-RU"/>
              </w:rPr>
              <w:t>руб.</w:t>
            </w:r>
          </w:p>
        </w:tc>
        <w:tc>
          <w:tcPr>
            <w:tcW w:w="1740" w:type="dxa"/>
          </w:tcPr>
          <w:p w:rsidR="00105241" w:rsidRPr="00AD2FB9" w:rsidRDefault="00105241">
            <w:pPr>
              <w:pStyle w:val="TableParagraph"/>
              <w:spacing w:before="10"/>
              <w:rPr>
                <w:lang w:val="ru-RU"/>
              </w:rPr>
            </w:pPr>
          </w:p>
          <w:p w:rsidR="00105241" w:rsidRDefault="001D2C71">
            <w:pPr>
              <w:pStyle w:val="TableParagraph"/>
              <w:spacing w:line="229" w:lineRule="exact"/>
              <w:ind w:left="84" w:right="78"/>
              <w:jc w:val="center"/>
              <w:rPr>
                <w:sz w:val="20"/>
              </w:rPr>
            </w:pPr>
            <w:r>
              <w:rPr>
                <w:sz w:val="20"/>
              </w:rPr>
              <w:t>Источник</w:t>
            </w:r>
          </w:p>
          <w:p w:rsidR="00105241" w:rsidRDefault="001D2C71">
            <w:pPr>
              <w:pStyle w:val="TableParagraph"/>
              <w:spacing w:line="229" w:lineRule="exact"/>
              <w:ind w:left="87" w:right="78"/>
              <w:jc w:val="center"/>
              <w:rPr>
                <w:sz w:val="20"/>
              </w:rPr>
            </w:pPr>
            <w:r>
              <w:rPr>
                <w:sz w:val="20"/>
              </w:rPr>
              <w:t>финансирования*</w:t>
            </w:r>
          </w:p>
        </w:tc>
      </w:tr>
      <w:tr w:rsidR="00105241">
        <w:trPr>
          <w:trHeight w:val="1302"/>
        </w:trPr>
        <w:tc>
          <w:tcPr>
            <w:tcW w:w="828" w:type="dxa"/>
          </w:tcPr>
          <w:p w:rsidR="00105241" w:rsidRDefault="00105241">
            <w:pPr>
              <w:pStyle w:val="TableParagraph"/>
            </w:pPr>
          </w:p>
          <w:p w:rsidR="00105241" w:rsidRDefault="00105241">
            <w:pPr>
              <w:pStyle w:val="TableParagraph"/>
              <w:spacing w:before="7"/>
              <w:rPr>
                <w:sz w:val="23"/>
              </w:rPr>
            </w:pPr>
          </w:p>
          <w:p w:rsidR="00105241" w:rsidRDefault="001D2C71">
            <w:pPr>
              <w:pStyle w:val="TableParagraph"/>
              <w:ind w:left="135" w:right="128"/>
              <w:jc w:val="center"/>
              <w:rPr>
                <w:sz w:val="20"/>
              </w:rPr>
            </w:pPr>
            <w:r>
              <w:rPr>
                <w:sz w:val="20"/>
              </w:rPr>
              <w:t>10</w:t>
            </w:r>
          </w:p>
        </w:tc>
        <w:tc>
          <w:tcPr>
            <w:tcW w:w="3543" w:type="dxa"/>
          </w:tcPr>
          <w:p w:rsidR="00105241" w:rsidRPr="00AD2FB9" w:rsidRDefault="001D2C71">
            <w:pPr>
              <w:pStyle w:val="TableParagraph"/>
              <w:spacing w:before="64"/>
              <w:ind w:left="105"/>
              <w:rPr>
                <w:sz w:val="20"/>
                <w:lang w:val="ru-RU"/>
              </w:rPr>
            </w:pPr>
            <w:r w:rsidRPr="00AD2FB9">
              <w:rPr>
                <w:sz w:val="20"/>
                <w:lang w:val="ru-RU"/>
              </w:rPr>
              <w:t>Строительство спортивных</w:t>
            </w:r>
          </w:p>
          <w:p w:rsidR="00105241" w:rsidRPr="00AD2FB9" w:rsidRDefault="001D2C71">
            <w:pPr>
              <w:pStyle w:val="TableParagraph"/>
              <w:ind w:left="105" w:right="272"/>
              <w:rPr>
                <w:sz w:val="20"/>
                <w:lang w:val="ru-RU"/>
              </w:rPr>
            </w:pPr>
            <w:r w:rsidRPr="00AD2FB9">
              <w:rPr>
                <w:sz w:val="20"/>
                <w:lang w:val="ru-RU"/>
              </w:rPr>
              <w:t>плоскостных сооружений открытого типа в структуре площадки №3 под жилищное строительство, площадь земельного участка 0,2 га</w:t>
            </w:r>
          </w:p>
        </w:tc>
        <w:tc>
          <w:tcPr>
            <w:tcW w:w="1419" w:type="dxa"/>
          </w:tcPr>
          <w:p w:rsidR="00105241" w:rsidRPr="00AD2FB9" w:rsidRDefault="00105241">
            <w:pPr>
              <w:pStyle w:val="TableParagraph"/>
              <w:rPr>
                <w:lang w:val="ru-RU"/>
              </w:rPr>
            </w:pPr>
          </w:p>
          <w:p w:rsidR="00105241" w:rsidRPr="00AD2FB9" w:rsidRDefault="00105241">
            <w:pPr>
              <w:pStyle w:val="TableParagraph"/>
              <w:spacing w:before="7"/>
              <w:rPr>
                <w:sz w:val="23"/>
                <w:lang w:val="ru-RU"/>
              </w:rPr>
            </w:pPr>
          </w:p>
          <w:p w:rsidR="00105241" w:rsidRDefault="001D2C71">
            <w:pPr>
              <w:pStyle w:val="TableParagraph"/>
              <w:ind w:left="107"/>
              <w:rPr>
                <w:sz w:val="20"/>
              </w:rPr>
            </w:pPr>
            <w:r>
              <w:rPr>
                <w:sz w:val="20"/>
              </w:rPr>
              <w:t>2017-2033 гг.</w:t>
            </w:r>
          </w:p>
        </w:tc>
        <w:tc>
          <w:tcPr>
            <w:tcW w:w="2410" w:type="dxa"/>
          </w:tcPr>
          <w:p w:rsidR="00105241" w:rsidRDefault="00105241">
            <w:pPr>
              <w:pStyle w:val="TableParagraph"/>
            </w:pPr>
          </w:p>
          <w:p w:rsidR="00105241" w:rsidRDefault="00105241">
            <w:pPr>
              <w:pStyle w:val="TableParagraph"/>
              <w:spacing w:before="7"/>
              <w:rPr>
                <w:sz w:val="23"/>
              </w:rPr>
            </w:pPr>
          </w:p>
          <w:p w:rsidR="00105241" w:rsidRDefault="001D2C71">
            <w:pPr>
              <w:pStyle w:val="TableParagraph"/>
              <w:ind w:left="733" w:right="724"/>
              <w:jc w:val="center"/>
              <w:rPr>
                <w:sz w:val="20"/>
              </w:rPr>
            </w:pPr>
            <w:r>
              <w:rPr>
                <w:sz w:val="20"/>
              </w:rPr>
              <w:t>3 451,46</w:t>
            </w:r>
          </w:p>
        </w:tc>
        <w:tc>
          <w:tcPr>
            <w:tcW w:w="1740" w:type="dxa"/>
          </w:tcPr>
          <w:p w:rsidR="00105241" w:rsidRDefault="00105241">
            <w:pPr>
              <w:pStyle w:val="TableParagraph"/>
            </w:pPr>
          </w:p>
          <w:p w:rsidR="00105241" w:rsidRDefault="00105241">
            <w:pPr>
              <w:pStyle w:val="TableParagraph"/>
              <w:spacing w:before="7"/>
              <w:rPr>
                <w:sz w:val="23"/>
              </w:rPr>
            </w:pPr>
          </w:p>
          <w:p w:rsidR="00105241" w:rsidRDefault="001D2C71">
            <w:pPr>
              <w:pStyle w:val="TableParagraph"/>
              <w:ind w:left="107"/>
              <w:rPr>
                <w:sz w:val="20"/>
              </w:rPr>
            </w:pPr>
            <w:r>
              <w:rPr>
                <w:sz w:val="20"/>
              </w:rPr>
              <w:t>ОБ, МБР, МБП</w:t>
            </w:r>
          </w:p>
        </w:tc>
      </w:tr>
      <w:tr w:rsidR="00105241">
        <w:trPr>
          <w:trHeight w:val="1278"/>
        </w:trPr>
        <w:tc>
          <w:tcPr>
            <w:tcW w:w="828" w:type="dxa"/>
          </w:tcPr>
          <w:p w:rsidR="00105241" w:rsidRDefault="00105241">
            <w:pPr>
              <w:pStyle w:val="TableParagraph"/>
            </w:pPr>
          </w:p>
          <w:p w:rsidR="00105241" w:rsidRDefault="00105241">
            <w:pPr>
              <w:pStyle w:val="TableParagraph"/>
              <w:spacing w:before="7"/>
            </w:pPr>
          </w:p>
          <w:p w:rsidR="00105241" w:rsidRDefault="001D2C71">
            <w:pPr>
              <w:pStyle w:val="TableParagraph"/>
              <w:ind w:left="135" w:right="128"/>
              <w:jc w:val="center"/>
              <w:rPr>
                <w:sz w:val="20"/>
              </w:rPr>
            </w:pPr>
            <w:r>
              <w:rPr>
                <w:sz w:val="20"/>
              </w:rPr>
              <w:t>11</w:t>
            </w:r>
          </w:p>
        </w:tc>
        <w:tc>
          <w:tcPr>
            <w:tcW w:w="3543" w:type="dxa"/>
          </w:tcPr>
          <w:p w:rsidR="00105241" w:rsidRPr="00AD2FB9" w:rsidRDefault="001D2C71">
            <w:pPr>
              <w:pStyle w:val="TableParagraph"/>
              <w:spacing w:before="52"/>
              <w:ind w:left="105"/>
              <w:rPr>
                <w:sz w:val="20"/>
                <w:lang w:val="ru-RU"/>
              </w:rPr>
            </w:pPr>
            <w:r w:rsidRPr="00AD2FB9">
              <w:rPr>
                <w:sz w:val="20"/>
                <w:lang w:val="ru-RU"/>
              </w:rPr>
              <w:t>Строительство спортивных</w:t>
            </w:r>
          </w:p>
          <w:p w:rsidR="00105241" w:rsidRPr="00AD2FB9" w:rsidRDefault="001D2C71">
            <w:pPr>
              <w:pStyle w:val="TableParagraph"/>
              <w:ind w:left="105"/>
              <w:rPr>
                <w:sz w:val="20"/>
                <w:lang w:val="ru-RU"/>
              </w:rPr>
            </w:pPr>
            <w:r w:rsidRPr="00AD2FB9">
              <w:rPr>
                <w:sz w:val="20"/>
                <w:lang w:val="ru-RU"/>
              </w:rPr>
              <w:t>плоскостных сооружений открытого типа в структуре площадки №4 под жилищное строительство, площадь земельного участка 0,2 га</w:t>
            </w:r>
          </w:p>
        </w:tc>
        <w:tc>
          <w:tcPr>
            <w:tcW w:w="1419" w:type="dxa"/>
          </w:tcPr>
          <w:p w:rsidR="00105241" w:rsidRPr="00AD2FB9" w:rsidRDefault="00105241">
            <w:pPr>
              <w:pStyle w:val="TableParagraph"/>
              <w:rPr>
                <w:lang w:val="ru-RU"/>
              </w:rPr>
            </w:pPr>
          </w:p>
          <w:p w:rsidR="00105241" w:rsidRPr="00AD2FB9" w:rsidRDefault="00105241">
            <w:pPr>
              <w:pStyle w:val="TableParagraph"/>
              <w:spacing w:before="7"/>
              <w:rPr>
                <w:lang w:val="ru-RU"/>
              </w:rPr>
            </w:pPr>
          </w:p>
          <w:p w:rsidR="00105241" w:rsidRDefault="001D2C71">
            <w:pPr>
              <w:pStyle w:val="TableParagraph"/>
              <w:ind w:left="107"/>
              <w:rPr>
                <w:sz w:val="20"/>
              </w:rPr>
            </w:pPr>
            <w:r>
              <w:rPr>
                <w:sz w:val="20"/>
              </w:rPr>
              <w:t>2017-2033 гг.</w:t>
            </w:r>
          </w:p>
        </w:tc>
        <w:tc>
          <w:tcPr>
            <w:tcW w:w="2410" w:type="dxa"/>
          </w:tcPr>
          <w:p w:rsidR="00105241" w:rsidRDefault="00105241">
            <w:pPr>
              <w:pStyle w:val="TableParagraph"/>
            </w:pPr>
          </w:p>
          <w:p w:rsidR="00105241" w:rsidRDefault="00105241">
            <w:pPr>
              <w:pStyle w:val="TableParagraph"/>
              <w:spacing w:before="7"/>
            </w:pPr>
          </w:p>
          <w:p w:rsidR="00105241" w:rsidRDefault="001D2C71">
            <w:pPr>
              <w:pStyle w:val="TableParagraph"/>
              <w:ind w:left="733" w:right="724"/>
              <w:jc w:val="center"/>
              <w:rPr>
                <w:sz w:val="20"/>
              </w:rPr>
            </w:pPr>
            <w:r>
              <w:rPr>
                <w:sz w:val="20"/>
              </w:rPr>
              <w:t>3 451,46</w:t>
            </w:r>
          </w:p>
        </w:tc>
        <w:tc>
          <w:tcPr>
            <w:tcW w:w="1740" w:type="dxa"/>
          </w:tcPr>
          <w:p w:rsidR="00105241" w:rsidRDefault="00105241">
            <w:pPr>
              <w:pStyle w:val="TableParagraph"/>
            </w:pPr>
          </w:p>
          <w:p w:rsidR="00105241" w:rsidRDefault="00105241">
            <w:pPr>
              <w:pStyle w:val="TableParagraph"/>
              <w:spacing w:before="7"/>
            </w:pPr>
          </w:p>
          <w:p w:rsidR="00105241" w:rsidRDefault="001D2C71">
            <w:pPr>
              <w:pStyle w:val="TableParagraph"/>
              <w:ind w:left="107"/>
              <w:rPr>
                <w:sz w:val="20"/>
              </w:rPr>
            </w:pPr>
            <w:r>
              <w:rPr>
                <w:sz w:val="20"/>
              </w:rPr>
              <w:t>ОБ, МБР, МБП</w:t>
            </w:r>
          </w:p>
        </w:tc>
      </w:tr>
      <w:tr w:rsidR="00105241">
        <w:trPr>
          <w:trHeight w:val="542"/>
        </w:trPr>
        <w:tc>
          <w:tcPr>
            <w:tcW w:w="4371" w:type="dxa"/>
            <w:gridSpan w:val="2"/>
          </w:tcPr>
          <w:p w:rsidR="00105241" w:rsidRDefault="001D2C71">
            <w:pPr>
              <w:pStyle w:val="TableParagraph"/>
              <w:spacing w:before="149"/>
              <w:ind w:left="1550" w:right="1546"/>
              <w:jc w:val="center"/>
              <w:rPr>
                <w:b/>
                <w:sz w:val="20"/>
              </w:rPr>
            </w:pPr>
            <w:r>
              <w:rPr>
                <w:b/>
                <w:sz w:val="20"/>
              </w:rPr>
              <w:t>Итого:</w:t>
            </w:r>
          </w:p>
        </w:tc>
        <w:tc>
          <w:tcPr>
            <w:tcW w:w="1419" w:type="dxa"/>
          </w:tcPr>
          <w:p w:rsidR="00105241" w:rsidRDefault="001D2C71">
            <w:pPr>
              <w:pStyle w:val="TableParagraph"/>
              <w:spacing w:before="149"/>
              <w:ind w:left="134"/>
              <w:rPr>
                <w:b/>
                <w:sz w:val="20"/>
              </w:rPr>
            </w:pPr>
            <w:r>
              <w:rPr>
                <w:b/>
                <w:sz w:val="20"/>
              </w:rPr>
              <w:t>2017-2033 гг.</w:t>
            </w:r>
          </w:p>
        </w:tc>
        <w:tc>
          <w:tcPr>
            <w:tcW w:w="2410" w:type="dxa"/>
          </w:tcPr>
          <w:p w:rsidR="00105241" w:rsidRDefault="001D2C71">
            <w:pPr>
              <w:pStyle w:val="TableParagraph"/>
              <w:spacing w:before="149"/>
              <w:ind w:left="733" w:right="727"/>
              <w:jc w:val="center"/>
              <w:rPr>
                <w:b/>
                <w:sz w:val="20"/>
              </w:rPr>
            </w:pPr>
            <w:r>
              <w:rPr>
                <w:b/>
                <w:sz w:val="20"/>
              </w:rPr>
              <w:t>292 266,07</w:t>
            </w:r>
          </w:p>
        </w:tc>
        <w:tc>
          <w:tcPr>
            <w:tcW w:w="1740" w:type="dxa"/>
          </w:tcPr>
          <w:p w:rsidR="00105241" w:rsidRDefault="00105241">
            <w:pPr>
              <w:pStyle w:val="TableParagraph"/>
              <w:rPr>
                <w:sz w:val="18"/>
              </w:rPr>
            </w:pPr>
          </w:p>
        </w:tc>
      </w:tr>
      <w:tr w:rsidR="00105241">
        <w:trPr>
          <w:trHeight w:val="278"/>
        </w:trPr>
        <w:tc>
          <w:tcPr>
            <w:tcW w:w="9940" w:type="dxa"/>
            <w:gridSpan w:val="5"/>
          </w:tcPr>
          <w:p w:rsidR="00105241" w:rsidRDefault="001D2C71">
            <w:pPr>
              <w:pStyle w:val="TableParagraph"/>
              <w:spacing w:before="16"/>
              <w:ind w:left="3595" w:right="3592"/>
              <w:jc w:val="center"/>
              <w:rPr>
                <w:b/>
                <w:i/>
                <w:sz w:val="20"/>
              </w:rPr>
            </w:pPr>
            <w:r>
              <w:rPr>
                <w:b/>
                <w:i/>
                <w:sz w:val="20"/>
              </w:rPr>
              <w:t>Образование</w:t>
            </w:r>
          </w:p>
        </w:tc>
      </w:tr>
      <w:tr w:rsidR="00105241">
        <w:trPr>
          <w:trHeight w:val="1610"/>
        </w:trPr>
        <w:tc>
          <w:tcPr>
            <w:tcW w:w="828" w:type="dxa"/>
          </w:tcPr>
          <w:p w:rsidR="00105241" w:rsidRDefault="00105241">
            <w:pPr>
              <w:pStyle w:val="TableParagraph"/>
            </w:pPr>
          </w:p>
          <w:p w:rsidR="00105241" w:rsidRDefault="00105241">
            <w:pPr>
              <w:pStyle w:val="TableParagraph"/>
            </w:pPr>
          </w:p>
          <w:p w:rsidR="00105241" w:rsidRDefault="001D2C71">
            <w:pPr>
              <w:pStyle w:val="TableParagraph"/>
              <w:spacing w:before="170"/>
              <w:ind w:left="1"/>
              <w:jc w:val="center"/>
              <w:rPr>
                <w:sz w:val="20"/>
              </w:rPr>
            </w:pPr>
            <w:r>
              <w:rPr>
                <w:w w:val="99"/>
                <w:sz w:val="20"/>
              </w:rPr>
              <w:t>5</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Реконструкция дошкольного</w:t>
            </w:r>
          </w:p>
          <w:p w:rsidR="00105241" w:rsidRPr="00AD2FB9" w:rsidRDefault="001D2C71">
            <w:pPr>
              <w:pStyle w:val="TableParagraph"/>
              <w:spacing w:line="229" w:lineRule="exact"/>
              <w:ind w:left="105"/>
              <w:rPr>
                <w:sz w:val="20"/>
                <w:lang w:val="ru-RU"/>
              </w:rPr>
            </w:pPr>
            <w:r w:rsidRPr="00AD2FB9">
              <w:rPr>
                <w:sz w:val="20"/>
                <w:lang w:val="ru-RU"/>
              </w:rPr>
              <w:t>образовательного учреждения (д/с</w:t>
            </w:r>
          </w:p>
          <w:p w:rsidR="00105241" w:rsidRPr="00AD2FB9" w:rsidRDefault="001D2C71">
            <w:pPr>
              <w:pStyle w:val="TableParagraph"/>
              <w:ind w:left="105" w:right="195"/>
              <w:rPr>
                <w:sz w:val="20"/>
                <w:lang w:val="ru-RU"/>
              </w:rPr>
            </w:pPr>
            <w:r w:rsidRPr="00AD2FB9">
              <w:rPr>
                <w:sz w:val="20"/>
                <w:lang w:val="ru-RU"/>
              </w:rPr>
              <w:t>«Незабудка» вместимость 40 мест) - со строительством детской площадки на территории д/с, после</w:t>
            </w:r>
          </w:p>
          <w:p w:rsidR="00105241" w:rsidRPr="00AD2FB9" w:rsidRDefault="001D2C71">
            <w:pPr>
              <w:pStyle w:val="TableParagraph"/>
              <w:spacing w:before="2"/>
              <w:ind w:left="105"/>
              <w:rPr>
                <w:sz w:val="20"/>
                <w:lang w:val="ru-RU"/>
              </w:rPr>
            </w:pPr>
            <w:r w:rsidRPr="00AD2FB9">
              <w:rPr>
                <w:sz w:val="20"/>
                <w:lang w:val="ru-RU"/>
              </w:rPr>
              <w:t>реконструкции - 50 мест (с.</w:t>
            </w:r>
          </w:p>
          <w:p w:rsidR="00105241" w:rsidRDefault="001D2C71">
            <w:pPr>
              <w:pStyle w:val="TableParagraph"/>
              <w:spacing w:line="223" w:lineRule="exact"/>
              <w:ind w:left="105"/>
              <w:rPr>
                <w:sz w:val="20"/>
              </w:rPr>
            </w:pPr>
            <w:r w:rsidRPr="00AD2FB9">
              <w:rPr>
                <w:sz w:val="20"/>
                <w:lang w:val="ru-RU"/>
              </w:rPr>
              <w:t xml:space="preserve">Васильевка, ул. </w:t>
            </w:r>
            <w:r>
              <w:rPr>
                <w:sz w:val="20"/>
              </w:rPr>
              <w:t>Набережная, 80)</w:t>
            </w:r>
          </w:p>
        </w:tc>
        <w:tc>
          <w:tcPr>
            <w:tcW w:w="1419" w:type="dxa"/>
          </w:tcPr>
          <w:p w:rsidR="00105241" w:rsidRDefault="00105241">
            <w:pPr>
              <w:pStyle w:val="TableParagraph"/>
            </w:pPr>
          </w:p>
          <w:p w:rsidR="00105241" w:rsidRDefault="00105241">
            <w:pPr>
              <w:pStyle w:val="TableParagraph"/>
            </w:pPr>
          </w:p>
          <w:p w:rsidR="00105241" w:rsidRDefault="001D2C71">
            <w:pPr>
              <w:pStyle w:val="TableParagraph"/>
              <w:spacing w:before="170"/>
              <w:ind w:left="143"/>
              <w:rPr>
                <w:sz w:val="20"/>
              </w:rPr>
            </w:pPr>
            <w:r>
              <w:rPr>
                <w:sz w:val="20"/>
              </w:rPr>
              <w:t>2017-2023 гг.</w:t>
            </w:r>
          </w:p>
        </w:tc>
        <w:tc>
          <w:tcPr>
            <w:tcW w:w="2410" w:type="dxa"/>
          </w:tcPr>
          <w:p w:rsidR="00105241" w:rsidRDefault="00105241">
            <w:pPr>
              <w:pStyle w:val="TableParagraph"/>
            </w:pPr>
          </w:p>
          <w:p w:rsidR="00105241" w:rsidRDefault="00105241">
            <w:pPr>
              <w:pStyle w:val="TableParagraph"/>
            </w:pPr>
          </w:p>
          <w:p w:rsidR="00105241" w:rsidRDefault="001D2C71">
            <w:pPr>
              <w:pStyle w:val="TableParagraph"/>
              <w:spacing w:before="170"/>
              <w:ind w:left="733" w:right="727"/>
              <w:jc w:val="center"/>
              <w:rPr>
                <w:sz w:val="20"/>
              </w:rPr>
            </w:pPr>
            <w:r>
              <w:rPr>
                <w:sz w:val="20"/>
              </w:rPr>
              <w:t>15 080,89</w:t>
            </w:r>
          </w:p>
        </w:tc>
        <w:tc>
          <w:tcPr>
            <w:tcW w:w="1740" w:type="dxa"/>
          </w:tcPr>
          <w:p w:rsidR="00105241" w:rsidRDefault="00105241">
            <w:pPr>
              <w:pStyle w:val="TableParagraph"/>
            </w:pPr>
          </w:p>
          <w:p w:rsidR="00105241" w:rsidRDefault="00105241">
            <w:pPr>
              <w:pStyle w:val="TableParagraph"/>
            </w:pPr>
          </w:p>
          <w:p w:rsidR="00105241" w:rsidRDefault="001D2C71">
            <w:pPr>
              <w:pStyle w:val="TableParagraph"/>
              <w:spacing w:before="170"/>
              <w:ind w:left="107"/>
              <w:rPr>
                <w:sz w:val="20"/>
              </w:rPr>
            </w:pPr>
            <w:r>
              <w:rPr>
                <w:sz w:val="20"/>
              </w:rPr>
              <w:t>ОБ</w:t>
            </w:r>
          </w:p>
        </w:tc>
      </w:tr>
      <w:tr w:rsidR="00105241">
        <w:trPr>
          <w:trHeight w:val="919"/>
        </w:trPr>
        <w:tc>
          <w:tcPr>
            <w:tcW w:w="828" w:type="dxa"/>
          </w:tcPr>
          <w:p w:rsidR="00105241" w:rsidRDefault="00105241">
            <w:pPr>
              <w:pStyle w:val="TableParagraph"/>
              <w:spacing w:before="8"/>
              <w:rPr>
                <w:sz w:val="28"/>
              </w:rPr>
            </w:pPr>
          </w:p>
          <w:p w:rsidR="00105241" w:rsidRDefault="001D2C71">
            <w:pPr>
              <w:pStyle w:val="TableParagraph"/>
              <w:ind w:left="1"/>
              <w:jc w:val="center"/>
              <w:rPr>
                <w:sz w:val="20"/>
              </w:rPr>
            </w:pPr>
            <w:r>
              <w:rPr>
                <w:w w:val="99"/>
                <w:sz w:val="20"/>
              </w:rPr>
              <w:t>6</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Строительство дошкольного</w:t>
            </w:r>
          </w:p>
          <w:p w:rsidR="00105241" w:rsidRPr="00AD2FB9" w:rsidRDefault="001D2C71">
            <w:pPr>
              <w:pStyle w:val="TableParagraph"/>
              <w:ind w:left="105"/>
              <w:rPr>
                <w:sz w:val="20"/>
                <w:lang w:val="ru-RU"/>
              </w:rPr>
            </w:pPr>
            <w:r w:rsidRPr="00AD2FB9">
              <w:rPr>
                <w:sz w:val="20"/>
                <w:lang w:val="ru-RU"/>
              </w:rPr>
              <w:t>образовательного учреждения (д/с) на площади участка -0,4 га</w:t>
            </w:r>
          </w:p>
          <w:p w:rsidR="00105241" w:rsidRDefault="001D2C71">
            <w:pPr>
              <w:pStyle w:val="TableParagraph"/>
              <w:spacing w:line="223" w:lineRule="exact"/>
              <w:ind w:left="105"/>
              <w:rPr>
                <w:sz w:val="20"/>
              </w:rPr>
            </w:pPr>
            <w:r>
              <w:rPr>
                <w:sz w:val="20"/>
              </w:rPr>
              <w:t>вместимостью 50 мест.</w:t>
            </w:r>
          </w:p>
        </w:tc>
        <w:tc>
          <w:tcPr>
            <w:tcW w:w="1419" w:type="dxa"/>
          </w:tcPr>
          <w:p w:rsidR="00105241" w:rsidRDefault="00105241">
            <w:pPr>
              <w:pStyle w:val="TableParagraph"/>
              <w:spacing w:before="8"/>
              <w:rPr>
                <w:sz w:val="28"/>
              </w:rPr>
            </w:pPr>
          </w:p>
          <w:p w:rsidR="00105241" w:rsidRDefault="001D2C71">
            <w:pPr>
              <w:pStyle w:val="TableParagraph"/>
              <w:ind w:left="143"/>
              <w:rPr>
                <w:sz w:val="20"/>
              </w:rPr>
            </w:pPr>
            <w:r>
              <w:rPr>
                <w:sz w:val="20"/>
              </w:rPr>
              <w:t>2017-2033 гг.</w:t>
            </w:r>
          </w:p>
        </w:tc>
        <w:tc>
          <w:tcPr>
            <w:tcW w:w="2410" w:type="dxa"/>
          </w:tcPr>
          <w:p w:rsidR="00105241" w:rsidRDefault="00105241">
            <w:pPr>
              <w:pStyle w:val="TableParagraph"/>
              <w:spacing w:before="8"/>
              <w:rPr>
                <w:sz w:val="28"/>
              </w:rPr>
            </w:pPr>
          </w:p>
          <w:p w:rsidR="00105241" w:rsidRDefault="001D2C71">
            <w:pPr>
              <w:pStyle w:val="TableParagraph"/>
              <w:ind w:left="733" w:right="727"/>
              <w:jc w:val="center"/>
              <w:rPr>
                <w:sz w:val="20"/>
              </w:rPr>
            </w:pPr>
            <w:r>
              <w:rPr>
                <w:sz w:val="20"/>
              </w:rPr>
              <w:t>44 897,95</w:t>
            </w:r>
          </w:p>
        </w:tc>
        <w:tc>
          <w:tcPr>
            <w:tcW w:w="1740" w:type="dxa"/>
          </w:tcPr>
          <w:p w:rsidR="00105241" w:rsidRDefault="00105241">
            <w:pPr>
              <w:pStyle w:val="TableParagraph"/>
              <w:spacing w:before="8"/>
              <w:rPr>
                <w:sz w:val="28"/>
              </w:rPr>
            </w:pPr>
          </w:p>
          <w:p w:rsidR="00105241" w:rsidRDefault="001D2C71">
            <w:pPr>
              <w:pStyle w:val="TableParagraph"/>
              <w:ind w:left="107"/>
              <w:rPr>
                <w:sz w:val="20"/>
              </w:rPr>
            </w:pPr>
            <w:r>
              <w:rPr>
                <w:sz w:val="20"/>
              </w:rPr>
              <w:t>ОБ</w:t>
            </w:r>
          </w:p>
        </w:tc>
      </w:tr>
      <w:tr w:rsidR="00105241">
        <w:trPr>
          <w:trHeight w:val="1149"/>
        </w:trPr>
        <w:tc>
          <w:tcPr>
            <w:tcW w:w="828" w:type="dxa"/>
          </w:tcPr>
          <w:p w:rsidR="00105241" w:rsidRDefault="00105241">
            <w:pPr>
              <w:pStyle w:val="TableParagraph"/>
            </w:pPr>
          </w:p>
          <w:p w:rsidR="00105241" w:rsidRDefault="001D2C71">
            <w:pPr>
              <w:pStyle w:val="TableParagraph"/>
              <w:spacing w:before="195"/>
              <w:ind w:left="1"/>
              <w:jc w:val="center"/>
              <w:rPr>
                <w:sz w:val="20"/>
              </w:rPr>
            </w:pPr>
            <w:r>
              <w:rPr>
                <w:w w:val="99"/>
                <w:sz w:val="20"/>
              </w:rPr>
              <w:t>7</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Реконструкция ГБОУ ООШ с.</w:t>
            </w:r>
          </w:p>
          <w:p w:rsidR="00105241" w:rsidRPr="00FC4F47" w:rsidRDefault="001D2C71">
            <w:pPr>
              <w:pStyle w:val="TableParagraph"/>
              <w:ind w:left="105"/>
              <w:rPr>
                <w:sz w:val="20"/>
                <w:lang w:val="ru-RU"/>
              </w:rPr>
            </w:pPr>
            <w:r w:rsidRPr="00AD2FB9">
              <w:rPr>
                <w:sz w:val="20"/>
                <w:lang w:val="ru-RU"/>
              </w:rPr>
              <w:t xml:space="preserve">Васильевка- вместимостью </w:t>
            </w:r>
            <w:r w:rsidRPr="00FC4F47">
              <w:rPr>
                <w:sz w:val="20"/>
                <w:lang w:val="ru-RU"/>
              </w:rPr>
              <w:t>200</w:t>
            </w:r>
          </w:p>
          <w:p w:rsidR="00105241" w:rsidRPr="00AD2FB9" w:rsidRDefault="001D2C71">
            <w:pPr>
              <w:pStyle w:val="TableParagraph"/>
              <w:ind w:left="105" w:right="305"/>
              <w:rPr>
                <w:sz w:val="20"/>
                <w:lang w:val="ru-RU"/>
              </w:rPr>
            </w:pPr>
            <w:r w:rsidRPr="00AD2FB9">
              <w:rPr>
                <w:sz w:val="20"/>
                <w:lang w:val="ru-RU"/>
              </w:rPr>
              <w:t>учащихся, после реконструкции 230 учащихся (с. Васильевка, ул.</w:t>
            </w:r>
          </w:p>
          <w:p w:rsidR="00105241" w:rsidRDefault="001D2C71">
            <w:pPr>
              <w:pStyle w:val="TableParagraph"/>
              <w:spacing w:line="221" w:lineRule="exact"/>
              <w:ind w:left="105"/>
              <w:rPr>
                <w:sz w:val="20"/>
              </w:rPr>
            </w:pPr>
            <w:r>
              <w:rPr>
                <w:sz w:val="20"/>
              </w:rPr>
              <w:t>Школьная, 41)</w:t>
            </w:r>
          </w:p>
        </w:tc>
        <w:tc>
          <w:tcPr>
            <w:tcW w:w="1419" w:type="dxa"/>
          </w:tcPr>
          <w:p w:rsidR="00105241" w:rsidRDefault="00105241">
            <w:pPr>
              <w:pStyle w:val="TableParagraph"/>
            </w:pPr>
          </w:p>
          <w:p w:rsidR="00105241" w:rsidRDefault="001D2C71">
            <w:pPr>
              <w:pStyle w:val="TableParagraph"/>
              <w:spacing w:before="195"/>
              <w:ind w:left="143"/>
              <w:rPr>
                <w:sz w:val="20"/>
              </w:rPr>
            </w:pPr>
            <w:r>
              <w:rPr>
                <w:sz w:val="20"/>
              </w:rPr>
              <w:t>2017-2033 гг.</w:t>
            </w:r>
          </w:p>
        </w:tc>
        <w:tc>
          <w:tcPr>
            <w:tcW w:w="2410" w:type="dxa"/>
          </w:tcPr>
          <w:p w:rsidR="00105241" w:rsidRDefault="00105241">
            <w:pPr>
              <w:pStyle w:val="TableParagraph"/>
            </w:pPr>
          </w:p>
          <w:p w:rsidR="00105241" w:rsidRDefault="001D2C71">
            <w:pPr>
              <w:pStyle w:val="TableParagraph"/>
              <w:spacing w:before="195"/>
              <w:ind w:left="733" w:right="727"/>
              <w:jc w:val="center"/>
              <w:rPr>
                <w:sz w:val="20"/>
              </w:rPr>
            </w:pPr>
            <w:r>
              <w:rPr>
                <w:sz w:val="20"/>
              </w:rPr>
              <w:t>101 547,24</w:t>
            </w:r>
          </w:p>
        </w:tc>
        <w:tc>
          <w:tcPr>
            <w:tcW w:w="1740" w:type="dxa"/>
          </w:tcPr>
          <w:p w:rsidR="00105241" w:rsidRDefault="00105241">
            <w:pPr>
              <w:pStyle w:val="TableParagraph"/>
            </w:pPr>
          </w:p>
          <w:p w:rsidR="00105241" w:rsidRDefault="001D2C71">
            <w:pPr>
              <w:pStyle w:val="TableParagraph"/>
              <w:spacing w:before="195"/>
              <w:ind w:left="107"/>
              <w:rPr>
                <w:sz w:val="20"/>
              </w:rPr>
            </w:pPr>
            <w:r>
              <w:rPr>
                <w:sz w:val="20"/>
              </w:rPr>
              <w:t>ОБ</w:t>
            </w:r>
          </w:p>
        </w:tc>
      </w:tr>
      <w:tr w:rsidR="00105241">
        <w:trPr>
          <w:trHeight w:val="383"/>
        </w:trPr>
        <w:tc>
          <w:tcPr>
            <w:tcW w:w="4371" w:type="dxa"/>
            <w:gridSpan w:val="2"/>
          </w:tcPr>
          <w:p w:rsidR="00105241" w:rsidRDefault="001D2C71">
            <w:pPr>
              <w:pStyle w:val="TableParagraph"/>
              <w:spacing w:before="69"/>
              <w:ind w:left="1550" w:right="1546"/>
              <w:jc w:val="center"/>
              <w:rPr>
                <w:b/>
                <w:sz w:val="20"/>
              </w:rPr>
            </w:pPr>
            <w:r>
              <w:rPr>
                <w:b/>
                <w:sz w:val="20"/>
              </w:rPr>
              <w:t>Итого:</w:t>
            </w:r>
          </w:p>
        </w:tc>
        <w:tc>
          <w:tcPr>
            <w:tcW w:w="1419" w:type="dxa"/>
          </w:tcPr>
          <w:p w:rsidR="00105241" w:rsidRDefault="001D2C71">
            <w:pPr>
              <w:pStyle w:val="TableParagraph"/>
              <w:spacing w:before="69"/>
              <w:ind w:left="134"/>
              <w:rPr>
                <w:b/>
                <w:sz w:val="20"/>
              </w:rPr>
            </w:pPr>
            <w:r>
              <w:rPr>
                <w:b/>
                <w:sz w:val="20"/>
              </w:rPr>
              <w:t>2017-2033 гг.</w:t>
            </w:r>
          </w:p>
        </w:tc>
        <w:tc>
          <w:tcPr>
            <w:tcW w:w="2410" w:type="dxa"/>
          </w:tcPr>
          <w:p w:rsidR="00105241" w:rsidRDefault="001D2C71">
            <w:pPr>
              <w:pStyle w:val="TableParagraph"/>
              <w:spacing w:before="69"/>
              <w:ind w:left="733" w:right="727"/>
              <w:jc w:val="center"/>
              <w:rPr>
                <w:b/>
                <w:sz w:val="20"/>
              </w:rPr>
            </w:pPr>
            <w:r>
              <w:rPr>
                <w:b/>
                <w:sz w:val="20"/>
              </w:rPr>
              <w:t>161 526,08</w:t>
            </w:r>
          </w:p>
        </w:tc>
        <w:tc>
          <w:tcPr>
            <w:tcW w:w="1740" w:type="dxa"/>
          </w:tcPr>
          <w:p w:rsidR="00105241" w:rsidRDefault="00105241">
            <w:pPr>
              <w:pStyle w:val="TableParagraph"/>
              <w:rPr>
                <w:sz w:val="18"/>
              </w:rPr>
            </w:pPr>
          </w:p>
        </w:tc>
      </w:tr>
      <w:tr w:rsidR="00105241">
        <w:trPr>
          <w:trHeight w:val="275"/>
        </w:trPr>
        <w:tc>
          <w:tcPr>
            <w:tcW w:w="9940" w:type="dxa"/>
            <w:gridSpan w:val="5"/>
          </w:tcPr>
          <w:p w:rsidR="00105241" w:rsidRDefault="001D2C71">
            <w:pPr>
              <w:pStyle w:val="TableParagraph"/>
              <w:spacing w:before="16"/>
              <w:ind w:left="3595" w:right="3590"/>
              <w:jc w:val="center"/>
              <w:rPr>
                <w:b/>
                <w:i/>
                <w:sz w:val="20"/>
              </w:rPr>
            </w:pPr>
            <w:r>
              <w:rPr>
                <w:b/>
                <w:i/>
                <w:sz w:val="20"/>
              </w:rPr>
              <w:t>Здравоохранение</w:t>
            </w:r>
          </w:p>
        </w:tc>
      </w:tr>
      <w:tr w:rsidR="00105241">
        <w:trPr>
          <w:trHeight w:val="933"/>
        </w:trPr>
        <w:tc>
          <w:tcPr>
            <w:tcW w:w="828" w:type="dxa"/>
          </w:tcPr>
          <w:p w:rsidR="00105241" w:rsidRDefault="00105241">
            <w:pPr>
              <w:pStyle w:val="TableParagraph"/>
              <w:spacing w:before="6"/>
              <w:rPr>
                <w:sz w:val="29"/>
              </w:rPr>
            </w:pPr>
          </w:p>
          <w:p w:rsidR="00105241" w:rsidRDefault="001D2C71">
            <w:pPr>
              <w:pStyle w:val="TableParagraph"/>
              <w:spacing w:before="1"/>
              <w:ind w:left="1"/>
              <w:jc w:val="center"/>
              <w:rPr>
                <w:sz w:val="20"/>
              </w:rPr>
            </w:pPr>
            <w:r>
              <w:rPr>
                <w:w w:val="99"/>
                <w:sz w:val="20"/>
              </w:rPr>
              <w:t>8</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Строительство офиса врача общей</w:t>
            </w:r>
          </w:p>
          <w:p w:rsidR="00105241" w:rsidRPr="00AD2FB9" w:rsidRDefault="001D2C71">
            <w:pPr>
              <w:pStyle w:val="TableParagraph"/>
              <w:ind w:left="105"/>
              <w:rPr>
                <w:sz w:val="20"/>
                <w:lang w:val="ru-RU"/>
              </w:rPr>
            </w:pPr>
            <w:r w:rsidRPr="00AD2FB9">
              <w:rPr>
                <w:sz w:val="20"/>
                <w:lang w:val="ru-RU"/>
              </w:rPr>
              <w:t>практики -20 посещений в смену,</w:t>
            </w:r>
          </w:p>
          <w:p w:rsidR="00105241" w:rsidRDefault="001D2C71">
            <w:pPr>
              <w:pStyle w:val="TableParagraph"/>
              <w:spacing w:before="10" w:line="232" w:lineRule="exact"/>
              <w:ind w:left="105" w:right="393"/>
              <w:rPr>
                <w:sz w:val="20"/>
              </w:rPr>
            </w:pPr>
            <w:r w:rsidRPr="00AD2FB9">
              <w:rPr>
                <w:sz w:val="20"/>
                <w:lang w:val="ru-RU"/>
              </w:rPr>
              <w:t>площадь 100 м</w:t>
            </w:r>
            <w:r w:rsidRPr="00AD2FB9">
              <w:rPr>
                <w:rFonts w:ascii="Calibri" w:hAnsi="Calibri"/>
                <w:sz w:val="20"/>
                <w:lang w:val="ru-RU"/>
              </w:rPr>
              <w:t xml:space="preserve">², </w:t>
            </w:r>
            <w:r w:rsidRPr="00AD2FB9">
              <w:rPr>
                <w:sz w:val="20"/>
                <w:lang w:val="ru-RU"/>
              </w:rPr>
              <w:t xml:space="preserve">(с. Васильевка, ул. </w:t>
            </w:r>
            <w:r>
              <w:rPr>
                <w:sz w:val="20"/>
              </w:rPr>
              <w:t>Центральная, 46)</w:t>
            </w:r>
          </w:p>
        </w:tc>
        <w:tc>
          <w:tcPr>
            <w:tcW w:w="1419" w:type="dxa"/>
          </w:tcPr>
          <w:p w:rsidR="00105241" w:rsidRDefault="00105241">
            <w:pPr>
              <w:pStyle w:val="TableParagraph"/>
              <w:spacing w:before="6"/>
              <w:rPr>
                <w:sz w:val="29"/>
              </w:rPr>
            </w:pPr>
          </w:p>
          <w:p w:rsidR="00105241" w:rsidRDefault="001D2C71">
            <w:pPr>
              <w:pStyle w:val="TableParagraph"/>
              <w:spacing w:before="1"/>
              <w:ind w:left="143"/>
              <w:rPr>
                <w:sz w:val="20"/>
              </w:rPr>
            </w:pPr>
            <w:r>
              <w:rPr>
                <w:sz w:val="20"/>
              </w:rPr>
              <w:t>2017-2023 гг.</w:t>
            </w:r>
          </w:p>
        </w:tc>
        <w:tc>
          <w:tcPr>
            <w:tcW w:w="2410" w:type="dxa"/>
          </w:tcPr>
          <w:p w:rsidR="00105241" w:rsidRDefault="00105241">
            <w:pPr>
              <w:pStyle w:val="TableParagraph"/>
              <w:spacing w:before="6"/>
              <w:rPr>
                <w:sz w:val="29"/>
              </w:rPr>
            </w:pPr>
          </w:p>
          <w:p w:rsidR="00105241" w:rsidRDefault="001D2C71">
            <w:pPr>
              <w:pStyle w:val="TableParagraph"/>
              <w:spacing w:before="1"/>
              <w:ind w:left="733" w:right="727"/>
              <w:jc w:val="center"/>
              <w:rPr>
                <w:sz w:val="20"/>
              </w:rPr>
            </w:pPr>
            <w:r>
              <w:rPr>
                <w:sz w:val="20"/>
              </w:rPr>
              <w:t>25 069,96</w:t>
            </w:r>
          </w:p>
        </w:tc>
        <w:tc>
          <w:tcPr>
            <w:tcW w:w="1740" w:type="dxa"/>
          </w:tcPr>
          <w:p w:rsidR="00105241" w:rsidRDefault="00105241">
            <w:pPr>
              <w:pStyle w:val="TableParagraph"/>
              <w:spacing w:before="6"/>
              <w:rPr>
                <w:sz w:val="29"/>
              </w:rPr>
            </w:pPr>
          </w:p>
          <w:p w:rsidR="00105241" w:rsidRDefault="001D2C71">
            <w:pPr>
              <w:pStyle w:val="TableParagraph"/>
              <w:spacing w:before="1"/>
              <w:ind w:left="107"/>
              <w:rPr>
                <w:sz w:val="20"/>
              </w:rPr>
            </w:pPr>
            <w:r>
              <w:rPr>
                <w:sz w:val="20"/>
              </w:rPr>
              <w:t>ОБ, МБР</w:t>
            </w:r>
          </w:p>
        </w:tc>
      </w:tr>
      <w:tr w:rsidR="00105241">
        <w:trPr>
          <w:trHeight w:val="361"/>
        </w:trPr>
        <w:tc>
          <w:tcPr>
            <w:tcW w:w="4371" w:type="dxa"/>
            <w:gridSpan w:val="2"/>
          </w:tcPr>
          <w:p w:rsidR="00105241" w:rsidRDefault="001D2C71">
            <w:pPr>
              <w:pStyle w:val="TableParagraph"/>
              <w:spacing w:before="59"/>
              <w:ind w:left="1550" w:right="1546"/>
              <w:jc w:val="center"/>
              <w:rPr>
                <w:b/>
                <w:sz w:val="20"/>
              </w:rPr>
            </w:pPr>
            <w:r>
              <w:rPr>
                <w:b/>
                <w:sz w:val="20"/>
              </w:rPr>
              <w:t>Итого:</w:t>
            </w:r>
          </w:p>
        </w:tc>
        <w:tc>
          <w:tcPr>
            <w:tcW w:w="1419" w:type="dxa"/>
          </w:tcPr>
          <w:p w:rsidR="00105241" w:rsidRDefault="001D2C71">
            <w:pPr>
              <w:pStyle w:val="TableParagraph"/>
              <w:spacing w:before="59"/>
              <w:ind w:left="134"/>
              <w:rPr>
                <w:b/>
                <w:sz w:val="20"/>
              </w:rPr>
            </w:pPr>
            <w:r>
              <w:rPr>
                <w:b/>
                <w:sz w:val="20"/>
              </w:rPr>
              <w:t>2017-2033 гг.</w:t>
            </w:r>
          </w:p>
        </w:tc>
        <w:tc>
          <w:tcPr>
            <w:tcW w:w="2410" w:type="dxa"/>
          </w:tcPr>
          <w:p w:rsidR="00105241" w:rsidRDefault="001D2C71">
            <w:pPr>
              <w:pStyle w:val="TableParagraph"/>
              <w:spacing w:before="59"/>
              <w:ind w:left="733" w:right="727"/>
              <w:jc w:val="center"/>
              <w:rPr>
                <w:b/>
                <w:sz w:val="20"/>
              </w:rPr>
            </w:pPr>
            <w:r>
              <w:rPr>
                <w:b/>
                <w:sz w:val="20"/>
              </w:rPr>
              <w:t>25 069,96</w:t>
            </w:r>
          </w:p>
        </w:tc>
        <w:tc>
          <w:tcPr>
            <w:tcW w:w="1740" w:type="dxa"/>
          </w:tcPr>
          <w:p w:rsidR="00105241" w:rsidRDefault="00105241">
            <w:pPr>
              <w:pStyle w:val="TableParagraph"/>
              <w:rPr>
                <w:sz w:val="18"/>
              </w:rPr>
            </w:pPr>
          </w:p>
        </w:tc>
      </w:tr>
      <w:tr w:rsidR="00105241">
        <w:trPr>
          <w:trHeight w:val="345"/>
        </w:trPr>
        <w:tc>
          <w:tcPr>
            <w:tcW w:w="9940" w:type="dxa"/>
            <w:gridSpan w:val="5"/>
          </w:tcPr>
          <w:p w:rsidR="00105241" w:rsidRDefault="001D2C71">
            <w:pPr>
              <w:pStyle w:val="TableParagraph"/>
              <w:spacing w:before="50"/>
              <w:ind w:left="3592" w:right="3592"/>
              <w:jc w:val="center"/>
              <w:rPr>
                <w:b/>
                <w:i/>
                <w:sz w:val="20"/>
              </w:rPr>
            </w:pPr>
            <w:r>
              <w:rPr>
                <w:b/>
                <w:i/>
                <w:sz w:val="20"/>
              </w:rPr>
              <w:t>Социальное обеспечение</w:t>
            </w:r>
          </w:p>
        </w:tc>
      </w:tr>
      <w:tr w:rsidR="00105241">
        <w:trPr>
          <w:trHeight w:val="1379"/>
        </w:trPr>
        <w:tc>
          <w:tcPr>
            <w:tcW w:w="828"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
              <w:jc w:val="center"/>
              <w:rPr>
                <w:sz w:val="20"/>
              </w:rPr>
            </w:pPr>
            <w:r>
              <w:rPr>
                <w:w w:val="99"/>
                <w:sz w:val="20"/>
              </w:rPr>
              <w:t>9</w:t>
            </w:r>
          </w:p>
        </w:tc>
        <w:tc>
          <w:tcPr>
            <w:tcW w:w="3543" w:type="dxa"/>
          </w:tcPr>
          <w:p w:rsidR="00105241" w:rsidRPr="00AD2FB9" w:rsidRDefault="001D2C71">
            <w:pPr>
              <w:pStyle w:val="TableParagraph"/>
              <w:spacing w:line="217" w:lineRule="exact"/>
              <w:ind w:left="105"/>
              <w:rPr>
                <w:sz w:val="20"/>
                <w:lang w:val="ru-RU"/>
              </w:rPr>
            </w:pPr>
            <w:r w:rsidRPr="00AD2FB9">
              <w:rPr>
                <w:sz w:val="20"/>
                <w:lang w:val="ru-RU"/>
              </w:rPr>
              <w:t>Отделение социального обслуживания</w:t>
            </w:r>
          </w:p>
          <w:p w:rsidR="00105241" w:rsidRPr="00AD2FB9" w:rsidRDefault="001D2C71">
            <w:pPr>
              <w:pStyle w:val="TableParagraph"/>
              <w:ind w:left="105" w:right="190"/>
              <w:rPr>
                <w:sz w:val="20"/>
                <w:lang w:val="ru-RU"/>
              </w:rPr>
            </w:pPr>
            <w:r w:rsidRPr="00AD2FB9">
              <w:rPr>
                <w:sz w:val="20"/>
                <w:lang w:val="ru-RU"/>
              </w:rPr>
              <w:t>граждан пожилого возраста и инвалидов на дому- реконструкция здания Администрации с.п.</w:t>
            </w:r>
          </w:p>
          <w:p w:rsidR="00105241" w:rsidRPr="00AD2FB9" w:rsidRDefault="001D2C71">
            <w:pPr>
              <w:pStyle w:val="TableParagraph"/>
              <w:spacing w:before="4" w:line="228" w:lineRule="exact"/>
              <w:ind w:left="105"/>
              <w:rPr>
                <w:sz w:val="20"/>
                <w:lang w:val="ru-RU"/>
              </w:rPr>
            </w:pPr>
            <w:r w:rsidRPr="00AD2FB9">
              <w:rPr>
                <w:sz w:val="20"/>
                <w:lang w:val="ru-RU"/>
              </w:rPr>
              <w:t>Васильевка (с. Васильевка, ул. Центральная, 50)</w:t>
            </w:r>
          </w:p>
        </w:tc>
        <w:tc>
          <w:tcPr>
            <w:tcW w:w="1419" w:type="dxa"/>
          </w:tcPr>
          <w:p w:rsidR="00105241" w:rsidRPr="00AD2FB9" w:rsidRDefault="00105241">
            <w:pPr>
              <w:pStyle w:val="TableParagraph"/>
              <w:rPr>
                <w:lang w:val="ru-RU"/>
              </w:rPr>
            </w:pPr>
          </w:p>
          <w:p w:rsidR="00105241" w:rsidRPr="00AD2FB9" w:rsidRDefault="00105241">
            <w:pPr>
              <w:pStyle w:val="TableParagraph"/>
              <w:rPr>
                <w:sz w:val="27"/>
                <w:lang w:val="ru-RU"/>
              </w:rPr>
            </w:pPr>
          </w:p>
          <w:p w:rsidR="00105241" w:rsidRDefault="001D2C71">
            <w:pPr>
              <w:pStyle w:val="TableParagraph"/>
              <w:ind w:left="143"/>
              <w:rPr>
                <w:sz w:val="20"/>
              </w:rPr>
            </w:pPr>
            <w:r>
              <w:rPr>
                <w:sz w:val="20"/>
              </w:rPr>
              <w:t>2017-2023 гг.</w:t>
            </w:r>
          </w:p>
        </w:tc>
        <w:tc>
          <w:tcPr>
            <w:tcW w:w="2410" w:type="dxa"/>
          </w:tcPr>
          <w:p w:rsidR="00105241" w:rsidRDefault="00105241">
            <w:pPr>
              <w:pStyle w:val="TableParagraph"/>
            </w:pPr>
          </w:p>
          <w:p w:rsidR="00105241" w:rsidRDefault="00105241">
            <w:pPr>
              <w:pStyle w:val="TableParagraph"/>
              <w:rPr>
                <w:sz w:val="27"/>
              </w:rPr>
            </w:pPr>
          </w:p>
          <w:p w:rsidR="00105241" w:rsidRDefault="001D2C71">
            <w:pPr>
              <w:pStyle w:val="TableParagraph"/>
              <w:ind w:left="733" w:right="727"/>
              <w:jc w:val="center"/>
              <w:rPr>
                <w:sz w:val="20"/>
              </w:rPr>
            </w:pPr>
            <w:r>
              <w:rPr>
                <w:sz w:val="20"/>
              </w:rPr>
              <w:t>300,00</w:t>
            </w:r>
          </w:p>
        </w:tc>
        <w:tc>
          <w:tcPr>
            <w:tcW w:w="1740" w:type="dxa"/>
          </w:tcPr>
          <w:p w:rsidR="00105241" w:rsidRDefault="00105241">
            <w:pPr>
              <w:pStyle w:val="TableParagraph"/>
            </w:pPr>
          </w:p>
          <w:p w:rsidR="00105241" w:rsidRDefault="00105241">
            <w:pPr>
              <w:pStyle w:val="TableParagraph"/>
              <w:rPr>
                <w:sz w:val="27"/>
              </w:rPr>
            </w:pPr>
          </w:p>
          <w:p w:rsidR="00105241" w:rsidRDefault="001D2C71">
            <w:pPr>
              <w:pStyle w:val="TableParagraph"/>
              <w:ind w:left="107"/>
              <w:rPr>
                <w:sz w:val="20"/>
              </w:rPr>
            </w:pPr>
            <w:r>
              <w:rPr>
                <w:sz w:val="20"/>
              </w:rPr>
              <w:t>ОБ, МБР, МБП</w:t>
            </w:r>
          </w:p>
        </w:tc>
      </w:tr>
      <w:tr w:rsidR="00105241">
        <w:trPr>
          <w:trHeight w:val="352"/>
        </w:trPr>
        <w:tc>
          <w:tcPr>
            <w:tcW w:w="4371" w:type="dxa"/>
            <w:gridSpan w:val="2"/>
          </w:tcPr>
          <w:p w:rsidR="00105241" w:rsidRDefault="001D2C71">
            <w:pPr>
              <w:pStyle w:val="TableParagraph"/>
              <w:spacing w:before="54"/>
              <w:ind w:left="1550" w:right="1546"/>
              <w:jc w:val="center"/>
              <w:rPr>
                <w:b/>
                <w:sz w:val="20"/>
              </w:rPr>
            </w:pPr>
            <w:r>
              <w:rPr>
                <w:b/>
                <w:sz w:val="20"/>
              </w:rPr>
              <w:t>Итого:</w:t>
            </w:r>
          </w:p>
        </w:tc>
        <w:tc>
          <w:tcPr>
            <w:tcW w:w="1419" w:type="dxa"/>
          </w:tcPr>
          <w:p w:rsidR="00105241" w:rsidRDefault="001D2C71">
            <w:pPr>
              <w:pStyle w:val="TableParagraph"/>
              <w:spacing w:before="54"/>
              <w:ind w:left="134"/>
              <w:rPr>
                <w:b/>
                <w:sz w:val="20"/>
              </w:rPr>
            </w:pPr>
            <w:r>
              <w:rPr>
                <w:b/>
                <w:sz w:val="20"/>
              </w:rPr>
              <w:t>2017-2023 гг.</w:t>
            </w:r>
          </w:p>
        </w:tc>
        <w:tc>
          <w:tcPr>
            <w:tcW w:w="2410" w:type="dxa"/>
          </w:tcPr>
          <w:p w:rsidR="00105241" w:rsidRDefault="001D2C71">
            <w:pPr>
              <w:pStyle w:val="TableParagraph"/>
              <w:spacing w:before="54"/>
              <w:ind w:left="733" w:right="727"/>
              <w:jc w:val="center"/>
              <w:rPr>
                <w:b/>
                <w:sz w:val="20"/>
              </w:rPr>
            </w:pPr>
            <w:r>
              <w:rPr>
                <w:b/>
                <w:sz w:val="20"/>
              </w:rPr>
              <w:t>300,00</w:t>
            </w:r>
          </w:p>
        </w:tc>
        <w:tc>
          <w:tcPr>
            <w:tcW w:w="1740" w:type="dxa"/>
          </w:tcPr>
          <w:p w:rsidR="00105241" w:rsidRDefault="00105241">
            <w:pPr>
              <w:pStyle w:val="TableParagraph"/>
              <w:rPr>
                <w:sz w:val="18"/>
              </w:rPr>
            </w:pPr>
          </w:p>
        </w:tc>
      </w:tr>
      <w:tr w:rsidR="00105241">
        <w:trPr>
          <w:trHeight w:val="292"/>
        </w:trPr>
        <w:tc>
          <w:tcPr>
            <w:tcW w:w="4371" w:type="dxa"/>
            <w:gridSpan w:val="2"/>
          </w:tcPr>
          <w:p w:rsidR="00105241" w:rsidRDefault="001D2C71">
            <w:pPr>
              <w:pStyle w:val="TableParagraph"/>
              <w:spacing w:before="54" w:line="218" w:lineRule="exact"/>
              <w:ind w:left="105"/>
              <w:rPr>
                <w:b/>
                <w:i/>
                <w:sz w:val="20"/>
              </w:rPr>
            </w:pPr>
            <w:r>
              <w:rPr>
                <w:b/>
                <w:i/>
                <w:sz w:val="20"/>
              </w:rPr>
              <w:t>Общий объем финансирования:</w:t>
            </w:r>
          </w:p>
        </w:tc>
        <w:tc>
          <w:tcPr>
            <w:tcW w:w="1419" w:type="dxa"/>
          </w:tcPr>
          <w:p w:rsidR="00105241" w:rsidRDefault="00105241">
            <w:pPr>
              <w:pStyle w:val="TableParagraph"/>
              <w:rPr>
                <w:sz w:val="18"/>
              </w:rPr>
            </w:pPr>
          </w:p>
        </w:tc>
        <w:tc>
          <w:tcPr>
            <w:tcW w:w="2410" w:type="dxa"/>
          </w:tcPr>
          <w:p w:rsidR="00105241" w:rsidRDefault="001D2C71">
            <w:pPr>
              <w:pStyle w:val="TableParagraph"/>
              <w:spacing w:before="23"/>
              <w:ind w:left="733" w:right="727"/>
              <w:jc w:val="center"/>
              <w:rPr>
                <w:b/>
                <w:i/>
                <w:sz w:val="20"/>
              </w:rPr>
            </w:pPr>
            <w:r>
              <w:rPr>
                <w:b/>
                <w:i/>
                <w:sz w:val="20"/>
              </w:rPr>
              <w:t>602 783,61</w:t>
            </w:r>
          </w:p>
        </w:tc>
        <w:tc>
          <w:tcPr>
            <w:tcW w:w="1740" w:type="dxa"/>
          </w:tcPr>
          <w:p w:rsidR="00105241" w:rsidRDefault="00105241">
            <w:pPr>
              <w:pStyle w:val="TableParagraph"/>
              <w:rPr>
                <w:sz w:val="18"/>
              </w:rPr>
            </w:pPr>
          </w:p>
        </w:tc>
      </w:tr>
      <w:tr w:rsidR="00105241">
        <w:trPr>
          <w:trHeight w:val="230"/>
        </w:trPr>
        <w:tc>
          <w:tcPr>
            <w:tcW w:w="4371" w:type="dxa"/>
            <w:gridSpan w:val="2"/>
          </w:tcPr>
          <w:p w:rsidR="00105241" w:rsidRDefault="001D2C71">
            <w:pPr>
              <w:pStyle w:val="TableParagraph"/>
              <w:spacing w:line="210" w:lineRule="exact"/>
              <w:ind w:left="306"/>
              <w:rPr>
                <w:sz w:val="20"/>
              </w:rPr>
            </w:pPr>
            <w:r>
              <w:rPr>
                <w:sz w:val="20"/>
              </w:rPr>
              <w:t>в том числе: реконструкция</w:t>
            </w:r>
          </w:p>
        </w:tc>
        <w:tc>
          <w:tcPr>
            <w:tcW w:w="1419" w:type="dxa"/>
          </w:tcPr>
          <w:p w:rsidR="00105241" w:rsidRDefault="00105241">
            <w:pPr>
              <w:pStyle w:val="TableParagraph"/>
              <w:rPr>
                <w:sz w:val="16"/>
              </w:rPr>
            </w:pPr>
          </w:p>
        </w:tc>
        <w:tc>
          <w:tcPr>
            <w:tcW w:w="2410" w:type="dxa"/>
          </w:tcPr>
          <w:p w:rsidR="00105241" w:rsidRDefault="001D2C71">
            <w:pPr>
              <w:pStyle w:val="TableParagraph"/>
              <w:spacing w:line="210" w:lineRule="exact"/>
              <w:ind w:left="733" w:right="727"/>
              <w:jc w:val="center"/>
              <w:rPr>
                <w:b/>
                <w:sz w:val="20"/>
              </w:rPr>
            </w:pPr>
            <w:r>
              <w:rPr>
                <w:b/>
                <w:sz w:val="20"/>
              </w:rPr>
              <w:t>136 480,67</w:t>
            </w:r>
          </w:p>
        </w:tc>
        <w:tc>
          <w:tcPr>
            <w:tcW w:w="1740" w:type="dxa"/>
          </w:tcPr>
          <w:p w:rsidR="00105241" w:rsidRDefault="00105241">
            <w:pPr>
              <w:pStyle w:val="TableParagraph"/>
              <w:rPr>
                <w:sz w:val="16"/>
              </w:rPr>
            </w:pPr>
          </w:p>
        </w:tc>
      </w:tr>
      <w:tr w:rsidR="00105241">
        <w:trPr>
          <w:trHeight w:val="270"/>
        </w:trPr>
        <w:tc>
          <w:tcPr>
            <w:tcW w:w="4371" w:type="dxa"/>
            <w:gridSpan w:val="2"/>
          </w:tcPr>
          <w:p w:rsidR="00105241" w:rsidRDefault="001D2C71">
            <w:pPr>
              <w:pStyle w:val="TableParagraph"/>
              <w:spacing w:before="28" w:line="223" w:lineRule="exact"/>
              <w:ind w:left="1550" w:right="1550"/>
              <w:jc w:val="center"/>
              <w:rPr>
                <w:sz w:val="20"/>
              </w:rPr>
            </w:pPr>
            <w:r>
              <w:rPr>
                <w:sz w:val="20"/>
              </w:rPr>
              <w:t>строительство</w:t>
            </w:r>
          </w:p>
        </w:tc>
        <w:tc>
          <w:tcPr>
            <w:tcW w:w="1419" w:type="dxa"/>
          </w:tcPr>
          <w:p w:rsidR="00105241" w:rsidRDefault="00105241">
            <w:pPr>
              <w:pStyle w:val="TableParagraph"/>
              <w:rPr>
                <w:sz w:val="18"/>
              </w:rPr>
            </w:pPr>
          </w:p>
        </w:tc>
        <w:tc>
          <w:tcPr>
            <w:tcW w:w="2410" w:type="dxa"/>
          </w:tcPr>
          <w:p w:rsidR="00105241" w:rsidRDefault="001D2C71">
            <w:pPr>
              <w:pStyle w:val="TableParagraph"/>
              <w:spacing w:before="14"/>
              <w:ind w:left="733" w:right="727"/>
              <w:jc w:val="center"/>
              <w:rPr>
                <w:b/>
                <w:sz w:val="20"/>
              </w:rPr>
            </w:pPr>
            <w:r>
              <w:rPr>
                <w:b/>
                <w:sz w:val="20"/>
              </w:rPr>
              <w:t>466 302,94</w:t>
            </w:r>
          </w:p>
        </w:tc>
        <w:tc>
          <w:tcPr>
            <w:tcW w:w="1740" w:type="dxa"/>
          </w:tcPr>
          <w:p w:rsidR="00105241" w:rsidRDefault="00105241">
            <w:pPr>
              <w:pStyle w:val="TableParagraph"/>
              <w:rPr>
                <w:sz w:val="18"/>
              </w:rPr>
            </w:pPr>
          </w:p>
        </w:tc>
      </w:tr>
    </w:tbl>
    <w:p w:rsidR="00105241" w:rsidRDefault="00105241">
      <w:pPr>
        <w:rPr>
          <w:sz w:val="18"/>
        </w:rPr>
        <w:sectPr w:rsidR="00105241">
          <w:pgSz w:w="11910" w:h="16840"/>
          <w:pgMar w:top="1120" w:right="160" w:bottom="1160" w:left="1560" w:header="0" w:footer="978" w:gutter="0"/>
          <w:cols w:space="720"/>
        </w:sectPr>
      </w:pPr>
    </w:p>
    <w:p w:rsidR="00105241" w:rsidRPr="00AD2FB9" w:rsidRDefault="001D2C71">
      <w:pPr>
        <w:pStyle w:val="a3"/>
        <w:spacing w:before="68" w:line="360" w:lineRule="auto"/>
        <w:ind w:left="142" w:right="687"/>
        <w:jc w:val="both"/>
        <w:rPr>
          <w:lang w:val="ru-RU"/>
        </w:rPr>
      </w:pPr>
      <w:r w:rsidRPr="00AD2FB9">
        <w:rPr>
          <w:lang w:val="ru-RU"/>
        </w:rPr>
        <w:lastRenderedPageBreak/>
        <w:t>*ФБ – федеральный бюджет, ОБ – областной бюджет, МБР – местный бюджет Безенчукского района, МБП – местный бюджет сельского поселения Васильевка, ВИ – внебюджетные источники.</w:t>
      </w:r>
    </w:p>
    <w:p w:rsidR="00105241" w:rsidRPr="00AD2FB9" w:rsidRDefault="001D2C71">
      <w:pPr>
        <w:pStyle w:val="a3"/>
        <w:spacing w:before="5" w:line="360" w:lineRule="auto"/>
        <w:ind w:left="142" w:right="687" w:firstLine="707"/>
        <w:jc w:val="both"/>
        <w:rPr>
          <w:lang w:val="ru-RU"/>
        </w:rPr>
      </w:pPr>
      <w:r w:rsidRPr="00AD2FB9">
        <w:rPr>
          <w:lang w:val="ru-RU"/>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w:t>
      </w:r>
      <w:r w:rsidRPr="00AD2FB9">
        <w:rPr>
          <w:spacing w:val="-8"/>
          <w:lang w:val="ru-RU"/>
        </w:rPr>
        <w:t xml:space="preserve"> </w:t>
      </w:r>
      <w:r w:rsidRPr="00AD2FB9">
        <w:rPr>
          <w:lang w:val="ru-RU"/>
        </w:rPr>
        <w:t>период.</w:t>
      </w:r>
    </w:p>
    <w:p w:rsidR="00105241" w:rsidRPr="00AD2FB9" w:rsidRDefault="00105241">
      <w:pPr>
        <w:spacing w:line="360" w:lineRule="auto"/>
        <w:jc w:val="both"/>
        <w:rPr>
          <w:lang w:val="ru-RU"/>
        </w:rPr>
        <w:sectPr w:rsidR="00105241" w:rsidRPr="00AD2FB9">
          <w:pgSz w:w="11910" w:h="16840"/>
          <w:pgMar w:top="1040" w:right="160" w:bottom="1160" w:left="1560" w:header="0" w:footer="978" w:gutter="0"/>
          <w:cols w:space="720"/>
        </w:sectPr>
      </w:pPr>
    </w:p>
    <w:p w:rsidR="00105241" w:rsidRPr="00AD2FB9" w:rsidRDefault="001D2C71">
      <w:pPr>
        <w:pStyle w:val="1"/>
        <w:numPr>
          <w:ilvl w:val="0"/>
          <w:numId w:val="15"/>
        </w:numPr>
        <w:tabs>
          <w:tab w:val="left" w:pos="1273"/>
        </w:tabs>
        <w:spacing w:before="73" w:line="362" w:lineRule="auto"/>
        <w:ind w:left="2991" w:right="1358" w:hanging="1899"/>
        <w:jc w:val="left"/>
        <w:rPr>
          <w:lang w:val="ru-RU"/>
        </w:rPr>
      </w:pPr>
      <w:r w:rsidRPr="00AD2FB9">
        <w:rPr>
          <w:lang w:val="ru-RU"/>
        </w:rPr>
        <w:lastRenderedPageBreak/>
        <w:t>ОЦЕНКА СОЦИАЛЬНО-ЭКОНОМИЧЕСКОЙ</w:t>
      </w:r>
      <w:r w:rsidRPr="00AD2FB9">
        <w:rPr>
          <w:spacing w:val="-22"/>
          <w:lang w:val="ru-RU"/>
        </w:rPr>
        <w:t xml:space="preserve"> </w:t>
      </w:r>
      <w:r w:rsidRPr="00AD2FB9">
        <w:rPr>
          <w:lang w:val="ru-RU"/>
        </w:rPr>
        <w:t xml:space="preserve">ЭФФЕКТИВНОСТИ МЕРОПРИЯТИЙ </w:t>
      </w:r>
      <w:r w:rsidRPr="00AD2FB9">
        <w:rPr>
          <w:spacing w:val="-5"/>
          <w:lang w:val="ru-RU"/>
        </w:rPr>
        <w:t>ПРОГРАММЫ</w:t>
      </w:r>
    </w:p>
    <w:p w:rsidR="00105241" w:rsidRPr="00AD2FB9" w:rsidRDefault="001D2C71">
      <w:pPr>
        <w:pStyle w:val="a3"/>
        <w:spacing w:line="360" w:lineRule="auto"/>
        <w:ind w:left="142" w:right="687" w:firstLine="707"/>
        <w:jc w:val="both"/>
        <w:rPr>
          <w:lang w:val="ru-RU"/>
        </w:rPr>
      </w:pPr>
      <w:r w:rsidRPr="00AD2FB9">
        <w:rPr>
          <w:lang w:val="ru-RU"/>
        </w:rPr>
        <w:t>Оценка результативности и эффективности Программы осуществляется по следующим направлениям:</w:t>
      </w:r>
    </w:p>
    <w:p w:rsidR="00105241" w:rsidRPr="00AD2FB9" w:rsidRDefault="001D2C71">
      <w:pPr>
        <w:pStyle w:val="a4"/>
        <w:numPr>
          <w:ilvl w:val="0"/>
          <w:numId w:val="4"/>
        </w:numPr>
        <w:tabs>
          <w:tab w:val="left" w:pos="850"/>
        </w:tabs>
        <w:spacing w:before="7" w:line="357" w:lineRule="auto"/>
        <w:ind w:right="686" w:firstLine="360"/>
        <w:jc w:val="both"/>
        <w:rPr>
          <w:sz w:val="24"/>
          <w:lang w:val="ru-RU"/>
        </w:rPr>
      </w:pPr>
      <w:r w:rsidRPr="00AD2FB9">
        <w:rPr>
          <w:sz w:val="24"/>
          <w:lang w:val="ru-RU"/>
        </w:rPr>
        <w:t>оценка степени достижения запланированных результатов, выраженных целевыми контрольными показателями по стратегическому направлению (для этого фактически достигнутые значения показателей сопоставляются с их плановыми</w:t>
      </w:r>
      <w:r w:rsidRPr="00AD2FB9">
        <w:rPr>
          <w:spacing w:val="-13"/>
          <w:sz w:val="24"/>
          <w:lang w:val="ru-RU"/>
        </w:rPr>
        <w:t xml:space="preserve"> </w:t>
      </w:r>
      <w:r w:rsidRPr="00AD2FB9">
        <w:rPr>
          <w:sz w:val="24"/>
          <w:lang w:val="ru-RU"/>
        </w:rPr>
        <w:t>значениями);</w:t>
      </w:r>
    </w:p>
    <w:p w:rsidR="00105241" w:rsidRPr="00AD2FB9" w:rsidRDefault="001D2C71">
      <w:pPr>
        <w:pStyle w:val="a4"/>
        <w:numPr>
          <w:ilvl w:val="0"/>
          <w:numId w:val="4"/>
        </w:numPr>
        <w:tabs>
          <w:tab w:val="left" w:pos="850"/>
        </w:tabs>
        <w:spacing w:before="5" w:line="357" w:lineRule="auto"/>
        <w:ind w:right="689" w:firstLine="360"/>
        <w:jc w:val="both"/>
        <w:rPr>
          <w:sz w:val="24"/>
          <w:lang w:val="ru-RU"/>
        </w:rPr>
      </w:pPr>
      <w:r w:rsidRPr="00AD2FB9">
        <w:rPr>
          <w:sz w:val="24"/>
          <w:lang w:val="ru-RU"/>
        </w:rPr>
        <w:t>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проводится сравнение фактических сроков реализации мероприятий с запланированными, а также сравнение фактически полученных результатов с</w:t>
      </w:r>
      <w:r w:rsidRPr="00AD2FB9">
        <w:rPr>
          <w:spacing w:val="-7"/>
          <w:sz w:val="24"/>
          <w:lang w:val="ru-RU"/>
        </w:rPr>
        <w:t xml:space="preserve"> </w:t>
      </w:r>
      <w:r w:rsidRPr="00AD2FB9">
        <w:rPr>
          <w:sz w:val="24"/>
          <w:lang w:val="ru-RU"/>
        </w:rPr>
        <w:t>ожидаемыми);</w:t>
      </w:r>
    </w:p>
    <w:p w:rsidR="00105241" w:rsidRPr="00AD2FB9" w:rsidRDefault="001D2C71">
      <w:pPr>
        <w:pStyle w:val="a4"/>
        <w:numPr>
          <w:ilvl w:val="0"/>
          <w:numId w:val="4"/>
        </w:numPr>
        <w:tabs>
          <w:tab w:val="left" w:pos="850"/>
        </w:tabs>
        <w:spacing w:before="5" w:line="357" w:lineRule="auto"/>
        <w:ind w:right="688" w:firstLine="360"/>
        <w:jc w:val="both"/>
        <w:rPr>
          <w:sz w:val="24"/>
          <w:lang w:val="ru-RU"/>
        </w:rPr>
      </w:pPr>
      <w:r w:rsidRPr="00AD2FB9">
        <w:rPr>
          <w:sz w:val="24"/>
          <w:lang w:val="ru-RU"/>
        </w:rPr>
        <w:t>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фактически произведенных затрат на реализацию мероприятий (для выявления степени достижения запланированного уровня затрат, фактические затраты на реализацию программы (подпрограммы) в отчетном году сопоставляются с их плановыми значениями);</w:t>
      </w:r>
    </w:p>
    <w:p w:rsidR="00105241" w:rsidRPr="00AD2FB9" w:rsidRDefault="001D2C71">
      <w:pPr>
        <w:pStyle w:val="a4"/>
        <w:numPr>
          <w:ilvl w:val="0"/>
          <w:numId w:val="4"/>
        </w:numPr>
        <w:tabs>
          <w:tab w:val="left" w:pos="850"/>
        </w:tabs>
        <w:spacing w:before="6" w:line="357" w:lineRule="auto"/>
        <w:ind w:right="692" w:firstLine="360"/>
        <w:jc w:val="both"/>
        <w:rPr>
          <w:sz w:val="24"/>
          <w:lang w:val="ru-RU"/>
        </w:rPr>
      </w:pPr>
      <w:r w:rsidRPr="00AD2FB9">
        <w:rPr>
          <w:sz w:val="24"/>
          <w:lang w:val="ru-RU"/>
        </w:rPr>
        <w:t>оценка эффективности предоставления государственной и муниципальной поддержки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РФ порядке, высшими органами управления Самарской области в установленном ими порядке, а также органами местного самоуправления сельского поселения Васильевка).</w:t>
      </w:r>
    </w:p>
    <w:p w:rsidR="00105241" w:rsidRPr="00AD2FB9" w:rsidRDefault="001D2C71">
      <w:pPr>
        <w:pStyle w:val="a3"/>
        <w:spacing w:before="6" w:line="360" w:lineRule="auto"/>
        <w:ind w:left="142" w:right="686" w:firstLine="707"/>
        <w:jc w:val="both"/>
        <w:rPr>
          <w:lang w:val="ru-RU"/>
        </w:rPr>
      </w:pPr>
      <w:r w:rsidRPr="00AD2FB9">
        <w:rPr>
          <w:lang w:val="ru-RU"/>
        </w:rPr>
        <w:t>При оценке результативности используются контрольные целевые показатели, обеспечивающие измеримость поставленных целей и задач,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развития.</w:t>
      </w:r>
    </w:p>
    <w:p w:rsidR="00105241" w:rsidRPr="00AD2FB9" w:rsidRDefault="001D2C71">
      <w:pPr>
        <w:pStyle w:val="a3"/>
        <w:spacing w:before="5" w:line="360" w:lineRule="auto"/>
        <w:ind w:left="142" w:right="686" w:firstLine="707"/>
        <w:jc w:val="both"/>
        <w:rPr>
          <w:lang w:val="ru-RU"/>
        </w:rPr>
      </w:pPr>
      <w:r w:rsidRPr="00AD2FB9">
        <w:rPr>
          <w:lang w:val="ru-RU"/>
        </w:rPr>
        <w:t>В качестве основных индикаторов изменения социально-экономического положения муниципального образования в результате реализации программных мероприятий, количественно характеризующих ход ее реализации по каждому приоритетному направлению развития, приняты показатели, установленные: Указом Президента Российской Федерации от 28 апреля 2008 г. №607 «Об оценке эффективности деятельности органов местного самоуправления городских округов и муниципальных районов», Распоряжением Правительства РФ от 11 сентября 2008 г. № 1313-р о</w:t>
      </w:r>
    </w:p>
    <w:p w:rsidR="00105241" w:rsidRPr="00AD2FB9" w:rsidRDefault="00105241">
      <w:pPr>
        <w:spacing w:line="360" w:lineRule="auto"/>
        <w:jc w:val="both"/>
        <w:rPr>
          <w:lang w:val="ru-RU"/>
        </w:rPr>
        <w:sectPr w:rsidR="00105241" w:rsidRPr="00AD2FB9">
          <w:pgSz w:w="11910" w:h="16840"/>
          <w:pgMar w:top="1040" w:right="160" w:bottom="1200" w:left="1560" w:header="0" w:footer="978" w:gutter="0"/>
          <w:cols w:space="720"/>
        </w:sectPr>
      </w:pPr>
    </w:p>
    <w:p w:rsidR="00105241" w:rsidRPr="00AD2FB9" w:rsidRDefault="001D2C71">
      <w:pPr>
        <w:pStyle w:val="a3"/>
        <w:tabs>
          <w:tab w:val="left" w:pos="1515"/>
          <w:tab w:val="left" w:pos="2376"/>
          <w:tab w:val="left" w:pos="4043"/>
          <w:tab w:val="left" w:pos="4498"/>
          <w:tab w:val="left" w:pos="5820"/>
          <w:tab w:val="left" w:pos="7183"/>
          <w:tab w:val="left" w:pos="8298"/>
        </w:tabs>
        <w:spacing w:before="68" w:line="362" w:lineRule="auto"/>
        <w:ind w:left="142" w:right="694"/>
        <w:rPr>
          <w:lang w:val="ru-RU"/>
        </w:rPr>
      </w:pPr>
      <w:r w:rsidRPr="00AD2FB9">
        <w:rPr>
          <w:lang w:val="ru-RU"/>
        </w:rPr>
        <w:lastRenderedPageBreak/>
        <w:t>реализации</w:t>
      </w:r>
      <w:r w:rsidRPr="00AD2FB9">
        <w:rPr>
          <w:lang w:val="ru-RU"/>
        </w:rPr>
        <w:tab/>
        <w:t>Указа,</w:t>
      </w:r>
      <w:r w:rsidRPr="00AD2FB9">
        <w:rPr>
          <w:lang w:val="ru-RU"/>
        </w:rPr>
        <w:tab/>
        <w:t>рекомендации</w:t>
      </w:r>
      <w:r w:rsidRPr="00AD2FB9">
        <w:rPr>
          <w:lang w:val="ru-RU"/>
        </w:rPr>
        <w:tab/>
        <w:t>по</w:t>
      </w:r>
      <w:r w:rsidRPr="00AD2FB9">
        <w:rPr>
          <w:lang w:val="ru-RU"/>
        </w:rPr>
        <w:tab/>
        <w:t>разработке</w:t>
      </w:r>
      <w:r w:rsidRPr="00AD2FB9">
        <w:rPr>
          <w:lang w:val="ru-RU"/>
        </w:rPr>
        <w:tab/>
        <w:t>программы</w:t>
      </w:r>
      <w:r w:rsidRPr="00AD2FB9">
        <w:rPr>
          <w:lang w:val="ru-RU"/>
        </w:rPr>
        <w:tab/>
        <w:t>развития</w:t>
      </w:r>
      <w:r w:rsidRPr="00AD2FB9">
        <w:rPr>
          <w:lang w:val="ru-RU"/>
        </w:rPr>
        <w:tab/>
      </w:r>
      <w:r w:rsidRPr="00AD2FB9">
        <w:rPr>
          <w:spacing w:val="-1"/>
          <w:lang w:val="ru-RU"/>
        </w:rPr>
        <w:t xml:space="preserve">социальной </w:t>
      </w:r>
      <w:r w:rsidRPr="00AD2FB9">
        <w:rPr>
          <w:lang w:val="ru-RU"/>
        </w:rPr>
        <w:t>инфраструктуры.</w:t>
      </w:r>
    </w:p>
    <w:p w:rsidR="00105241" w:rsidRPr="00AD2FB9" w:rsidRDefault="001D2C71">
      <w:pPr>
        <w:pStyle w:val="a3"/>
        <w:spacing w:line="360" w:lineRule="auto"/>
        <w:ind w:left="142" w:right="694" w:firstLine="707"/>
        <w:rPr>
          <w:lang w:val="ru-RU"/>
        </w:rPr>
      </w:pPr>
      <w:r w:rsidRPr="00AD2FB9">
        <w:rPr>
          <w:lang w:val="ru-RU"/>
        </w:rPr>
        <w:t>Основные прогнозные показатели развития социальной инфраструктуры сельского поселения Васильевка на период 2017 – 2033 гг. приведены в таблице 17.</w:t>
      </w:r>
    </w:p>
    <w:p w:rsidR="00105241" w:rsidRPr="00AD2FB9" w:rsidRDefault="001D2C71">
      <w:pPr>
        <w:pStyle w:val="a3"/>
        <w:tabs>
          <w:tab w:val="left" w:pos="1987"/>
          <w:tab w:val="left" w:pos="2506"/>
          <w:tab w:val="left" w:pos="2904"/>
          <w:tab w:val="left" w:pos="4219"/>
          <w:tab w:val="left" w:pos="5701"/>
          <w:tab w:val="left" w:pos="7113"/>
          <w:tab w:val="left" w:pos="8296"/>
        </w:tabs>
        <w:spacing w:before="3" w:after="9" w:line="360" w:lineRule="auto"/>
        <w:ind w:left="142" w:right="692" w:firstLine="707"/>
        <w:rPr>
          <w:lang w:val="ru-RU"/>
        </w:rPr>
      </w:pPr>
      <w:r w:rsidRPr="00AD2FB9">
        <w:rPr>
          <w:lang w:val="ru-RU"/>
        </w:rPr>
        <w:t>Таблица</w:t>
      </w:r>
      <w:r w:rsidRPr="00AD2FB9">
        <w:rPr>
          <w:lang w:val="ru-RU"/>
        </w:rPr>
        <w:tab/>
        <w:t>17</w:t>
      </w:r>
      <w:r w:rsidRPr="00AD2FB9">
        <w:rPr>
          <w:lang w:val="ru-RU"/>
        </w:rPr>
        <w:tab/>
        <w:t>–</w:t>
      </w:r>
      <w:r w:rsidRPr="00AD2FB9">
        <w:rPr>
          <w:lang w:val="ru-RU"/>
        </w:rPr>
        <w:tab/>
        <w:t>Основные</w:t>
      </w:r>
      <w:r w:rsidRPr="00AD2FB9">
        <w:rPr>
          <w:lang w:val="ru-RU"/>
        </w:rPr>
        <w:tab/>
        <w:t>прогнозные</w:t>
      </w:r>
      <w:r w:rsidRPr="00AD2FB9">
        <w:rPr>
          <w:lang w:val="ru-RU"/>
        </w:rPr>
        <w:tab/>
        <w:t>показатели</w:t>
      </w:r>
      <w:r w:rsidRPr="00AD2FB9">
        <w:rPr>
          <w:lang w:val="ru-RU"/>
        </w:rPr>
        <w:tab/>
        <w:t>развития</w:t>
      </w:r>
      <w:r w:rsidRPr="00AD2FB9">
        <w:rPr>
          <w:lang w:val="ru-RU"/>
        </w:rPr>
        <w:tab/>
        <w:t>социальной инфраструктуры</w:t>
      </w:r>
    </w:p>
    <w:tbl>
      <w:tblPr>
        <w:tblStyle w:val="TableNormal"/>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
        <w:gridCol w:w="3817"/>
        <w:gridCol w:w="2367"/>
        <w:gridCol w:w="1280"/>
        <w:gridCol w:w="1495"/>
      </w:tblGrid>
      <w:tr w:rsidR="00105241">
        <w:trPr>
          <w:trHeight w:val="887"/>
        </w:trPr>
        <w:tc>
          <w:tcPr>
            <w:tcW w:w="509" w:type="dxa"/>
            <w:vMerge w:val="restart"/>
            <w:tcBorders>
              <w:bottom w:val="single" w:sz="4" w:space="0" w:color="000000"/>
              <w:right w:val="single" w:sz="4" w:space="0" w:color="000000"/>
            </w:tcBorders>
          </w:tcPr>
          <w:p w:rsidR="00105241" w:rsidRPr="00AD2FB9" w:rsidRDefault="00105241">
            <w:pPr>
              <w:pStyle w:val="TableParagraph"/>
              <w:spacing w:before="3"/>
              <w:rPr>
                <w:sz w:val="31"/>
                <w:lang w:val="ru-RU"/>
              </w:rPr>
            </w:pPr>
          </w:p>
          <w:p w:rsidR="00105241" w:rsidRDefault="001D2C71">
            <w:pPr>
              <w:pStyle w:val="TableParagraph"/>
              <w:ind w:left="117" w:right="100" w:firstLine="38"/>
              <w:rPr>
                <w:sz w:val="20"/>
              </w:rPr>
            </w:pPr>
            <w:r>
              <w:rPr>
                <w:sz w:val="20"/>
              </w:rPr>
              <w:t xml:space="preserve">№ </w:t>
            </w:r>
            <w:r>
              <w:rPr>
                <w:w w:val="95"/>
                <w:sz w:val="20"/>
              </w:rPr>
              <w:t>п/п</w:t>
            </w:r>
          </w:p>
        </w:tc>
        <w:tc>
          <w:tcPr>
            <w:tcW w:w="3817" w:type="dxa"/>
            <w:vMerge w:val="restart"/>
            <w:tcBorders>
              <w:left w:val="single" w:sz="4" w:space="0" w:color="000000"/>
              <w:bottom w:val="single" w:sz="4" w:space="0" w:color="000000"/>
              <w:right w:val="single" w:sz="4" w:space="0" w:color="000000"/>
            </w:tcBorders>
          </w:tcPr>
          <w:p w:rsidR="00105241" w:rsidRDefault="00105241">
            <w:pPr>
              <w:pStyle w:val="TableParagraph"/>
            </w:pPr>
          </w:p>
          <w:p w:rsidR="00105241" w:rsidRDefault="00105241">
            <w:pPr>
              <w:pStyle w:val="TableParagraph"/>
              <w:spacing w:before="3"/>
              <w:rPr>
                <w:sz w:val="19"/>
              </w:rPr>
            </w:pPr>
          </w:p>
          <w:p w:rsidR="00105241" w:rsidRDefault="001D2C71">
            <w:pPr>
              <w:pStyle w:val="TableParagraph"/>
              <w:spacing w:before="1"/>
              <w:ind w:left="798"/>
              <w:rPr>
                <w:sz w:val="20"/>
              </w:rPr>
            </w:pPr>
            <w:r>
              <w:rPr>
                <w:sz w:val="20"/>
              </w:rPr>
              <w:t>Наименование показателя</w:t>
            </w:r>
          </w:p>
        </w:tc>
        <w:tc>
          <w:tcPr>
            <w:tcW w:w="2367" w:type="dxa"/>
            <w:vMerge w:val="restart"/>
            <w:tcBorders>
              <w:left w:val="single" w:sz="4" w:space="0" w:color="000000"/>
              <w:bottom w:val="single" w:sz="4" w:space="0" w:color="000000"/>
              <w:right w:val="single" w:sz="4" w:space="0" w:color="000000"/>
            </w:tcBorders>
          </w:tcPr>
          <w:p w:rsidR="00105241" w:rsidRDefault="00105241">
            <w:pPr>
              <w:pStyle w:val="TableParagraph"/>
              <w:spacing w:before="3"/>
              <w:rPr>
                <w:sz w:val="31"/>
              </w:rPr>
            </w:pPr>
          </w:p>
          <w:p w:rsidR="00105241" w:rsidRDefault="001D2C71">
            <w:pPr>
              <w:pStyle w:val="TableParagraph"/>
              <w:ind w:left="738" w:firstLine="76"/>
              <w:rPr>
                <w:sz w:val="20"/>
              </w:rPr>
            </w:pPr>
            <w:r>
              <w:rPr>
                <w:sz w:val="20"/>
              </w:rPr>
              <w:t xml:space="preserve">Единица </w:t>
            </w:r>
            <w:r>
              <w:rPr>
                <w:w w:val="95"/>
                <w:sz w:val="20"/>
              </w:rPr>
              <w:t>измерения</w:t>
            </w:r>
          </w:p>
        </w:tc>
        <w:tc>
          <w:tcPr>
            <w:tcW w:w="1280" w:type="dxa"/>
            <w:tcBorders>
              <w:left w:val="single" w:sz="4" w:space="0" w:color="000000"/>
              <w:bottom w:val="single" w:sz="4" w:space="0" w:color="000000"/>
              <w:right w:val="single" w:sz="4" w:space="0" w:color="000000"/>
            </w:tcBorders>
          </w:tcPr>
          <w:p w:rsidR="00105241" w:rsidRDefault="001D2C71">
            <w:pPr>
              <w:pStyle w:val="TableParagraph"/>
              <w:spacing w:before="93"/>
              <w:ind w:left="140" w:right="123" w:firstLine="69"/>
              <w:jc w:val="both"/>
              <w:rPr>
                <w:sz w:val="20"/>
              </w:rPr>
            </w:pPr>
            <w:r>
              <w:rPr>
                <w:sz w:val="20"/>
              </w:rPr>
              <w:t>На начало разработки Программы</w:t>
            </w:r>
          </w:p>
        </w:tc>
        <w:tc>
          <w:tcPr>
            <w:tcW w:w="1495" w:type="dxa"/>
            <w:tcBorders>
              <w:left w:val="single" w:sz="4" w:space="0" w:color="000000"/>
              <w:bottom w:val="single" w:sz="4" w:space="0" w:color="000000"/>
            </w:tcBorders>
          </w:tcPr>
          <w:p w:rsidR="00105241" w:rsidRDefault="001D2C71">
            <w:pPr>
              <w:pStyle w:val="TableParagraph"/>
              <w:spacing w:before="93"/>
              <w:ind w:left="555" w:right="118" w:hanging="399"/>
              <w:rPr>
                <w:sz w:val="20"/>
              </w:rPr>
            </w:pPr>
            <w:r>
              <w:rPr>
                <w:sz w:val="20"/>
              </w:rPr>
              <w:t>На расчетный срок</w:t>
            </w:r>
          </w:p>
          <w:p w:rsidR="00105241" w:rsidRDefault="001D2C71">
            <w:pPr>
              <w:pStyle w:val="TableParagraph"/>
              <w:ind w:left="142"/>
              <w:rPr>
                <w:sz w:val="20"/>
              </w:rPr>
            </w:pPr>
            <w:r>
              <w:rPr>
                <w:sz w:val="20"/>
              </w:rPr>
              <w:t>строительства</w:t>
            </w:r>
          </w:p>
        </w:tc>
      </w:tr>
      <w:tr w:rsidR="00105241">
        <w:trPr>
          <w:trHeight w:val="297"/>
        </w:trPr>
        <w:tc>
          <w:tcPr>
            <w:tcW w:w="509" w:type="dxa"/>
            <w:vMerge/>
            <w:tcBorders>
              <w:top w:val="nil"/>
              <w:bottom w:val="single" w:sz="4" w:space="0" w:color="000000"/>
              <w:right w:val="single" w:sz="4" w:space="0" w:color="000000"/>
            </w:tcBorders>
          </w:tcPr>
          <w:p w:rsidR="00105241" w:rsidRDefault="00105241">
            <w:pPr>
              <w:rPr>
                <w:sz w:val="2"/>
                <w:szCs w:val="2"/>
              </w:rPr>
            </w:pPr>
          </w:p>
        </w:tc>
        <w:tc>
          <w:tcPr>
            <w:tcW w:w="3817" w:type="dxa"/>
            <w:vMerge/>
            <w:tcBorders>
              <w:top w:val="nil"/>
              <w:left w:val="single" w:sz="4" w:space="0" w:color="000000"/>
              <w:bottom w:val="single" w:sz="4" w:space="0" w:color="000000"/>
              <w:right w:val="single" w:sz="4" w:space="0" w:color="000000"/>
            </w:tcBorders>
          </w:tcPr>
          <w:p w:rsidR="00105241" w:rsidRDefault="00105241">
            <w:pPr>
              <w:rPr>
                <w:sz w:val="2"/>
                <w:szCs w:val="2"/>
              </w:rPr>
            </w:pPr>
          </w:p>
        </w:tc>
        <w:tc>
          <w:tcPr>
            <w:tcW w:w="2367" w:type="dxa"/>
            <w:vMerge/>
            <w:tcBorders>
              <w:top w:val="nil"/>
              <w:left w:val="single" w:sz="4" w:space="0" w:color="000000"/>
              <w:bottom w:val="single" w:sz="4" w:space="0" w:color="000000"/>
              <w:right w:val="single" w:sz="4" w:space="0" w:color="000000"/>
            </w:tcBorders>
          </w:tcPr>
          <w:p w:rsidR="00105241" w:rsidRDefault="00105241">
            <w:pPr>
              <w:rPr>
                <w:sz w:val="2"/>
                <w:szCs w:val="2"/>
              </w:rPr>
            </w:pP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31"/>
              <w:ind w:left="270" w:right="252"/>
              <w:jc w:val="center"/>
              <w:rPr>
                <w:sz w:val="20"/>
              </w:rPr>
            </w:pPr>
            <w:r>
              <w:rPr>
                <w:sz w:val="20"/>
              </w:rPr>
              <w:t>2017 г.</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31"/>
              <w:ind w:left="375" w:right="356"/>
              <w:jc w:val="center"/>
              <w:rPr>
                <w:sz w:val="20"/>
              </w:rPr>
            </w:pPr>
            <w:r>
              <w:rPr>
                <w:sz w:val="20"/>
              </w:rPr>
              <w:t>2033 г.</w:t>
            </w:r>
          </w:p>
        </w:tc>
      </w:tr>
      <w:tr w:rsidR="00105241">
        <w:trPr>
          <w:trHeight w:val="254"/>
        </w:trPr>
        <w:tc>
          <w:tcPr>
            <w:tcW w:w="9468" w:type="dxa"/>
            <w:gridSpan w:val="5"/>
            <w:tcBorders>
              <w:top w:val="single" w:sz="4" w:space="0" w:color="000000"/>
              <w:bottom w:val="single" w:sz="4" w:space="0" w:color="000000"/>
            </w:tcBorders>
          </w:tcPr>
          <w:p w:rsidR="00105241" w:rsidRDefault="001D2C71">
            <w:pPr>
              <w:pStyle w:val="TableParagraph"/>
              <w:spacing w:before="22" w:line="212" w:lineRule="exact"/>
              <w:ind w:left="2628"/>
              <w:rPr>
                <w:b/>
                <w:i/>
                <w:sz w:val="20"/>
              </w:rPr>
            </w:pPr>
            <w:r>
              <w:rPr>
                <w:b/>
                <w:i/>
                <w:sz w:val="20"/>
              </w:rPr>
              <w:t>Объекты учебно-образовательного назначения</w:t>
            </w:r>
          </w:p>
        </w:tc>
      </w:tr>
      <w:tr w:rsidR="00105241">
        <w:trPr>
          <w:trHeight w:val="256"/>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7" w:line="229" w:lineRule="exact"/>
              <w:ind w:right="191"/>
              <w:jc w:val="right"/>
              <w:rPr>
                <w:sz w:val="20"/>
              </w:rPr>
            </w:pPr>
            <w:r>
              <w:rPr>
                <w:w w:val="99"/>
                <w:sz w:val="20"/>
              </w:rPr>
              <w:t>1</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2"/>
              <w:rPr>
                <w:sz w:val="20"/>
              </w:rPr>
            </w:pPr>
            <w:r>
              <w:rPr>
                <w:sz w:val="20"/>
              </w:rPr>
              <w:t>Детские дошкольные учреждения</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11"/>
              <w:rPr>
                <w:sz w:val="20"/>
              </w:rPr>
            </w:pPr>
            <w:r>
              <w:rPr>
                <w:sz w:val="20"/>
              </w:rPr>
              <w:t>место</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270" w:right="250"/>
              <w:jc w:val="center"/>
              <w:rPr>
                <w:sz w:val="20"/>
              </w:rPr>
            </w:pPr>
            <w:r>
              <w:rPr>
                <w:sz w:val="20"/>
              </w:rPr>
              <w:t>40</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375" w:right="356"/>
              <w:jc w:val="center"/>
              <w:rPr>
                <w:sz w:val="20"/>
              </w:rPr>
            </w:pPr>
            <w:r>
              <w:rPr>
                <w:sz w:val="20"/>
              </w:rPr>
              <w:t>100</w:t>
            </w:r>
          </w:p>
        </w:tc>
      </w:tr>
      <w:tr w:rsidR="00105241">
        <w:trPr>
          <w:trHeight w:val="253"/>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5" w:line="229" w:lineRule="exact"/>
              <w:ind w:right="191"/>
              <w:jc w:val="right"/>
              <w:rPr>
                <w:sz w:val="20"/>
              </w:rPr>
            </w:pPr>
            <w:r>
              <w:rPr>
                <w:w w:val="99"/>
                <w:sz w:val="20"/>
              </w:rPr>
              <w:t>2</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2"/>
              <w:rPr>
                <w:sz w:val="20"/>
              </w:rPr>
            </w:pPr>
            <w:r>
              <w:rPr>
                <w:sz w:val="20"/>
              </w:rPr>
              <w:t>Образовательные школы</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11"/>
              <w:rPr>
                <w:sz w:val="20"/>
              </w:rPr>
            </w:pPr>
            <w:r>
              <w:rPr>
                <w:sz w:val="20"/>
              </w:rPr>
              <w:t>учащиеся</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270" w:right="251"/>
              <w:jc w:val="center"/>
              <w:rPr>
                <w:sz w:val="20"/>
              </w:rPr>
            </w:pPr>
            <w:r>
              <w:rPr>
                <w:sz w:val="20"/>
              </w:rPr>
              <w:t>200</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375" w:right="356"/>
              <w:jc w:val="center"/>
              <w:rPr>
                <w:sz w:val="20"/>
              </w:rPr>
            </w:pPr>
            <w:r>
              <w:rPr>
                <w:sz w:val="20"/>
              </w:rPr>
              <w:t>230</w:t>
            </w:r>
          </w:p>
        </w:tc>
      </w:tr>
      <w:tr w:rsidR="00105241">
        <w:trPr>
          <w:trHeight w:val="254"/>
        </w:trPr>
        <w:tc>
          <w:tcPr>
            <w:tcW w:w="9468" w:type="dxa"/>
            <w:gridSpan w:val="5"/>
            <w:tcBorders>
              <w:top w:val="single" w:sz="4" w:space="0" w:color="000000"/>
              <w:bottom w:val="single" w:sz="4" w:space="0" w:color="000000"/>
            </w:tcBorders>
          </w:tcPr>
          <w:p w:rsidR="00105241" w:rsidRDefault="001D2C71">
            <w:pPr>
              <w:pStyle w:val="TableParagraph"/>
              <w:spacing w:before="24" w:line="210" w:lineRule="exact"/>
              <w:ind w:left="2272"/>
              <w:rPr>
                <w:b/>
                <w:i/>
                <w:sz w:val="20"/>
              </w:rPr>
            </w:pPr>
            <w:r>
              <w:rPr>
                <w:b/>
                <w:i/>
                <w:sz w:val="20"/>
              </w:rPr>
              <w:t>Объекты здравоохранения, социального обслуживания</w:t>
            </w:r>
          </w:p>
        </w:tc>
      </w:tr>
      <w:tr w:rsidR="00105241">
        <w:trPr>
          <w:trHeight w:val="256"/>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7" w:line="229" w:lineRule="exact"/>
              <w:ind w:right="191"/>
              <w:jc w:val="right"/>
              <w:rPr>
                <w:sz w:val="20"/>
              </w:rPr>
            </w:pPr>
            <w:r>
              <w:rPr>
                <w:w w:val="99"/>
                <w:sz w:val="20"/>
              </w:rPr>
              <w:t>3</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2"/>
              <w:rPr>
                <w:sz w:val="20"/>
              </w:rPr>
            </w:pPr>
            <w:r>
              <w:rPr>
                <w:sz w:val="20"/>
              </w:rPr>
              <w:t>ФАП</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1"/>
              <w:rPr>
                <w:sz w:val="20"/>
              </w:rPr>
            </w:pPr>
            <w:r>
              <w:rPr>
                <w:sz w:val="20"/>
              </w:rPr>
              <w:t>15 посещений в смену</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270" w:right="250"/>
              <w:jc w:val="center"/>
              <w:rPr>
                <w:sz w:val="20"/>
              </w:rPr>
            </w:pPr>
            <w:r>
              <w:rPr>
                <w:sz w:val="20"/>
              </w:rPr>
              <w:t>15</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375" w:right="356"/>
              <w:jc w:val="center"/>
              <w:rPr>
                <w:sz w:val="20"/>
              </w:rPr>
            </w:pPr>
            <w:r>
              <w:rPr>
                <w:sz w:val="20"/>
              </w:rPr>
              <w:t>15</w:t>
            </w:r>
          </w:p>
        </w:tc>
      </w:tr>
      <w:tr w:rsidR="00105241">
        <w:trPr>
          <w:trHeight w:val="254"/>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5" w:line="229" w:lineRule="exact"/>
              <w:ind w:right="191"/>
              <w:jc w:val="right"/>
              <w:rPr>
                <w:sz w:val="20"/>
              </w:rPr>
            </w:pPr>
            <w:r>
              <w:rPr>
                <w:w w:val="99"/>
                <w:sz w:val="20"/>
              </w:rPr>
              <w:t>4</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5" w:lineRule="exact"/>
              <w:ind w:left="112"/>
              <w:rPr>
                <w:sz w:val="20"/>
              </w:rPr>
            </w:pPr>
            <w:r>
              <w:rPr>
                <w:sz w:val="20"/>
              </w:rPr>
              <w:t>Офис врача общей практики</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5" w:lineRule="exact"/>
              <w:ind w:left="111"/>
              <w:rPr>
                <w:sz w:val="20"/>
              </w:rPr>
            </w:pPr>
            <w:r>
              <w:rPr>
                <w:sz w:val="20"/>
              </w:rPr>
              <w:t>20 посещений в смену</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375" w:right="356"/>
              <w:jc w:val="center"/>
              <w:rPr>
                <w:sz w:val="20"/>
              </w:rPr>
            </w:pPr>
            <w:r>
              <w:rPr>
                <w:sz w:val="20"/>
              </w:rPr>
              <w:t>20</w:t>
            </w:r>
          </w:p>
        </w:tc>
      </w:tr>
      <w:tr w:rsidR="00105241">
        <w:trPr>
          <w:trHeight w:val="256"/>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7" w:line="229" w:lineRule="exact"/>
              <w:ind w:right="191"/>
              <w:jc w:val="right"/>
              <w:rPr>
                <w:sz w:val="20"/>
              </w:rPr>
            </w:pPr>
            <w:r>
              <w:rPr>
                <w:w w:val="99"/>
                <w:sz w:val="20"/>
              </w:rPr>
              <w:t>5</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2"/>
              <w:rPr>
                <w:sz w:val="20"/>
              </w:rPr>
            </w:pPr>
            <w:r>
              <w:rPr>
                <w:sz w:val="20"/>
              </w:rPr>
              <w:t>Аптеки</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13"/>
              <w:jc w:val="center"/>
              <w:rPr>
                <w:sz w:val="20"/>
              </w:rPr>
            </w:pPr>
            <w:r>
              <w:rPr>
                <w:w w:val="99"/>
                <w:sz w:val="20"/>
              </w:rPr>
              <w:t>2</w:t>
            </w:r>
          </w:p>
        </w:tc>
      </w:tr>
      <w:tr w:rsidR="00105241">
        <w:trPr>
          <w:trHeight w:val="253"/>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5" w:line="229" w:lineRule="exact"/>
              <w:ind w:right="191"/>
              <w:jc w:val="right"/>
              <w:rPr>
                <w:sz w:val="20"/>
              </w:rPr>
            </w:pPr>
            <w:r>
              <w:rPr>
                <w:w w:val="99"/>
                <w:sz w:val="20"/>
              </w:rPr>
              <w:t>6</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2"/>
              <w:rPr>
                <w:sz w:val="20"/>
              </w:rPr>
            </w:pPr>
            <w:r>
              <w:rPr>
                <w:sz w:val="20"/>
              </w:rPr>
              <w:t>Учреждения социального обслуживания</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13"/>
              <w:jc w:val="center"/>
              <w:rPr>
                <w:sz w:val="20"/>
              </w:rPr>
            </w:pPr>
            <w:r>
              <w:rPr>
                <w:w w:val="99"/>
                <w:sz w:val="20"/>
              </w:rPr>
              <w:t>1</w:t>
            </w:r>
          </w:p>
        </w:tc>
      </w:tr>
      <w:tr w:rsidR="00105241">
        <w:trPr>
          <w:trHeight w:val="256"/>
        </w:trPr>
        <w:tc>
          <w:tcPr>
            <w:tcW w:w="9468" w:type="dxa"/>
            <w:gridSpan w:val="5"/>
            <w:tcBorders>
              <w:top w:val="single" w:sz="4" w:space="0" w:color="000000"/>
              <w:bottom w:val="single" w:sz="4" w:space="0" w:color="000000"/>
            </w:tcBorders>
          </w:tcPr>
          <w:p w:rsidR="00105241" w:rsidRDefault="001D2C71">
            <w:pPr>
              <w:pStyle w:val="TableParagraph"/>
              <w:spacing w:before="24" w:line="212" w:lineRule="exact"/>
              <w:ind w:left="3140" w:right="3133"/>
              <w:jc w:val="center"/>
              <w:rPr>
                <w:b/>
                <w:i/>
                <w:sz w:val="20"/>
              </w:rPr>
            </w:pPr>
            <w:r>
              <w:rPr>
                <w:b/>
                <w:i/>
                <w:sz w:val="20"/>
              </w:rPr>
              <w:t>Объекты спортивного назначения</w:t>
            </w:r>
          </w:p>
        </w:tc>
      </w:tr>
      <w:tr w:rsidR="00105241">
        <w:trPr>
          <w:trHeight w:val="688"/>
        </w:trPr>
        <w:tc>
          <w:tcPr>
            <w:tcW w:w="509" w:type="dxa"/>
            <w:tcBorders>
              <w:top w:val="single" w:sz="4" w:space="0" w:color="000000"/>
              <w:bottom w:val="single" w:sz="4" w:space="0" w:color="000000"/>
              <w:right w:val="single" w:sz="4" w:space="0" w:color="000000"/>
            </w:tcBorders>
          </w:tcPr>
          <w:p w:rsidR="00105241" w:rsidRDefault="00105241">
            <w:pPr>
              <w:pStyle w:val="TableParagraph"/>
            </w:pPr>
          </w:p>
          <w:p w:rsidR="00105241" w:rsidRDefault="00105241">
            <w:pPr>
              <w:pStyle w:val="TableParagraph"/>
              <w:spacing w:before="3"/>
              <w:rPr>
                <w:sz w:val="17"/>
              </w:rPr>
            </w:pPr>
          </w:p>
          <w:p w:rsidR="00105241" w:rsidRDefault="001D2C71">
            <w:pPr>
              <w:pStyle w:val="TableParagraph"/>
              <w:spacing w:line="217" w:lineRule="exact"/>
              <w:ind w:right="191"/>
              <w:jc w:val="right"/>
              <w:rPr>
                <w:sz w:val="20"/>
              </w:rPr>
            </w:pPr>
            <w:r>
              <w:rPr>
                <w:w w:val="99"/>
                <w:sz w:val="20"/>
              </w:rPr>
              <w:t>7</w:t>
            </w:r>
          </w:p>
        </w:tc>
        <w:tc>
          <w:tcPr>
            <w:tcW w:w="3817" w:type="dxa"/>
            <w:tcBorders>
              <w:top w:val="single" w:sz="4" w:space="0" w:color="000000"/>
              <w:left w:val="single" w:sz="4" w:space="0" w:color="000000"/>
              <w:bottom w:val="single" w:sz="4" w:space="0" w:color="000000"/>
              <w:right w:val="single" w:sz="4" w:space="0" w:color="000000"/>
            </w:tcBorders>
          </w:tcPr>
          <w:p w:rsidR="00105241" w:rsidRPr="00AD2FB9" w:rsidRDefault="001D2C71">
            <w:pPr>
              <w:pStyle w:val="TableParagraph"/>
              <w:spacing w:line="223" w:lineRule="exact"/>
              <w:ind w:left="112"/>
              <w:rPr>
                <w:sz w:val="20"/>
                <w:lang w:val="ru-RU"/>
              </w:rPr>
            </w:pPr>
            <w:r w:rsidRPr="00AD2FB9">
              <w:rPr>
                <w:sz w:val="20"/>
                <w:lang w:val="ru-RU"/>
              </w:rPr>
              <w:t>Плоскостные спортивные сооружения</w:t>
            </w:r>
          </w:p>
          <w:p w:rsidR="00105241" w:rsidRPr="00AD2FB9" w:rsidRDefault="001D2C71">
            <w:pPr>
              <w:pStyle w:val="TableParagraph"/>
              <w:spacing w:before="4" w:line="228" w:lineRule="exact"/>
              <w:ind w:left="112" w:right="770"/>
              <w:rPr>
                <w:sz w:val="20"/>
                <w:lang w:val="ru-RU"/>
              </w:rPr>
            </w:pPr>
            <w:r w:rsidRPr="00AD2FB9">
              <w:rPr>
                <w:sz w:val="20"/>
                <w:lang w:val="ru-RU"/>
              </w:rPr>
              <w:t>(спортивная площадка, хоккейная площадка)</w:t>
            </w:r>
          </w:p>
        </w:tc>
        <w:tc>
          <w:tcPr>
            <w:tcW w:w="2367" w:type="dxa"/>
            <w:tcBorders>
              <w:top w:val="single" w:sz="4" w:space="0" w:color="000000"/>
              <w:left w:val="single" w:sz="4" w:space="0" w:color="000000"/>
              <w:bottom w:val="single" w:sz="4" w:space="0" w:color="000000"/>
              <w:right w:val="single" w:sz="4" w:space="0" w:color="000000"/>
            </w:tcBorders>
          </w:tcPr>
          <w:p w:rsidR="00105241" w:rsidRPr="00AD2FB9" w:rsidRDefault="00105241">
            <w:pPr>
              <w:pStyle w:val="TableParagraph"/>
              <w:spacing w:before="5"/>
              <w:rPr>
                <w:sz w:val="19"/>
                <w:lang w:val="ru-RU"/>
              </w:rPr>
            </w:pPr>
          </w:p>
          <w:p w:rsidR="00105241" w:rsidRDefault="001D2C71">
            <w:pPr>
              <w:pStyle w:val="TableParagraph"/>
              <w:ind w:left="1071" w:right="1056"/>
              <w:jc w:val="center"/>
              <w:rPr>
                <w:sz w:val="20"/>
              </w:rPr>
            </w:pPr>
            <w:r>
              <w:rPr>
                <w:sz w:val="20"/>
              </w:rPr>
              <w:t>га</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05241">
            <w:pPr>
              <w:pStyle w:val="TableParagraph"/>
              <w:spacing w:before="5"/>
              <w:rPr>
                <w:sz w:val="19"/>
              </w:rPr>
            </w:pPr>
          </w:p>
          <w:p w:rsidR="00105241" w:rsidRDefault="001D2C71">
            <w:pPr>
              <w:pStyle w:val="TableParagraph"/>
              <w:ind w:left="267" w:right="253"/>
              <w:jc w:val="center"/>
              <w:rPr>
                <w:sz w:val="20"/>
              </w:rPr>
            </w:pPr>
            <w:r>
              <w:rPr>
                <w:sz w:val="20"/>
              </w:rPr>
              <w:t>0,15</w:t>
            </w:r>
          </w:p>
        </w:tc>
        <w:tc>
          <w:tcPr>
            <w:tcW w:w="1495" w:type="dxa"/>
            <w:tcBorders>
              <w:top w:val="single" w:sz="4" w:space="0" w:color="000000"/>
              <w:left w:val="single" w:sz="4" w:space="0" w:color="000000"/>
              <w:bottom w:val="single" w:sz="4" w:space="0" w:color="000000"/>
            </w:tcBorders>
          </w:tcPr>
          <w:p w:rsidR="00105241" w:rsidRDefault="00105241">
            <w:pPr>
              <w:pStyle w:val="TableParagraph"/>
              <w:spacing w:before="5"/>
              <w:rPr>
                <w:sz w:val="19"/>
              </w:rPr>
            </w:pPr>
          </w:p>
          <w:p w:rsidR="00105241" w:rsidRDefault="001D2C71">
            <w:pPr>
              <w:pStyle w:val="TableParagraph"/>
              <w:ind w:left="373" w:right="358"/>
              <w:jc w:val="center"/>
              <w:rPr>
                <w:sz w:val="20"/>
              </w:rPr>
            </w:pPr>
            <w:r>
              <w:rPr>
                <w:sz w:val="20"/>
              </w:rPr>
              <w:t>1,93</w:t>
            </w:r>
          </w:p>
        </w:tc>
      </w:tr>
      <w:tr w:rsidR="00105241">
        <w:trPr>
          <w:trHeight w:val="256"/>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7" w:line="229" w:lineRule="exact"/>
              <w:ind w:right="191"/>
              <w:jc w:val="right"/>
              <w:rPr>
                <w:sz w:val="20"/>
              </w:rPr>
            </w:pPr>
            <w:r>
              <w:rPr>
                <w:w w:val="99"/>
                <w:sz w:val="20"/>
              </w:rPr>
              <w:t>8</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12"/>
              <w:rPr>
                <w:sz w:val="20"/>
              </w:rPr>
            </w:pPr>
            <w:r>
              <w:rPr>
                <w:sz w:val="20"/>
              </w:rPr>
              <w:t>Спортивные залы</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074" w:right="1056"/>
              <w:jc w:val="center"/>
              <w:rPr>
                <w:sz w:val="20"/>
              </w:rPr>
            </w:pPr>
            <w:r>
              <w:rPr>
                <w:sz w:val="20"/>
              </w:rPr>
              <w:t>м²</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270" w:right="251"/>
              <w:jc w:val="center"/>
              <w:rPr>
                <w:sz w:val="20"/>
              </w:rPr>
            </w:pPr>
            <w:r>
              <w:rPr>
                <w:sz w:val="20"/>
              </w:rPr>
              <w:t>400</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375" w:right="356"/>
              <w:jc w:val="center"/>
              <w:rPr>
                <w:sz w:val="20"/>
              </w:rPr>
            </w:pPr>
            <w:r>
              <w:rPr>
                <w:sz w:val="20"/>
              </w:rPr>
              <w:t>1400</w:t>
            </w:r>
          </w:p>
        </w:tc>
      </w:tr>
      <w:tr w:rsidR="00105241">
        <w:trPr>
          <w:trHeight w:val="510"/>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132"/>
              <w:ind w:right="191"/>
              <w:jc w:val="right"/>
              <w:rPr>
                <w:sz w:val="20"/>
              </w:rPr>
            </w:pPr>
            <w:r>
              <w:rPr>
                <w:w w:val="99"/>
                <w:sz w:val="20"/>
              </w:rPr>
              <w:t>9</w:t>
            </w:r>
          </w:p>
        </w:tc>
        <w:tc>
          <w:tcPr>
            <w:tcW w:w="3817" w:type="dxa"/>
            <w:tcBorders>
              <w:top w:val="single" w:sz="4" w:space="0" w:color="000000"/>
              <w:left w:val="single" w:sz="4" w:space="0" w:color="000000"/>
              <w:bottom w:val="single" w:sz="4" w:space="0" w:color="000000"/>
              <w:right w:val="single" w:sz="4" w:space="0" w:color="000000"/>
            </w:tcBorders>
          </w:tcPr>
          <w:p w:rsidR="00105241" w:rsidRPr="00AD2FB9" w:rsidRDefault="001D2C71">
            <w:pPr>
              <w:pStyle w:val="TableParagraph"/>
              <w:spacing w:before="17"/>
              <w:ind w:left="112" w:right="451"/>
              <w:rPr>
                <w:sz w:val="20"/>
                <w:lang w:val="ru-RU"/>
              </w:rPr>
            </w:pPr>
            <w:r w:rsidRPr="00AD2FB9">
              <w:rPr>
                <w:sz w:val="20"/>
                <w:lang w:val="ru-RU"/>
              </w:rPr>
              <w:t>Бассейны крытые и открытые общего пользования</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32"/>
              <w:ind w:left="508"/>
              <w:rPr>
                <w:sz w:val="20"/>
              </w:rPr>
            </w:pPr>
            <w:r>
              <w:rPr>
                <w:sz w:val="20"/>
              </w:rPr>
              <w:t>м² зеркала воды</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32"/>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132"/>
              <w:ind w:left="375" w:right="356"/>
              <w:jc w:val="center"/>
              <w:rPr>
                <w:sz w:val="20"/>
              </w:rPr>
            </w:pPr>
            <w:r>
              <w:rPr>
                <w:sz w:val="20"/>
              </w:rPr>
              <w:t>250</w:t>
            </w:r>
          </w:p>
        </w:tc>
      </w:tr>
      <w:tr w:rsidR="00105241">
        <w:trPr>
          <w:trHeight w:val="253"/>
        </w:trPr>
        <w:tc>
          <w:tcPr>
            <w:tcW w:w="9468" w:type="dxa"/>
            <w:gridSpan w:val="5"/>
            <w:tcBorders>
              <w:top w:val="single" w:sz="4" w:space="0" w:color="000000"/>
              <w:bottom w:val="single" w:sz="4" w:space="0" w:color="000000"/>
            </w:tcBorders>
          </w:tcPr>
          <w:p w:rsidR="00105241" w:rsidRDefault="001D2C71">
            <w:pPr>
              <w:pStyle w:val="TableParagraph"/>
              <w:spacing w:before="22" w:line="212" w:lineRule="exact"/>
              <w:ind w:left="2793"/>
              <w:rPr>
                <w:b/>
                <w:i/>
                <w:sz w:val="20"/>
              </w:rPr>
            </w:pPr>
            <w:r>
              <w:rPr>
                <w:b/>
                <w:i/>
                <w:sz w:val="20"/>
              </w:rPr>
              <w:t>Объекты культурно-досугового назначения</w:t>
            </w:r>
          </w:p>
        </w:tc>
      </w:tr>
      <w:tr w:rsidR="00105241">
        <w:trPr>
          <w:trHeight w:val="256"/>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7" w:line="229" w:lineRule="exact"/>
              <w:ind w:right="139"/>
              <w:jc w:val="right"/>
              <w:rPr>
                <w:sz w:val="20"/>
              </w:rPr>
            </w:pPr>
            <w:r>
              <w:rPr>
                <w:sz w:val="20"/>
              </w:rPr>
              <w:t>10</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12"/>
              <w:rPr>
                <w:sz w:val="20"/>
              </w:rPr>
            </w:pPr>
            <w:r>
              <w:rPr>
                <w:sz w:val="20"/>
              </w:rPr>
              <w:t>Клубы</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11"/>
              <w:rPr>
                <w:sz w:val="20"/>
              </w:rPr>
            </w:pPr>
            <w:r>
              <w:rPr>
                <w:sz w:val="20"/>
              </w:rPr>
              <w:t>посетит. место</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270" w:right="251"/>
              <w:jc w:val="center"/>
              <w:rPr>
                <w:sz w:val="20"/>
              </w:rPr>
            </w:pPr>
            <w:r>
              <w:rPr>
                <w:sz w:val="20"/>
              </w:rPr>
              <w:t>200</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375" w:right="356"/>
              <w:jc w:val="center"/>
              <w:rPr>
                <w:sz w:val="20"/>
              </w:rPr>
            </w:pPr>
            <w:r>
              <w:rPr>
                <w:sz w:val="20"/>
              </w:rPr>
              <w:t>600</w:t>
            </w:r>
          </w:p>
        </w:tc>
      </w:tr>
      <w:tr w:rsidR="00105241">
        <w:trPr>
          <w:trHeight w:val="510"/>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132"/>
              <w:ind w:right="140"/>
              <w:jc w:val="right"/>
              <w:rPr>
                <w:sz w:val="20"/>
              </w:rPr>
            </w:pPr>
            <w:r>
              <w:rPr>
                <w:sz w:val="20"/>
              </w:rPr>
              <w:t>11</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32"/>
              <w:ind w:left="112"/>
              <w:rPr>
                <w:sz w:val="20"/>
              </w:rPr>
            </w:pPr>
            <w:r>
              <w:rPr>
                <w:sz w:val="20"/>
              </w:rPr>
              <w:t>Библиотеки</w:t>
            </w:r>
          </w:p>
        </w:tc>
        <w:tc>
          <w:tcPr>
            <w:tcW w:w="2367" w:type="dxa"/>
            <w:tcBorders>
              <w:top w:val="single" w:sz="4" w:space="0" w:color="000000"/>
              <w:left w:val="single" w:sz="4" w:space="0" w:color="000000"/>
              <w:bottom w:val="single" w:sz="4" w:space="0" w:color="000000"/>
              <w:right w:val="single" w:sz="4" w:space="0" w:color="000000"/>
            </w:tcBorders>
          </w:tcPr>
          <w:p w:rsidR="00105241" w:rsidRPr="00AD2FB9" w:rsidRDefault="001D2C71">
            <w:pPr>
              <w:pStyle w:val="TableParagraph"/>
              <w:spacing w:before="17"/>
              <w:ind w:left="111" w:right="171"/>
              <w:rPr>
                <w:sz w:val="20"/>
                <w:lang w:val="ru-RU"/>
              </w:rPr>
            </w:pPr>
            <w:r w:rsidRPr="00AD2FB9">
              <w:rPr>
                <w:w w:val="95"/>
                <w:sz w:val="20"/>
                <w:lang w:val="ru-RU"/>
              </w:rPr>
              <w:t xml:space="preserve">тыс.ед.хранения/чит. </w:t>
            </w:r>
            <w:r w:rsidRPr="00AD2FB9">
              <w:rPr>
                <w:sz w:val="20"/>
                <w:lang w:val="ru-RU"/>
              </w:rPr>
              <w:t>мест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32"/>
              <w:ind w:left="270" w:right="253"/>
              <w:jc w:val="center"/>
              <w:rPr>
                <w:sz w:val="20"/>
              </w:rPr>
            </w:pPr>
            <w:r>
              <w:rPr>
                <w:sz w:val="20"/>
              </w:rPr>
              <w:t>12,8 / 10</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132"/>
              <w:ind w:left="375" w:right="358"/>
              <w:jc w:val="center"/>
              <w:rPr>
                <w:sz w:val="20"/>
              </w:rPr>
            </w:pPr>
            <w:r>
              <w:rPr>
                <w:sz w:val="20"/>
              </w:rPr>
              <w:t>15,8 / 12</w:t>
            </w:r>
          </w:p>
        </w:tc>
      </w:tr>
      <w:tr w:rsidR="00105241">
        <w:trPr>
          <w:trHeight w:val="253"/>
        </w:trPr>
        <w:tc>
          <w:tcPr>
            <w:tcW w:w="9468" w:type="dxa"/>
            <w:gridSpan w:val="5"/>
            <w:tcBorders>
              <w:top w:val="single" w:sz="4" w:space="0" w:color="000000"/>
              <w:bottom w:val="single" w:sz="4" w:space="0" w:color="000000"/>
            </w:tcBorders>
          </w:tcPr>
          <w:p w:rsidR="00105241" w:rsidRDefault="001D2C71">
            <w:pPr>
              <w:pStyle w:val="TableParagraph"/>
              <w:spacing w:before="22" w:line="212" w:lineRule="exact"/>
              <w:ind w:left="3141" w:right="3133"/>
              <w:jc w:val="center"/>
              <w:rPr>
                <w:b/>
                <w:i/>
                <w:sz w:val="20"/>
              </w:rPr>
            </w:pPr>
            <w:r>
              <w:rPr>
                <w:b/>
                <w:i/>
                <w:sz w:val="20"/>
              </w:rPr>
              <w:t>Прочие объекты инфраструктуры</w:t>
            </w:r>
          </w:p>
        </w:tc>
      </w:tr>
      <w:tr w:rsidR="00105241">
        <w:trPr>
          <w:trHeight w:val="258"/>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7"/>
              <w:ind w:right="186"/>
              <w:jc w:val="right"/>
              <w:rPr>
                <w:sz w:val="20"/>
              </w:rPr>
            </w:pPr>
            <w:r>
              <w:rPr>
                <w:sz w:val="20"/>
              </w:rPr>
              <w:t>12</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22" w:line="217" w:lineRule="exact"/>
              <w:ind w:left="112"/>
              <w:rPr>
                <w:sz w:val="20"/>
              </w:rPr>
            </w:pPr>
            <w:r>
              <w:rPr>
                <w:sz w:val="20"/>
              </w:rPr>
              <w:t>Магазины*</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3" w:line="225" w:lineRule="exact"/>
              <w:ind w:left="111"/>
              <w:rPr>
                <w:sz w:val="20"/>
              </w:rPr>
            </w:pPr>
            <w:r>
              <w:rPr>
                <w:sz w:val="20"/>
              </w:rPr>
              <w:t xml:space="preserve">м </w:t>
            </w:r>
            <w:r>
              <w:rPr>
                <w:rFonts w:ascii="Calibri" w:hAnsi="Calibri"/>
                <w:sz w:val="20"/>
              </w:rPr>
              <w:t xml:space="preserve">² </w:t>
            </w:r>
            <w:r>
              <w:rPr>
                <w:sz w:val="20"/>
              </w:rPr>
              <w:t>торговой площади</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ind w:left="270" w:right="251"/>
              <w:jc w:val="center"/>
              <w:rPr>
                <w:sz w:val="20"/>
              </w:rPr>
            </w:pPr>
            <w:r>
              <w:rPr>
                <w:sz w:val="20"/>
              </w:rPr>
              <w:t>375</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ind w:left="373" w:right="358"/>
              <w:jc w:val="center"/>
              <w:rPr>
                <w:sz w:val="20"/>
              </w:rPr>
            </w:pPr>
            <w:r>
              <w:rPr>
                <w:sz w:val="20"/>
              </w:rPr>
              <w:t>1 075</w:t>
            </w:r>
          </w:p>
        </w:tc>
      </w:tr>
      <w:tr w:rsidR="00105241">
        <w:trPr>
          <w:trHeight w:val="253"/>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17" w:line="217" w:lineRule="exact"/>
              <w:ind w:right="186"/>
              <w:jc w:val="right"/>
              <w:rPr>
                <w:sz w:val="20"/>
              </w:rPr>
            </w:pPr>
            <w:r>
              <w:rPr>
                <w:sz w:val="20"/>
              </w:rPr>
              <w:t>13</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2"/>
              <w:rPr>
                <w:sz w:val="20"/>
              </w:rPr>
            </w:pPr>
            <w:r>
              <w:rPr>
                <w:sz w:val="20"/>
              </w:rPr>
              <w:t>Предприятия общественного питания</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1"/>
              <w:rPr>
                <w:sz w:val="20"/>
              </w:rPr>
            </w:pPr>
            <w:r>
              <w:rPr>
                <w:sz w:val="20"/>
              </w:rPr>
              <w:t>мест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270" w:right="250"/>
              <w:jc w:val="center"/>
              <w:rPr>
                <w:sz w:val="20"/>
              </w:rPr>
            </w:pPr>
            <w:r>
              <w:rPr>
                <w:sz w:val="20"/>
              </w:rPr>
              <w:t>58</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375" w:right="356"/>
              <w:jc w:val="center"/>
              <w:rPr>
                <w:sz w:val="20"/>
              </w:rPr>
            </w:pPr>
            <w:r>
              <w:rPr>
                <w:sz w:val="20"/>
              </w:rPr>
              <w:t>158</w:t>
            </w:r>
          </w:p>
        </w:tc>
      </w:tr>
      <w:tr w:rsidR="00105241">
        <w:trPr>
          <w:trHeight w:val="256"/>
        </w:trPr>
        <w:tc>
          <w:tcPr>
            <w:tcW w:w="509" w:type="dxa"/>
            <w:vMerge w:val="restart"/>
            <w:tcBorders>
              <w:top w:val="single" w:sz="4" w:space="0" w:color="000000"/>
              <w:bottom w:val="single" w:sz="4" w:space="0" w:color="000000"/>
              <w:right w:val="single" w:sz="4" w:space="0" w:color="000000"/>
            </w:tcBorders>
          </w:tcPr>
          <w:p w:rsidR="00105241" w:rsidRDefault="00105241">
            <w:pPr>
              <w:pStyle w:val="TableParagraph"/>
            </w:pPr>
          </w:p>
          <w:p w:rsidR="00105241" w:rsidRDefault="001D2C71">
            <w:pPr>
              <w:pStyle w:val="TableParagraph"/>
              <w:spacing w:before="150"/>
              <w:ind w:left="105"/>
              <w:rPr>
                <w:sz w:val="20"/>
              </w:rPr>
            </w:pPr>
            <w:r>
              <w:rPr>
                <w:sz w:val="20"/>
              </w:rPr>
              <w:t>14</w:t>
            </w:r>
          </w:p>
        </w:tc>
        <w:tc>
          <w:tcPr>
            <w:tcW w:w="3817" w:type="dxa"/>
            <w:vMerge w:val="restart"/>
            <w:tcBorders>
              <w:top w:val="single" w:sz="4" w:space="0" w:color="000000"/>
              <w:left w:val="single" w:sz="4" w:space="0" w:color="000000"/>
              <w:bottom w:val="single" w:sz="4" w:space="0" w:color="000000"/>
              <w:right w:val="single" w:sz="4" w:space="0" w:color="000000"/>
            </w:tcBorders>
          </w:tcPr>
          <w:p w:rsidR="00105241" w:rsidRDefault="00105241">
            <w:pPr>
              <w:pStyle w:val="TableParagraph"/>
            </w:pPr>
          </w:p>
          <w:p w:rsidR="00105241" w:rsidRDefault="001D2C71">
            <w:pPr>
              <w:pStyle w:val="TableParagraph"/>
              <w:spacing w:before="150"/>
              <w:ind w:left="112"/>
              <w:rPr>
                <w:sz w:val="20"/>
              </w:rPr>
            </w:pPr>
            <w:r>
              <w:rPr>
                <w:sz w:val="20"/>
              </w:rPr>
              <w:t>Предприятия бытового обслуживания</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1"/>
              <w:rPr>
                <w:sz w:val="20"/>
              </w:rPr>
            </w:pPr>
            <w:r>
              <w:rPr>
                <w:sz w:val="20"/>
              </w:rPr>
              <w:t>м²</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375" w:right="356"/>
              <w:jc w:val="center"/>
              <w:rPr>
                <w:sz w:val="20"/>
              </w:rPr>
            </w:pPr>
            <w:r>
              <w:rPr>
                <w:sz w:val="20"/>
              </w:rPr>
              <w:t>75</w:t>
            </w:r>
          </w:p>
        </w:tc>
      </w:tr>
      <w:tr w:rsidR="00105241">
        <w:trPr>
          <w:trHeight w:val="254"/>
        </w:trPr>
        <w:tc>
          <w:tcPr>
            <w:tcW w:w="509" w:type="dxa"/>
            <w:vMerge/>
            <w:tcBorders>
              <w:top w:val="nil"/>
              <w:bottom w:val="single" w:sz="4" w:space="0" w:color="000000"/>
              <w:right w:val="single" w:sz="4" w:space="0" w:color="000000"/>
            </w:tcBorders>
          </w:tcPr>
          <w:p w:rsidR="00105241" w:rsidRDefault="00105241">
            <w:pPr>
              <w:rPr>
                <w:sz w:val="2"/>
                <w:szCs w:val="2"/>
              </w:rPr>
            </w:pPr>
          </w:p>
        </w:tc>
        <w:tc>
          <w:tcPr>
            <w:tcW w:w="3817" w:type="dxa"/>
            <w:vMerge/>
            <w:tcBorders>
              <w:top w:val="nil"/>
              <w:left w:val="single" w:sz="4" w:space="0" w:color="000000"/>
              <w:bottom w:val="single" w:sz="4" w:space="0" w:color="000000"/>
              <w:right w:val="single" w:sz="4" w:space="0" w:color="000000"/>
            </w:tcBorders>
          </w:tcPr>
          <w:p w:rsidR="00105241" w:rsidRDefault="00105241">
            <w:pPr>
              <w:rPr>
                <w:sz w:val="2"/>
                <w:szCs w:val="2"/>
              </w:rPr>
            </w:pP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1"/>
              <w:rPr>
                <w:sz w:val="20"/>
              </w:rPr>
            </w:pPr>
            <w:r>
              <w:rPr>
                <w:sz w:val="20"/>
              </w:rPr>
              <w:t>мест в парикмахерской</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13"/>
              <w:jc w:val="center"/>
              <w:rPr>
                <w:sz w:val="20"/>
              </w:rPr>
            </w:pPr>
            <w:r>
              <w:rPr>
                <w:w w:val="99"/>
                <w:sz w:val="20"/>
              </w:rPr>
              <w:t>2</w:t>
            </w:r>
          </w:p>
        </w:tc>
      </w:tr>
      <w:tr w:rsidR="00105241">
        <w:trPr>
          <w:trHeight w:val="253"/>
        </w:trPr>
        <w:tc>
          <w:tcPr>
            <w:tcW w:w="509" w:type="dxa"/>
            <w:vMerge/>
            <w:tcBorders>
              <w:top w:val="nil"/>
              <w:bottom w:val="single" w:sz="4" w:space="0" w:color="000000"/>
              <w:right w:val="single" w:sz="4" w:space="0" w:color="000000"/>
            </w:tcBorders>
          </w:tcPr>
          <w:p w:rsidR="00105241" w:rsidRDefault="00105241">
            <w:pPr>
              <w:rPr>
                <w:sz w:val="2"/>
                <w:szCs w:val="2"/>
              </w:rPr>
            </w:pPr>
          </w:p>
        </w:tc>
        <w:tc>
          <w:tcPr>
            <w:tcW w:w="3817" w:type="dxa"/>
            <w:vMerge/>
            <w:tcBorders>
              <w:top w:val="nil"/>
              <w:left w:val="single" w:sz="4" w:space="0" w:color="000000"/>
              <w:bottom w:val="single" w:sz="4" w:space="0" w:color="000000"/>
              <w:right w:val="single" w:sz="4" w:space="0" w:color="000000"/>
            </w:tcBorders>
          </w:tcPr>
          <w:p w:rsidR="00105241" w:rsidRDefault="00105241">
            <w:pPr>
              <w:rPr>
                <w:sz w:val="2"/>
                <w:szCs w:val="2"/>
              </w:rPr>
            </w:pP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5" w:lineRule="exact"/>
              <w:ind w:left="111"/>
              <w:rPr>
                <w:sz w:val="20"/>
              </w:rPr>
            </w:pPr>
            <w:r>
              <w:rPr>
                <w:sz w:val="20"/>
              </w:rPr>
              <w:t>мест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13"/>
              <w:jc w:val="center"/>
              <w:rPr>
                <w:sz w:val="20"/>
              </w:rPr>
            </w:pPr>
            <w:r>
              <w:rPr>
                <w:w w:val="99"/>
                <w:sz w:val="20"/>
              </w:rPr>
              <w:t>6</w:t>
            </w:r>
          </w:p>
        </w:tc>
      </w:tr>
      <w:tr w:rsidR="00105241">
        <w:trPr>
          <w:trHeight w:val="257"/>
        </w:trPr>
        <w:tc>
          <w:tcPr>
            <w:tcW w:w="509" w:type="dxa"/>
            <w:vMerge/>
            <w:tcBorders>
              <w:top w:val="nil"/>
              <w:bottom w:val="single" w:sz="4" w:space="0" w:color="000000"/>
              <w:right w:val="single" w:sz="4" w:space="0" w:color="000000"/>
            </w:tcBorders>
          </w:tcPr>
          <w:p w:rsidR="00105241" w:rsidRDefault="00105241">
            <w:pPr>
              <w:rPr>
                <w:sz w:val="2"/>
                <w:szCs w:val="2"/>
              </w:rPr>
            </w:pPr>
          </w:p>
        </w:tc>
        <w:tc>
          <w:tcPr>
            <w:tcW w:w="3817" w:type="dxa"/>
            <w:vMerge/>
            <w:tcBorders>
              <w:top w:val="nil"/>
              <w:left w:val="single" w:sz="4" w:space="0" w:color="000000"/>
              <w:bottom w:val="single" w:sz="4" w:space="0" w:color="000000"/>
              <w:right w:val="single" w:sz="4" w:space="0" w:color="000000"/>
            </w:tcBorders>
          </w:tcPr>
          <w:p w:rsidR="00105241" w:rsidRDefault="00105241">
            <w:pPr>
              <w:rPr>
                <w:sz w:val="2"/>
                <w:szCs w:val="2"/>
              </w:rPr>
            </w:pP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20" w:line="217" w:lineRule="exact"/>
              <w:ind w:left="111"/>
              <w:rPr>
                <w:sz w:val="20"/>
              </w:rPr>
            </w:pPr>
            <w:r>
              <w:rPr>
                <w:sz w:val="20"/>
              </w:rPr>
              <w:t>кг в смену</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8"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8" w:line="229" w:lineRule="exact"/>
              <w:ind w:left="373" w:right="358"/>
              <w:jc w:val="center"/>
              <w:rPr>
                <w:sz w:val="20"/>
              </w:rPr>
            </w:pPr>
            <w:r>
              <w:rPr>
                <w:sz w:val="20"/>
              </w:rPr>
              <w:t>3,5</w:t>
            </w:r>
          </w:p>
        </w:tc>
      </w:tr>
      <w:tr w:rsidR="00105241">
        <w:trPr>
          <w:trHeight w:val="253"/>
        </w:trPr>
        <w:tc>
          <w:tcPr>
            <w:tcW w:w="509"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right="186"/>
              <w:jc w:val="right"/>
              <w:rPr>
                <w:sz w:val="20"/>
              </w:rPr>
            </w:pPr>
            <w:r>
              <w:rPr>
                <w:sz w:val="20"/>
              </w:rPr>
              <w:t>15</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2"/>
              <w:rPr>
                <w:sz w:val="20"/>
              </w:rPr>
            </w:pPr>
            <w:r>
              <w:rPr>
                <w:sz w:val="20"/>
              </w:rPr>
              <w:t>Банки</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14"/>
              <w:jc w:val="center"/>
              <w:rPr>
                <w:sz w:val="20"/>
              </w:rPr>
            </w:pPr>
            <w:r>
              <w:rPr>
                <w:w w:val="99"/>
                <w:sz w:val="20"/>
              </w:rPr>
              <w:t>-</w:t>
            </w:r>
          </w:p>
        </w:tc>
      </w:tr>
      <w:tr w:rsidR="00105241">
        <w:trPr>
          <w:trHeight w:val="256"/>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19" w:line="217" w:lineRule="exact"/>
              <w:ind w:right="186"/>
              <w:jc w:val="right"/>
              <w:rPr>
                <w:sz w:val="20"/>
              </w:rPr>
            </w:pPr>
            <w:r>
              <w:rPr>
                <w:sz w:val="20"/>
              </w:rPr>
              <w:t>16</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2"/>
              <w:rPr>
                <w:sz w:val="20"/>
              </w:rPr>
            </w:pPr>
            <w:r>
              <w:rPr>
                <w:sz w:val="20"/>
              </w:rPr>
              <w:t>Почта и отделение связи</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4"/>
              <w:jc w:val="center"/>
              <w:rPr>
                <w:sz w:val="20"/>
              </w:rPr>
            </w:pPr>
            <w:r>
              <w:rPr>
                <w:w w:val="99"/>
                <w:sz w:val="20"/>
              </w:rPr>
              <w:t>1</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7" w:line="229" w:lineRule="exact"/>
              <w:ind w:left="13"/>
              <w:jc w:val="center"/>
              <w:rPr>
                <w:sz w:val="20"/>
              </w:rPr>
            </w:pPr>
            <w:r>
              <w:rPr>
                <w:w w:val="99"/>
                <w:sz w:val="20"/>
              </w:rPr>
              <w:t>1</w:t>
            </w:r>
          </w:p>
        </w:tc>
      </w:tr>
      <w:tr w:rsidR="00105241">
        <w:trPr>
          <w:trHeight w:val="253"/>
        </w:trPr>
        <w:tc>
          <w:tcPr>
            <w:tcW w:w="509" w:type="dxa"/>
            <w:tcBorders>
              <w:top w:val="single" w:sz="4" w:space="0" w:color="000000"/>
              <w:bottom w:val="single" w:sz="4" w:space="0" w:color="000000"/>
              <w:right w:val="single" w:sz="4" w:space="0" w:color="000000"/>
            </w:tcBorders>
          </w:tcPr>
          <w:p w:rsidR="00105241" w:rsidRDefault="001D2C71">
            <w:pPr>
              <w:pStyle w:val="TableParagraph"/>
              <w:spacing w:before="17" w:line="217" w:lineRule="exact"/>
              <w:ind w:right="186"/>
              <w:jc w:val="right"/>
              <w:rPr>
                <w:sz w:val="20"/>
              </w:rPr>
            </w:pPr>
            <w:r>
              <w:rPr>
                <w:sz w:val="20"/>
              </w:rPr>
              <w:t>17</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2"/>
              <w:rPr>
                <w:sz w:val="20"/>
              </w:rPr>
            </w:pPr>
            <w:r>
              <w:rPr>
                <w:sz w:val="20"/>
              </w:rPr>
              <w:t>Гостиницы</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1"/>
              <w:rPr>
                <w:sz w:val="20"/>
              </w:rPr>
            </w:pPr>
            <w:r>
              <w:rPr>
                <w:sz w:val="20"/>
              </w:rPr>
              <w:t>место</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tcBorders>
          </w:tcPr>
          <w:p w:rsidR="00105241" w:rsidRDefault="001D2C71">
            <w:pPr>
              <w:pStyle w:val="TableParagraph"/>
              <w:spacing w:before="5" w:line="229" w:lineRule="exact"/>
              <w:ind w:left="14"/>
              <w:jc w:val="center"/>
              <w:rPr>
                <w:sz w:val="20"/>
              </w:rPr>
            </w:pPr>
            <w:r>
              <w:rPr>
                <w:w w:val="99"/>
                <w:sz w:val="20"/>
              </w:rPr>
              <w:t>-</w:t>
            </w:r>
          </w:p>
        </w:tc>
      </w:tr>
      <w:tr w:rsidR="00105241">
        <w:trPr>
          <w:trHeight w:val="253"/>
        </w:trPr>
        <w:tc>
          <w:tcPr>
            <w:tcW w:w="509"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5" w:lineRule="exact"/>
              <w:ind w:right="186"/>
              <w:jc w:val="right"/>
              <w:rPr>
                <w:sz w:val="20"/>
              </w:rPr>
            </w:pPr>
            <w:r>
              <w:rPr>
                <w:sz w:val="20"/>
              </w:rPr>
              <w:t>18</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5" w:lineRule="exact"/>
              <w:ind w:left="112"/>
              <w:rPr>
                <w:sz w:val="20"/>
              </w:rPr>
            </w:pPr>
            <w:r>
              <w:rPr>
                <w:sz w:val="20"/>
              </w:rPr>
              <w:t>Административные здания</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5"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1</w:t>
            </w:r>
          </w:p>
        </w:tc>
        <w:tc>
          <w:tcPr>
            <w:tcW w:w="1495"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8"/>
              <w:jc w:val="center"/>
              <w:rPr>
                <w:sz w:val="20"/>
              </w:rPr>
            </w:pPr>
            <w:r>
              <w:rPr>
                <w:w w:val="99"/>
                <w:sz w:val="20"/>
              </w:rPr>
              <w:t>1</w:t>
            </w:r>
          </w:p>
        </w:tc>
      </w:tr>
      <w:tr w:rsidR="00105241">
        <w:trPr>
          <w:trHeight w:val="256"/>
        </w:trPr>
        <w:tc>
          <w:tcPr>
            <w:tcW w:w="509"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right="186"/>
              <w:jc w:val="right"/>
              <w:rPr>
                <w:sz w:val="20"/>
              </w:rPr>
            </w:pPr>
            <w:r>
              <w:rPr>
                <w:sz w:val="20"/>
              </w:rPr>
              <w:t>19</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2"/>
              <w:rPr>
                <w:sz w:val="20"/>
              </w:rPr>
            </w:pPr>
            <w:r>
              <w:rPr>
                <w:sz w:val="20"/>
              </w:rPr>
              <w:t>Учреждения ЖКХ</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9" w:line="217"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14"/>
              <w:jc w:val="center"/>
              <w:rPr>
                <w:sz w:val="20"/>
              </w:rPr>
            </w:pPr>
            <w:r>
              <w:rPr>
                <w:w w:val="99"/>
                <w:sz w:val="20"/>
              </w:rPr>
              <w:t>-</w:t>
            </w:r>
          </w:p>
        </w:tc>
        <w:tc>
          <w:tcPr>
            <w:tcW w:w="1495"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7" w:line="229" w:lineRule="exact"/>
              <w:ind w:left="9"/>
              <w:jc w:val="center"/>
              <w:rPr>
                <w:sz w:val="20"/>
              </w:rPr>
            </w:pPr>
            <w:r>
              <w:rPr>
                <w:w w:val="99"/>
                <w:sz w:val="20"/>
              </w:rPr>
              <w:t>-</w:t>
            </w:r>
          </w:p>
        </w:tc>
      </w:tr>
      <w:tr w:rsidR="00105241">
        <w:trPr>
          <w:trHeight w:val="253"/>
        </w:trPr>
        <w:tc>
          <w:tcPr>
            <w:tcW w:w="509"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right="185"/>
              <w:jc w:val="right"/>
              <w:rPr>
                <w:sz w:val="20"/>
              </w:rPr>
            </w:pPr>
            <w:r>
              <w:rPr>
                <w:sz w:val="20"/>
              </w:rPr>
              <w:t>20</w:t>
            </w:r>
          </w:p>
        </w:tc>
        <w:tc>
          <w:tcPr>
            <w:tcW w:w="381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2"/>
              <w:rPr>
                <w:sz w:val="20"/>
              </w:rPr>
            </w:pPr>
            <w:r>
              <w:rPr>
                <w:sz w:val="20"/>
              </w:rPr>
              <w:t>Церковь, молельная комната</w:t>
            </w:r>
          </w:p>
        </w:tc>
        <w:tc>
          <w:tcPr>
            <w:tcW w:w="2367"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17" w:line="217" w:lineRule="exact"/>
              <w:ind w:left="111"/>
              <w:rPr>
                <w:sz w:val="20"/>
              </w:rPr>
            </w:pPr>
            <w:r>
              <w:rPr>
                <w:sz w:val="20"/>
              </w:rPr>
              <w:t>объект</w:t>
            </w:r>
          </w:p>
        </w:tc>
        <w:tc>
          <w:tcPr>
            <w:tcW w:w="1280"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14"/>
              <w:jc w:val="center"/>
              <w:rPr>
                <w:sz w:val="20"/>
              </w:rPr>
            </w:pPr>
            <w:r>
              <w:rPr>
                <w:w w:val="99"/>
                <w:sz w:val="20"/>
              </w:rPr>
              <w:t>1</w:t>
            </w:r>
          </w:p>
        </w:tc>
        <w:tc>
          <w:tcPr>
            <w:tcW w:w="1495" w:type="dxa"/>
            <w:tcBorders>
              <w:top w:val="single" w:sz="4" w:space="0" w:color="000000"/>
              <w:left w:val="single" w:sz="4" w:space="0" w:color="000000"/>
              <w:bottom w:val="single" w:sz="4" w:space="0" w:color="000000"/>
              <w:right w:val="single" w:sz="4" w:space="0" w:color="000000"/>
            </w:tcBorders>
          </w:tcPr>
          <w:p w:rsidR="00105241" w:rsidRDefault="001D2C71">
            <w:pPr>
              <w:pStyle w:val="TableParagraph"/>
              <w:spacing w:before="5" w:line="229" w:lineRule="exact"/>
              <w:ind w:left="8"/>
              <w:jc w:val="center"/>
              <w:rPr>
                <w:sz w:val="20"/>
              </w:rPr>
            </w:pPr>
            <w:r>
              <w:rPr>
                <w:w w:val="99"/>
                <w:sz w:val="20"/>
              </w:rPr>
              <w:t>1</w:t>
            </w:r>
          </w:p>
        </w:tc>
      </w:tr>
    </w:tbl>
    <w:p w:rsidR="00105241" w:rsidRDefault="00105241">
      <w:pPr>
        <w:spacing w:line="229" w:lineRule="exact"/>
        <w:jc w:val="center"/>
        <w:rPr>
          <w:sz w:val="20"/>
        </w:rPr>
        <w:sectPr w:rsidR="00105241">
          <w:pgSz w:w="11910" w:h="16840"/>
          <w:pgMar w:top="1040" w:right="160" w:bottom="1240" w:left="1560" w:header="0" w:footer="978" w:gutter="0"/>
          <w:cols w:space="720"/>
        </w:sectPr>
      </w:pPr>
    </w:p>
    <w:p w:rsidR="00105241" w:rsidRDefault="001D2C71">
      <w:pPr>
        <w:pStyle w:val="1"/>
        <w:numPr>
          <w:ilvl w:val="0"/>
          <w:numId w:val="15"/>
        </w:numPr>
        <w:tabs>
          <w:tab w:val="left" w:pos="2440"/>
        </w:tabs>
        <w:spacing w:before="73"/>
        <w:ind w:left="2439"/>
        <w:jc w:val="left"/>
      </w:pPr>
      <w:r>
        <w:lastRenderedPageBreak/>
        <w:t>МЕХАНИЗМ РЕАЛИЗАЦИИ</w:t>
      </w:r>
      <w:r>
        <w:rPr>
          <w:spacing w:val="-1"/>
        </w:rPr>
        <w:t xml:space="preserve"> </w:t>
      </w:r>
      <w:r>
        <w:rPr>
          <w:spacing w:val="-5"/>
        </w:rPr>
        <w:t>ПРОГРАММЫ</w:t>
      </w:r>
    </w:p>
    <w:p w:rsidR="00105241" w:rsidRDefault="00105241">
      <w:pPr>
        <w:pStyle w:val="a3"/>
        <w:spacing w:before="6"/>
        <w:rPr>
          <w:b/>
          <w:sz w:val="22"/>
        </w:rPr>
      </w:pPr>
    </w:p>
    <w:p w:rsidR="00105241" w:rsidRDefault="001D2C71">
      <w:pPr>
        <w:pStyle w:val="a4"/>
        <w:numPr>
          <w:ilvl w:val="1"/>
          <w:numId w:val="15"/>
        </w:numPr>
        <w:tabs>
          <w:tab w:val="left" w:pos="2641"/>
        </w:tabs>
        <w:spacing w:before="0"/>
        <w:ind w:left="2641"/>
        <w:jc w:val="left"/>
        <w:rPr>
          <w:b/>
          <w:sz w:val="24"/>
        </w:rPr>
      </w:pPr>
      <w:r>
        <w:rPr>
          <w:b/>
          <w:sz w:val="24"/>
        </w:rPr>
        <w:t>Ответственные за реализацию</w:t>
      </w:r>
      <w:r>
        <w:rPr>
          <w:b/>
          <w:spacing w:val="-7"/>
          <w:sz w:val="24"/>
        </w:rPr>
        <w:t xml:space="preserve"> </w:t>
      </w:r>
      <w:r>
        <w:rPr>
          <w:b/>
          <w:sz w:val="24"/>
        </w:rPr>
        <w:t>Программы</w:t>
      </w:r>
    </w:p>
    <w:p w:rsidR="00105241" w:rsidRPr="00AD2FB9" w:rsidRDefault="001D2C71">
      <w:pPr>
        <w:pStyle w:val="a3"/>
        <w:spacing w:before="132" w:line="360" w:lineRule="auto"/>
        <w:ind w:left="142" w:right="688" w:firstLine="707"/>
        <w:jc w:val="both"/>
        <w:rPr>
          <w:lang w:val="ru-RU"/>
        </w:rPr>
      </w:pPr>
      <w:r w:rsidRPr="00AD2FB9">
        <w:rPr>
          <w:lang w:val="ru-RU"/>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105241" w:rsidRPr="00AD2FB9" w:rsidRDefault="001D2C71">
      <w:pPr>
        <w:pStyle w:val="a3"/>
        <w:spacing w:before="6" w:line="360" w:lineRule="auto"/>
        <w:ind w:left="142" w:right="694" w:firstLine="707"/>
        <w:jc w:val="both"/>
        <w:rPr>
          <w:lang w:val="ru-RU"/>
        </w:rPr>
      </w:pPr>
      <w:r w:rsidRPr="00AD2FB9">
        <w:rPr>
          <w:lang w:val="ru-RU"/>
        </w:rPr>
        <w:t>Механизм реализации Программы базируется на принципах четкого разграничения полномочий и ответственности всех исполнителей программы.</w:t>
      </w:r>
    </w:p>
    <w:p w:rsidR="00105241" w:rsidRPr="00AD2FB9" w:rsidRDefault="001D2C71">
      <w:pPr>
        <w:pStyle w:val="a3"/>
        <w:spacing w:before="6" w:line="360" w:lineRule="auto"/>
        <w:ind w:left="142" w:right="686" w:firstLine="707"/>
        <w:jc w:val="both"/>
        <w:rPr>
          <w:lang w:val="ru-RU"/>
        </w:rPr>
      </w:pPr>
      <w:r w:rsidRPr="00AD2FB9">
        <w:rPr>
          <w:lang w:val="ru-RU"/>
        </w:rPr>
        <w:t>Управление реализацией Программы осуществляет заказчик – Администрация сельского поселения Васильевка.</w:t>
      </w:r>
    </w:p>
    <w:p w:rsidR="00105241" w:rsidRPr="00AD2FB9" w:rsidRDefault="001D2C71">
      <w:pPr>
        <w:pStyle w:val="a3"/>
        <w:spacing w:before="7" w:line="360" w:lineRule="auto"/>
        <w:ind w:left="142" w:right="686" w:firstLine="707"/>
        <w:jc w:val="both"/>
        <w:rPr>
          <w:lang w:val="ru-RU"/>
        </w:rPr>
      </w:pPr>
      <w:r w:rsidRPr="00AD2FB9">
        <w:rPr>
          <w:lang w:val="ru-RU"/>
        </w:rPr>
        <w:t>Координатором реализации Программы является администрация сельского поселения Васильевка, которая осуществляет текущее управление программой, мониторинг и подготовку ежегодного отчета об исполнении Программы.</w:t>
      </w:r>
    </w:p>
    <w:p w:rsidR="00105241" w:rsidRDefault="001D2C71">
      <w:pPr>
        <w:pStyle w:val="a3"/>
        <w:spacing w:before="4"/>
        <w:ind w:left="850"/>
      </w:pPr>
      <w:r w:rsidRPr="00AD2FB9">
        <w:rPr>
          <w:lang w:val="ru-RU"/>
        </w:rPr>
        <w:t xml:space="preserve">Координатор Программы является ответственным за реализацию </w:t>
      </w:r>
      <w:r>
        <w:t>Программы.</w:t>
      </w:r>
    </w:p>
    <w:p w:rsidR="00105241" w:rsidRDefault="00105241">
      <w:pPr>
        <w:pStyle w:val="a3"/>
        <w:rPr>
          <w:sz w:val="26"/>
        </w:rPr>
      </w:pPr>
    </w:p>
    <w:p w:rsidR="00105241" w:rsidRDefault="00105241">
      <w:pPr>
        <w:pStyle w:val="a3"/>
        <w:spacing w:before="4"/>
        <w:rPr>
          <w:sz w:val="22"/>
        </w:rPr>
      </w:pPr>
    </w:p>
    <w:p w:rsidR="00105241" w:rsidRPr="00AD2FB9" w:rsidRDefault="001D2C71">
      <w:pPr>
        <w:pStyle w:val="1"/>
        <w:numPr>
          <w:ilvl w:val="1"/>
          <w:numId w:val="15"/>
        </w:numPr>
        <w:tabs>
          <w:tab w:val="left" w:pos="2420"/>
        </w:tabs>
        <w:spacing w:before="1"/>
        <w:ind w:left="2419"/>
        <w:jc w:val="left"/>
        <w:rPr>
          <w:lang w:val="ru-RU"/>
        </w:rPr>
      </w:pPr>
      <w:r w:rsidRPr="00AD2FB9">
        <w:rPr>
          <w:lang w:val="ru-RU"/>
        </w:rPr>
        <w:t>План-график работ по реализации</w:t>
      </w:r>
      <w:r w:rsidRPr="00AD2FB9">
        <w:rPr>
          <w:spacing w:val="-5"/>
          <w:lang w:val="ru-RU"/>
        </w:rPr>
        <w:t xml:space="preserve"> </w:t>
      </w:r>
      <w:r w:rsidRPr="00AD2FB9">
        <w:rPr>
          <w:lang w:val="ru-RU"/>
        </w:rPr>
        <w:t>Программы</w:t>
      </w:r>
    </w:p>
    <w:p w:rsidR="00105241" w:rsidRPr="00AD2FB9" w:rsidRDefault="001D2C71">
      <w:pPr>
        <w:pStyle w:val="a3"/>
        <w:spacing w:before="134" w:line="360" w:lineRule="auto"/>
        <w:ind w:left="142" w:right="685" w:firstLine="707"/>
        <w:jc w:val="both"/>
        <w:rPr>
          <w:lang w:val="ru-RU"/>
        </w:rPr>
      </w:pPr>
      <w:r w:rsidRPr="00AD2FB9">
        <w:rPr>
          <w:lang w:val="ru-RU"/>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105241" w:rsidRPr="00AD2FB9" w:rsidRDefault="001D2C71">
      <w:pPr>
        <w:pStyle w:val="a3"/>
        <w:spacing w:before="6"/>
        <w:ind w:left="850"/>
        <w:rPr>
          <w:lang w:val="ru-RU"/>
        </w:rPr>
      </w:pPr>
      <w:r w:rsidRPr="00AD2FB9">
        <w:rPr>
          <w:lang w:val="ru-RU"/>
        </w:rPr>
        <w:t>Реализация программы осуществляется на расчетный срок – до 2033 года.</w:t>
      </w:r>
    </w:p>
    <w:p w:rsidR="00105241" w:rsidRPr="00AD2FB9" w:rsidRDefault="00105241">
      <w:pPr>
        <w:pStyle w:val="a3"/>
        <w:rPr>
          <w:sz w:val="26"/>
          <w:lang w:val="ru-RU"/>
        </w:rPr>
      </w:pPr>
    </w:p>
    <w:p w:rsidR="00105241" w:rsidRPr="00AD2FB9" w:rsidRDefault="00105241">
      <w:pPr>
        <w:pStyle w:val="a3"/>
        <w:spacing w:before="4"/>
        <w:rPr>
          <w:sz w:val="22"/>
          <w:lang w:val="ru-RU"/>
        </w:rPr>
      </w:pPr>
    </w:p>
    <w:p w:rsidR="00105241" w:rsidRPr="00AD2FB9" w:rsidRDefault="001D2C71">
      <w:pPr>
        <w:pStyle w:val="1"/>
        <w:numPr>
          <w:ilvl w:val="1"/>
          <w:numId w:val="15"/>
        </w:numPr>
        <w:tabs>
          <w:tab w:val="left" w:pos="1400"/>
        </w:tabs>
        <w:ind w:left="1399"/>
        <w:jc w:val="left"/>
        <w:rPr>
          <w:lang w:val="ru-RU"/>
        </w:rPr>
      </w:pPr>
      <w:r w:rsidRPr="00AD2FB9">
        <w:rPr>
          <w:lang w:val="ru-RU"/>
        </w:rPr>
        <w:t>Порядок предоставления отчетности по выполнению</w:t>
      </w:r>
      <w:r w:rsidRPr="00AD2FB9">
        <w:rPr>
          <w:spacing w:val="-27"/>
          <w:lang w:val="ru-RU"/>
        </w:rPr>
        <w:t xml:space="preserve"> </w:t>
      </w:r>
      <w:r w:rsidRPr="00AD2FB9">
        <w:rPr>
          <w:lang w:val="ru-RU"/>
        </w:rPr>
        <w:t>Программы</w:t>
      </w:r>
    </w:p>
    <w:p w:rsidR="00105241" w:rsidRPr="00AD2FB9" w:rsidRDefault="001D2C71">
      <w:pPr>
        <w:pStyle w:val="a3"/>
        <w:spacing w:before="131" w:line="360" w:lineRule="auto"/>
        <w:ind w:left="142" w:right="693" w:firstLine="707"/>
        <w:jc w:val="both"/>
        <w:rPr>
          <w:lang w:val="ru-RU"/>
        </w:rPr>
      </w:pPr>
      <w:r w:rsidRPr="00AD2FB9">
        <w:rPr>
          <w:lang w:val="ru-RU"/>
        </w:rPr>
        <w:t>Предоставление отчетности по выполнению мероприятий Программы осуществляется в рамках мониторинга.</w:t>
      </w:r>
    </w:p>
    <w:p w:rsidR="00105241" w:rsidRPr="00AD2FB9" w:rsidRDefault="001D2C71">
      <w:pPr>
        <w:pStyle w:val="a3"/>
        <w:spacing w:before="3" w:line="360" w:lineRule="auto"/>
        <w:ind w:left="142" w:right="687" w:firstLine="707"/>
        <w:jc w:val="both"/>
        <w:rPr>
          <w:lang w:val="ru-RU"/>
        </w:rPr>
      </w:pPr>
      <w:r w:rsidRPr="00AD2FB9">
        <w:rPr>
          <w:lang w:val="ru-RU"/>
        </w:rPr>
        <w:t>Целью мониторинга Программы сельского поселения Васильевка является регулярный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предусмотренных Программой.</w:t>
      </w:r>
    </w:p>
    <w:p w:rsidR="00105241" w:rsidRPr="00AD2FB9" w:rsidRDefault="001D2C71">
      <w:pPr>
        <w:pStyle w:val="a3"/>
        <w:spacing w:before="3" w:line="360" w:lineRule="auto"/>
        <w:ind w:left="142" w:right="695" w:firstLine="707"/>
        <w:jc w:val="both"/>
        <w:rPr>
          <w:lang w:val="ru-RU"/>
        </w:rPr>
      </w:pPr>
      <w:r w:rsidRPr="00AD2FB9">
        <w:rPr>
          <w:lang w:val="ru-RU"/>
        </w:rPr>
        <w:t>Мониторинг Программы комплексного развития социальной инфраструктуры включает следующие этапы:</w:t>
      </w:r>
    </w:p>
    <w:p w:rsidR="00105241" w:rsidRPr="00AD2FB9" w:rsidRDefault="001D2C71">
      <w:pPr>
        <w:pStyle w:val="a4"/>
        <w:numPr>
          <w:ilvl w:val="0"/>
          <w:numId w:val="3"/>
        </w:numPr>
        <w:tabs>
          <w:tab w:val="left" w:pos="1208"/>
        </w:tabs>
        <w:spacing w:before="3" w:line="360" w:lineRule="auto"/>
        <w:ind w:right="693" w:firstLine="720"/>
        <w:jc w:val="both"/>
        <w:rPr>
          <w:sz w:val="24"/>
          <w:lang w:val="ru-RU"/>
        </w:rPr>
      </w:pPr>
      <w:r w:rsidRPr="00AD2FB9">
        <w:rPr>
          <w:sz w:val="24"/>
          <w:lang w:val="ru-RU"/>
        </w:rPr>
        <w:t>Периодический сбор информации о результатах выполнения мероприятий Программы, а также информации о состоянии и развитии социальной инфраструктуры поселения.</w:t>
      </w:r>
    </w:p>
    <w:p w:rsidR="00105241" w:rsidRPr="00AD2FB9" w:rsidRDefault="001D2C71">
      <w:pPr>
        <w:pStyle w:val="a4"/>
        <w:numPr>
          <w:ilvl w:val="0"/>
          <w:numId w:val="3"/>
        </w:numPr>
        <w:tabs>
          <w:tab w:val="left" w:pos="1244"/>
        </w:tabs>
        <w:spacing w:before="6" w:line="360" w:lineRule="auto"/>
        <w:ind w:right="696" w:firstLine="720"/>
        <w:jc w:val="both"/>
        <w:rPr>
          <w:sz w:val="24"/>
          <w:lang w:val="ru-RU"/>
        </w:rPr>
      </w:pPr>
      <w:r w:rsidRPr="00AD2FB9">
        <w:rPr>
          <w:sz w:val="24"/>
          <w:lang w:val="ru-RU"/>
        </w:rPr>
        <w:t>Анализ данных о результатах планируемых и фактически проводимых преобразований в сфере социальной</w:t>
      </w:r>
      <w:r w:rsidRPr="00AD2FB9">
        <w:rPr>
          <w:spacing w:val="-7"/>
          <w:sz w:val="24"/>
          <w:lang w:val="ru-RU"/>
        </w:rPr>
        <w:t xml:space="preserve"> </w:t>
      </w:r>
      <w:r w:rsidRPr="00AD2FB9">
        <w:rPr>
          <w:sz w:val="24"/>
          <w:lang w:val="ru-RU"/>
        </w:rPr>
        <w:t>инфраструктуры.</w:t>
      </w:r>
    </w:p>
    <w:p w:rsidR="00105241" w:rsidRPr="00AD2FB9" w:rsidRDefault="00105241">
      <w:pPr>
        <w:spacing w:line="360" w:lineRule="auto"/>
        <w:jc w:val="both"/>
        <w:rPr>
          <w:sz w:val="24"/>
          <w:lang w:val="ru-RU"/>
        </w:rPr>
        <w:sectPr w:rsidR="00105241" w:rsidRPr="00AD2FB9">
          <w:pgSz w:w="11910" w:h="16840"/>
          <w:pgMar w:top="1040" w:right="160" w:bottom="1240" w:left="1560" w:header="0" w:footer="978" w:gutter="0"/>
          <w:cols w:space="720"/>
        </w:sectPr>
      </w:pPr>
    </w:p>
    <w:p w:rsidR="00105241" w:rsidRPr="00AD2FB9" w:rsidRDefault="001D2C71">
      <w:pPr>
        <w:pStyle w:val="a3"/>
        <w:spacing w:before="68" w:line="360" w:lineRule="auto"/>
        <w:ind w:left="142" w:right="687" w:firstLine="707"/>
        <w:jc w:val="both"/>
        <w:rPr>
          <w:lang w:val="ru-RU"/>
        </w:rPr>
      </w:pPr>
      <w:r w:rsidRPr="00AD2FB9">
        <w:rPr>
          <w:lang w:val="ru-RU"/>
        </w:rPr>
        <w:lastRenderedPageBreak/>
        <w:t>Мониторинг Программы сельского поселения предусматривает сопоставление и сравнение значений показателей во временном аспекте. Анализ проводится путем сопоставления показателя за отчетный период с аналогичным показателем за предыдущий (базовый) период.</w:t>
      </w:r>
    </w:p>
    <w:p w:rsidR="00105241" w:rsidRPr="00AD2FB9" w:rsidRDefault="00105241">
      <w:pPr>
        <w:pStyle w:val="a3"/>
        <w:spacing w:before="9"/>
        <w:rPr>
          <w:sz w:val="36"/>
          <w:lang w:val="ru-RU"/>
        </w:rPr>
      </w:pPr>
    </w:p>
    <w:p w:rsidR="00105241" w:rsidRDefault="001D2C71">
      <w:pPr>
        <w:pStyle w:val="1"/>
        <w:numPr>
          <w:ilvl w:val="1"/>
          <w:numId w:val="15"/>
        </w:numPr>
        <w:tabs>
          <w:tab w:val="left" w:pos="2963"/>
        </w:tabs>
        <w:ind w:left="2962"/>
        <w:jc w:val="left"/>
      </w:pPr>
      <w:r>
        <w:t>Порядок корректировки</w:t>
      </w:r>
      <w:r>
        <w:rPr>
          <w:spacing w:val="-3"/>
        </w:rPr>
        <w:t xml:space="preserve"> </w:t>
      </w:r>
      <w:r>
        <w:t>Программы</w:t>
      </w:r>
    </w:p>
    <w:p w:rsidR="00105241" w:rsidRDefault="001D2C71">
      <w:pPr>
        <w:pStyle w:val="a3"/>
        <w:spacing w:before="131" w:line="360" w:lineRule="auto"/>
        <w:ind w:left="142" w:right="687" w:firstLine="707"/>
        <w:jc w:val="both"/>
      </w:pPr>
      <w:r w:rsidRPr="00AD2FB9">
        <w:rPr>
          <w:lang w:val="ru-RU"/>
        </w:rPr>
        <w:t xml:space="preserve">По ежегодным результатам мониторинга осуществляется своевременная корректировка Программы. Решение о корректировке Программы принимается администрацией сельского поселения Воскресенка по итогам ежегодного рассмотрения отчета о ходе реализации Программы или по представлению </w:t>
      </w:r>
      <w:r>
        <w:t>Главы сельского поселения Васильевка.</w:t>
      </w:r>
    </w:p>
    <w:p w:rsidR="00105241" w:rsidRDefault="00105241">
      <w:pPr>
        <w:spacing w:line="360" w:lineRule="auto"/>
        <w:jc w:val="both"/>
        <w:sectPr w:rsidR="00105241">
          <w:pgSz w:w="11910" w:h="16840"/>
          <w:pgMar w:top="1040" w:right="160" w:bottom="1240" w:left="1560" w:header="0" w:footer="978" w:gutter="0"/>
          <w:cols w:space="720"/>
        </w:sectPr>
      </w:pPr>
    </w:p>
    <w:p w:rsidR="00105241" w:rsidRDefault="001D2C71">
      <w:pPr>
        <w:pStyle w:val="1"/>
        <w:numPr>
          <w:ilvl w:val="0"/>
          <w:numId w:val="15"/>
        </w:numPr>
        <w:tabs>
          <w:tab w:val="left" w:pos="4067"/>
        </w:tabs>
        <w:spacing w:before="73"/>
        <w:ind w:left="4066"/>
        <w:jc w:val="left"/>
      </w:pPr>
      <w:r>
        <w:lastRenderedPageBreak/>
        <w:t>Целевые</w:t>
      </w:r>
      <w:r>
        <w:rPr>
          <w:spacing w:val="-3"/>
        </w:rPr>
        <w:t xml:space="preserve"> </w:t>
      </w:r>
      <w:r>
        <w:t>показатели</w:t>
      </w:r>
    </w:p>
    <w:p w:rsidR="00105241" w:rsidRDefault="00105241">
      <w:pPr>
        <w:pStyle w:val="a3"/>
        <w:rPr>
          <w:b/>
          <w:sz w:val="26"/>
        </w:rPr>
      </w:pPr>
    </w:p>
    <w:p w:rsidR="00105241" w:rsidRDefault="00105241">
      <w:pPr>
        <w:pStyle w:val="a3"/>
        <w:spacing w:before="6"/>
        <w:rPr>
          <w:b/>
          <w:sz w:val="21"/>
        </w:rPr>
      </w:pPr>
    </w:p>
    <w:p w:rsidR="00105241" w:rsidRPr="00AD2FB9" w:rsidRDefault="001D2C71">
      <w:pPr>
        <w:pStyle w:val="a3"/>
        <w:tabs>
          <w:tab w:val="left" w:pos="2130"/>
          <w:tab w:val="left" w:pos="3650"/>
          <w:tab w:val="left" w:pos="5191"/>
          <w:tab w:val="left" w:pos="7009"/>
          <w:tab w:val="left" w:pos="8299"/>
        </w:tabs>
        <w:spacing w:line="360" w:lineRule="auto"/>
        <w:ind w:left="142" w:right="691" w:firstLine="719"/>
        <w:rPr>
          <w:lang w:val="ru-RU"/>
        </w:rPr>
      </w:pPr>
      <w:r w:rsidRPr="00AD2FB9">
        <w:rPr>
          <w:lang w:val="ru-RU"/>
        </w:rPr>
        <w:t>Целевые</w:t>
      </w:r>
      <w:r w:rsidRPr="00AD2FB9">
        <w:rPr>
          <w:lang w:val="ru-RU"/>
        </w:rPr>
        <w:tab/>
        <w:t>показатели</w:t>
      </w:r>
      <w:r w:rsidRPr="00AD2FB9">
        <w:rPr>
          <w:lang w:val="ru-RU"/>
        </w:rPr>
        <w:tab/>
        <w:t>программы</w:t>
      </w:r>
      <w:r w:rsidRPr="00AD2FB9">
        <w:rPr>
          <w:lang w:val="ru-RU"/>
        </w:rPr>
        <w:tab/>
        <w:t>комплексного</w:t>
      </w:r>
      <w:r w:rsidRPr="00AD2FB9">
        <w:rPr>
          <w:lang w:val="ru-RU"/>
        </w:rPr>
        <w:tab/>
        <w:t>развития</w:t>
      </w:r>
      <w:r w:rsidRPr="00AD2FB9">
        <w:rPr>
          <w:lang w:val="ru-RU"/>
        </w:rPr>
        <w:tab/>
      </w:r>
      <w:r w:rsidRPr="00AD2FB9">
        <w:rPr>
          <w:spacing w:val="-1"/>
          <w:lang w:val="ru-RU"/>
        </w:rPr>
        <w:t xml:space="preserve">социальной </w:t>
      </w:r>
      <w:r w:rsidRPr="00AD2FB9">
        <w:rPr>
          <w:lang w:val="ru-RU"/>
        </w:rPr>
        <w:t>инфраструктуры сельского поселения Васильевка приведены в приложение</w:t>
      </w:r>
      <w:r w:rsidRPr="00AD2FB9">
        <w:rPr>
          <w:spacing w:val="-8"/>
          <w:lang w:val="ru-RU"/>
        </w:rPr>
        <w:t xml:space="preserve"> </w:t>
      </w:r>
      <w:r w:rsidRPr="00AD2FB9">
        <w:rPr>
          <w:lang w:val="ru-RU"/>
        </w:rPr>
        <w:t>1.</w:t>
      </w:r>
    </w:p>
    <w:p w:rsidR="00105241" w:rsidRPr="00AD2FB9" w:rsidRDefault="001D2C71">
      <w:pPr>
        <w:pStyle w:val="a3"/>
        <w:spacing w:before="3" w:line="360" w:lineRule="auto"/>
        <w:ind w:left="142" w:right="779" w:firstLine="566"/>
        <w:rPr>
          <w:lang w:val="ru-RU"/>
        </w:rPr>
      </w:pPr>
      <w:r w:rsidRPr="00AD2FB9">
        <w:rPr>
          <w:lang w:val="ru-RU"/>
        </w:rPr>
        <w:t>Целевые показатели программы оценивались исходя из фактических показателей по каждому виду объектов социальной инфраструктуры:</w:t>
      </w:r>
    </w:p>
    <w:p w:rsidR="00105241" w:rsidRDefault="001D2C71">
      <w:pPr>
        <w:pStyle w:val="a4"/>
        <w:numPr>
          <w:ilvl w:val="0"/>
          <w:numId w:val="2"/>
        </w:numPr>
        <w:tabs>
          <w:tab w:val="left" w:pos="1042"/>
        </w:tabs>
        <w:spacing w:before="3"/>
        <w:rPr>
          <w:sz w:val="24"/>
        </w:rPr>
      </w:pPr>
      <w:r>
        <w:rPr>
          <w:sz w:val="24"/>
        </w:rPr>
        <w:t>Культура.</w:t>
      </w:r>
    </w:p>
    <w:p w:rsidR="00105241" w:rsidRDefault="001D2C71">
      <w:pPr>
        <w:pStyle w:val="a4"/>
        <w:numPr>
          <w:ilvl w:val="0"/>
          <w:numId w:val="2"/>
        </w:numPr>
        <w:tabs>
          <w:tab w:val="left" w:pos="1042"/>
        </w:tabs>
        <w:spacing w:before="138"/>
        <w:rPr>
          <w:sz w:val="24"/>
        </w:rPr>
      </w:pPr>
      <w:r>
        <w:rPr>
          <w:sz w:val="24"/>
        </w:rPr>
        <w:t>Физическая культура и</w:t>
      </w:r>
      <w:r>
        <w:rPr>
          <w:spacing w:val="-2"/>
          <w:sz w:val="24"/>
        </w:rPr>
        <w:t xml:space="preserve"> </w:t>
      </w:r>
      <w:r>
        <w:rPr>
          <w:sz w:val="24"/>
        </w:rPr>
        <w:t>спорт.</w:t>
      </w:r>
    </w:p>
    <w:p w:rsidR="00105241" w:rsidRDefault="001D2C71">
      <w:pPr>
        <w:pStyle w:val="a4"/>
        <w:numPr>
          <w:ilvl w:val="0"/>
          <w:numId w:val="2"/>
        </w:numPr>
        <w:tabs>
          <w:tab w:val="left" w:pos="1042"/>
        </w:tabs>
        <w:rPr>
          <w:sz w:val="24"/>
        </w:rPr>
      </w:pPr>
      <w:r>
        <w:rPr>
          <w:sz w:val="24"/>
        </w:rPr>
        <w:t>Образование.</w:t>
      </w:r>
    </w:p>
    <w:p w:rsidR="00105241" w:rsidRDefault="001D2C71">
      <w:pPr>
        <w:pStyle w:val="a4"/>
        <w:numPr>
          <w:ilvl w:val="0"/>
          <w:numId w:val="2"/>
        </w:numPr>
        <w:tabs>
          <w:tab w:val="left" w:pos="1042"/>
        </w:tabs>
        <w:spacing w:before="139"/>
        <w:rPr>
          <w:sz w:val="24"/>
        </w:rPr>
      </w:pPr>
      <w:r>
        <w:rPr>
          <w:sz w:val="24"/>
        </w:rPr>
        <w:t>Здравоохранение.</w:t>
      </w:r>
    </w:p>
    <w:p w:rsidR="00105241" w:rsidRDefault="001D2C71">
      <w:pPr>
        <w:pStyle w:val="a4"/>
        <w:numPr>
          <w:ilvl w:val="0"/>
          <w:numId w:val="2"/>
        </w:numPr>
        <w:tabs>
          <w:tab w:val="left" w:pos="1042"/>
        </w:tabs>
        <w:rPr>
          <w:sz w:val="24"/>
        </w:rPr>
      </w:pPr>
      <w:r>
        <w:rPr>
          <w:sz w:val="24"/>
        </w:rPr>
        <w:t>Социальное</w:t>
      </w:r>
      <w:r>
        <w:rPr>
          <w:spacing w:val="-2"/>
          <w:sz w:val="24"/>
        </w:rPr>
        <w:t xml:space="preserve"> </w:t>
      </w:r>
      <w:r>
        <w:rPr>
          <w:sz w:val="24"/>
        </w:rPr>
        <w:t>обслуживание.</w:t>
      </w:r>
    </w:p>
    <w:p w:rsidR="00105241" w:rsidRDefault="00105241">
      <w:pPr>
        <w:rPr>
          <w:sz w:val="24"/>
        </w:rPr>
        <w:sectPr w:rsidR="00105241">
          <w:pgSz w:w="11910" w:h="16840"/>
          <w:pgMar w:top="1040" w:right="160" w:bottom="1240" w:left="1560" w:header="0" w:footer="978" w:gutter="0"/>
          <w:cols w:space="720"/>
        </w:sectPr>
      </w:pPr>
    </w:p>
    <w:p w:rsidR="00105241" w:rsidRDefault="001D2C71">
      <w:pPr>
        <w:spacing w:before="64"/>
        <w:ind w:left="155" w:right="702"/>
        <w:jc w:val="center"/>
        <w:rPr>
          <w:sz w:val="36"/>
        </w:rPr>
      </w:pPr>
      <w:r>
        <w:rPr>
          <w:sz w:val="36"/>
        </w:rPr>
        <w:lastRenderedPageBreak/>
        <w:t>ПРИЛОЖЕНИЯ</w:t>
      </w:r>
    </w:p>
    <w:p w:rsidR="00105241" w:rsidRDefault="00105241">
      <w:pPr>
        <w:jc w:val="center"/>
        <w:rPr>
          <w:sz w:val="36"/>
        </w:rPr>
        <w:sectPr w:rsidR="00105241">
          <w:pgSz w:w="11910" w:h="16840"/>
          <w:pgMar w:top="1040" w:right="160" w:bottom="1240" w:left="1560" w:header="0" w:footer="978" w:gutter="0"/>
          <w:cols w:space="720"/>
        </w:sectPr>
      </w:pPr>
    </w:p>
    <w:p w:rsidR="00105241" w:rsidRDefault="001D2C71">
      <w:pPr>
        <w:pStyle w:val="a3"/>
        <w:spacing w:before="78"/>
        <w:ind w:left="13458"/>
      </w:pPr>
      <w:r>
        <w:lastRenderedPageBreak/>
        <w:t>Приложение № 1</w:t>
      </w:r>
    </w:p>
    <w:p w:rsidR="00105241" w:rsidRPr="00AD2FB9" w:rsidRDefault="001D2C71">
      <w:pPr>
        <w:pStyle w:val="1"/>
        <w:spacing w:before="124"/>
        <w:ind w:left="4501" w:right="2530" w:hanging="2581"/>
        <w:rPr>
          <w:lang w:val="ru-RU"/>
        </w:rPr>
      </w:pPr>
      <w:r w:rsidRPr="00AD2FB9">
        <w:rPr>
          <w:lang w:val="ru-RU"/>
        </w:rPr>
        <w:t>Целевые показатели Программы развития социальной инфраструктуры сельского поселения Васильевка муниципального района Безенчукский Самарской области</w:t>
      </w:r>
    </w:p>
    <w:p w:rsidR="00105241" w:rsidRPr="00AD2FB9" w:rsidRDefault="00105241">
      <w:pPr>
        <w:pStyle w:val="a3"/>
        <w:spacing w:before="3"/>
        <w:rPr>
          <w:b/>
          <w:lang w:val="ru-RU"/>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7086"/>
        <w:gridCol w:w="1262"/>
        <w:gridCol w:w="746"/>
        <w:gridCol w:w="746"/>
        <w:gridCol w:w="747"/>
        <w:gridCol w:w="746"/>
        <w:gridCol w:w="748"/>
        <w:gridCol w:w="1526"/>
        <w:gridCol w:w="1389"/>
      </w:tblGrid>
      <w:tr w:rsidR="00105241">
        <w:trPr>
          <w:trHeight w:val="506"/>
        </w:trPr>
        <w:tc>
          <w:tcPr>
            <w:tcW w:w="583" w:type="dxa"/>
          </w:tcPr>
          <w:p w:rsidR="00105241" w:rsidRDefault="001D2C71">
            <w:pPr>
              <w:pStyle w:val="TableParagraph"/>
              <w:spacing w:line="252" w:lineRule="exact"/>
              <w:ind w:left="141" w:right="115" w:firstLine="43"/>
            </w:pPr>
            <w:r>
              <w:t>№ п/п</w:t>
            </w:r>
          </w:p>
        </w:tc>
        <w:tc>
          <w:tcPr>
            <w:tcW w:w="7086" w:type="dxa"/>
          </w:tcPr>
          <w:p w:rsidR="00105241" w:rsidRDefault="001D2C71">
            <w:pPr>
              <w:pStyle w:val="TableParagraph"/>
              <w:spacing w:before="121"/>
              <w:ind w:left="2570" w:right="2559"/>
              <w:jc w:val="center"/>
            </w:pPr>
            <w:r>
              <w:t>Целевые показатели</w:t>
            </w:r>
          </w:p>
        </w:tc>
        <w:tc>
          <w:tcPr>
            <w:tcW w:w="1262" w:type="dxa"/>
          </w:tcPr>
          <w:p w:rsidR="00105241" w:rsidRDefault="001D2C71">
            <w:pPr>
              <w:pStyle w:val="TableParagraph"/>
              <w:spacing w:line="252" w:lineRule="exact"/>
              <w:ind w:left="136" w:right="110" w:firstLine="86"/>
            </w:pPr>
            <w:r>
              <w:t>Единица измерения</w:t>
            </w:r>
          </w:p>
        </w:tc>
        <w:tc>
          <w:tcPr>
            <w:tcW w:w="746" w:type="dxa"/>
          </w:tcPr>
          <w:p w:rsidR="00105241" w:rsidRDefault="001D2C71">
            <w:pPr>
              <w:pStyle w:val="TableParagraph"/>
              <w:spacing w:before="121"/>
              <w:ind w:left="43" w:right="5"/>
              <w:jc w:val="center"/>
            </w:pPr>
            <w:r>
              <w:t>2017 г.</w:t>
            </w:r>
          </w:p>
        </w:tc>
        <w:tc>
          <w:tcPr>
            <w:tcW w:w="746" w:type="dxa"/>
          </w:tcPr>
          <w:p w:rsidR="00105241" w:rsidRDefault="001D2C71">
            <w:pPr>
              <w:pStyle w:val="TableParagraph"/>
              <w:spacing w:before="121"/>
              <w:ind w:left="68"/>
            </w:pPr>
            <w:r>
              <w:t>2018 г.</w:t>
            </w:r>
          </w:p>
        </w:tc>
        <w:tc>
          <w:tcPr>
            <w:tcW w:w="747" w:type="dxa"/>
          </w:tcPr>
          <w:p w:rsidR="00105241" w:rsidRDefault="001D2C71">
            <w:pPr>
              <w:pStyle w:val="TableParagraph"/>
              <w:spacing w:before="121"/>
              <w:ind w:left="68"/>
            </w:pPr>
            <w:r>
              <w:t>2019 г.</w:t>
            </w:r>
          </w:p>
        </w:tc>
        <w:tc>
          <w:tcPr>
            <w:tcW w:w="746" w:type="dxa"/>
          </w:tcPr>
          <w:p w:rsidR="00105241" w:rsidRDefault="001D2C71">
            <w:pPr>
              <w:pStyle w:val="TableParagraph"/>
              <w:spacing w:before="121"/>
              <w:ind w:left="68"/>
            </w:pPr>
            <w:r>
              <w:t>2020 г.</w:t>
            </w:r>
          </w:p>
        </w:tc>
        <w:tc>
          <w:tcPr>
            <w:tcW w:w="748" w:type="dxa"/>
          </w:tcPr>
          <w:p w:rsidR="00105241" w:rsidRDefault="001D2C71">
            <w:pPr>
              <w:pStyle w:val="TableParagraph"/>
              <w:spacing w:before="121"/>
              <w:ind w:left="71"/>
            </w:pPr>
            <w:r>
              <w:t>2021 г.</w:t>
            </w:r>
          </w:p>
        </w:tc>
        <w:tc>
          <w:tcPr>
            <w:tcW w:w="1526" w:type="dxa"/>
          </w:tcPr>
          <w:p w:rsidR="00105241" w:rsidRDefault="001D2C71">
            <w:pPr>
              <w:pStyle w:val="TableParagraph"/>
              <w:spacing w:before="121"/>
              <w:ind w:left="139" w:right="92"/>
              <w:jc w:val="center"/>
            </w:pPr>
            <w:r>
              <w:t>2022-2023 гг.</w:t>
            </w:r>
          </w:p>
        </w:tc>
        <w:tc>
          <w:tcPr>
            <w:tcW w:w="1389" w:type="dxa"/>
          </w:tcPr>
          <w:p w:rsidR="00105241" w:rsidRDefault="001D2C71">
            <w:pPr>
              <w:pStyle w:val="TableParagraph"/>
              <w:spacing w:before="121"/>
              <w:ind w:left="73" w:right="22"/>
              <w:jc w:val="center"/>
            </w:pPr>
            <w:r>
              <w:t>2024-2033 гг.</w:t>
            </w:r>
          </w:p>
        </w:tc>
      </w:tr>
      <w:tr w:rsidR="00105241">
        <w:trPr>
          <w:trHeight w:val="309"/>
        </w:trPr>
        <w:tc>
          <w:tcPr>
            <w:tcW w:w="14190" w:type="dxa"/>
            <w:gridSpan w:val="9"/>
          </w:tcPr>
          <w:p w:rsidR="00105241" w:rsidRDefault="001D2C71">
            <w:pPr>
              <w:pStyle w:val="TableParagraph"/>
              <w:spacing w:before="27"/>
              <w:ind w:left="5580" w:right="5568"/>
              <w:jc w:val="center"/>
              <w:rPr>
                <w:b/>
              </w:rPr>
            </w:pPr>
            <w:r>
              <w:rPr>
                <w:b/>
              </w:rPr>
              <w:t>Культура</w:t>
            </w:r>
          </w:p>
        </w:tc>
        <w:tc>
          <w:tcPr>
            <w:tcW w:w="1389" w:type="dxa"/>
          </w:tcPr>
          <w:p w:rsidR="00105241" w:rsidRDefault="00105241">
            <w:pPr>
              <w:pStyle w:val="TableParagraph"/>
            </w:pPr>
          </w:p>
        </w:tc>
      </w:tr>
      <w:tr w:rsidR="00105241">
        <w:trPr>
          <w:trHeight w:val="374"/>
        </w:trPr>
        <w:tc>
          <w:tcPr>
            <w:tcW w:w="583" w:type="dxa"/>
          </w:tcPr>
          <w:p w:rsidR="00105241" w:rsidRDefault="001D2C71">
            <w:pPr>
              <w:pStyle w:val="TableParagraph"/>
              <w:spacing w:before="56"/>
              <w:ind w:left="7"/>
              <w:jc w:val="center"/>
            </w:pPr>
            <w:r>
              <w:t>1</w:t>
            </w:r>
          </w:p>
        </w:tc>
        <w:tc>
          <w:tcPr>
            <w:tcW w:w="7086" w:type="dxa"/>
          </w:tcPr>
          <w:p w:rsidR="00105241" w:rsidRDefault="001D2C71">
            <w:pPr>
              <w:pStyle w:val="TableParagraph"/>
              <w:spacing w:before="56"/>
              <w:ind w:left="107"/>
            </w:pPr>
            <w:r>
              <w:t>Количество учреждений культуры</w:t>
            </w:r>
          </w:p>
        </w:tc>
        <w:tc>
          <w:tcPr>
            <w:tcW w:w="1262" w:type="dxa"/>
          </w:tcPr>
          <w:p w:rsidR="00105241" w:rsidRDefault="001D2C71">
            <w:pPr>
              <w:pStyle w:val="TableParagraph"/>
              <w:spacing w:before="56"/>
              <w:ind w:left="246" w:right="233"/>
              <w:jc w:val="center"/>
            </w:pPr>
            <w:r>
              <w:t>ед.</w:t>
            </w:r>
          </w:p>
        </w:tc>
        <w:tc>
          <w:tcPr>
            <w:tcW w:w="746" w:type="dxa"/>
          </w:tcPr>
          <w:p w:rsidR="00105241" w:rsidRDefault="001D2C71">
            <w:pPr>
              <w:pStyle w:val="TableParagraph"/>
              <w:spacing w:before="56"/>
              <w:ind w:left="9"/>
              <w:jc w:val="center"/>
            </w:pPr>
            <w:r>
              <w:t>1</w:t>
            </w:r>
          </w:p>
        </w:tc>
        <w:tc>
          <w:tcPr>
            <w:tcW w:w="746" w:type="dxa"/>
          </w:tcPr>
          <w:p w:rsidR="00105241" w:rsidRDefault="001D2C71">
            <w:pPr>
              <w:pStyle w:val="TableParagraph"/>
              <w:spacing w:before="56"/>
              <w:ind w:left="10"/>
              <w:jc w:val="center"/>
            </w:pPr>
            <w:r>
              <w:t>1</w:t>
            </w:r>
          </w:p>
        </w:tc>
        <w:tc>
          <w:tcPr>
            <w:tcW w:w="747" w:type="dxa"/>
          </w:tcPr>
          <w:p w:rsidR="00105241" w:rsidRDefault="001D2C71">
            <w:pPr>
              <w:pStyle w:val="TableParagraph"/>
              <w:spacing w:before="56"/>
              <w:ind w:left="11"/>
              <w:jc w:val="center"/>
            </w:pPr>
            <w:r>
              <w:t>1</w:t>
            </w:r>
          </w:p>
        </w:tc>
        <w:tc>
          <w:tcPr>
            <w:tcW w:w="746" w:type="dxa"/>
          </w:tcPr>
          <w:p w:rsidR="00105241" w:rsidRDefault="001D2C71">
            <w:pPr>
              <w:pStyle w:val="TableParagraph"/>
              <w:spacing w:before="56"/>
              <w:ind w:left="10"/>
              <w:jc w:val="center"/>
            </w:pPr>
            <w:r>
              <w:t>1</w:t>
            </w:r>
          </w:p>
        </w:tc>
        <w:tc>
          <w:tcPr>
            <w:tcW w:w="748" w:type="dxa"/>
          </w:tcPr>
          <w:p w:rsidR="00105241" w:rsidRDefault="001D2C71">
            <w:pPr>
              <w:pStyle w:val="TableParagraph"/>
              <w:spacing w:before="56"/>
              <w:ind w:left="14"/>
              <w:jc w:val="center"/>
            </w:pPr>
            <w:r>
              <w:t>1</w:t>
            </w:r>
          </w:p>
        </w:tc>
        <w:tc>
          <w:tcPr>
            <w:tcW w:w="1526" w:type="dxa"/>
          </w:tcPr>
          <w:p w:rsidR="00105241" w:rsidRDefault="001D2C71">
            <w:pPr>
              <w:pStyle w:val="TableParagraph"/>
              <w:spacing w:before="56"/>
              <w:ind w:left="15"/>
              <w:jc w:val="center"/>
            </w:pPr>
            <w:r>
              <w:t>2</w:t>
            </w:r>
          </w:p>
        </w:tc>
        <w:tc>
          <w:tcPr>
            <w:tcW w:w="1389" w:type="dxa"/>
          </w:tcPr>
          <w:p w:rsidR="00105241" w:rsidRDefault="001D2C71">
            <w:pPr>
              <w:pStyle w:val="TableParagraph"/>
              <w:spacing w:before="56"/>
              <w:ind w:left="19"/>
              <w:jc w:val="center"/>
            </w:pPr>
            <w:r>
              <w:t>3</w:t>
            </w:r>
          </w:p>
        </w:tc>
      </w:tr>
      <w:tr w:rsidR="00105241">
        <w:trPr>
          <w:trHeight w:val="372"/>
        </w:trPr>
        <w:tc>
          <w:tcPr>
            <w:tcW w:w="583" w:type="dxa"/>
          </w:tcPr>
          <w:p w:rsidR="00105241" w:rsidRDefault="001D2C71">
            <w:pPr>
              <w:pStyle w:val="TableParagraph"/>
              <w:spacing w:before="54"/>
              <w:ind w:left="7"/>
              <w:jc w:val="center"/>
            </w:pPr>
            <w:r>
              <w:t>2</w:t>
            </w:r>
          </w:p>
        </w:tc>
        <w:tc>
          <w:tcPr>
            <w:tcW w:w="7086" w:type="dxa"/>
          </w:tcPr>
          <w:p w:rsidR="00105241" w:rsidRPr="00AD2FB9" w:rsidRDefault="001D2C71">
            <w:pPr>
              <w:pStyle w:val="TableParagraph"/>
              <w:spacing w:before="54"/>
              <w:ind w:left="107"/>
              <w:rPr>
                <w:lang w:val="ru-RU"/>
              </w:rPr>
            </w:pPr>
            <w:r w:rsidRPr="00AD2FB9">
              <w:rPr>
                <w:lang w:val="ru-RU"/>
              </w:rPr>
              <w:t>Количество объектов памятников истории и культуры</w:t>
            </w:r>
          </w:p>
        </w:tc>
        <w:tc>
          <w:tcPr>
            <w:tcW w:w="1262" w:type="dxa"/>
          </w:tcPr>
          <w:p w:rsidR="00105241" w:rsidRDefault="001D2C71">
            <w:pPr>
              <w:pStyle w:val="TableParagraph"/>
              <w:spacing w:before="54"/>
              <w:ind w:left="246" w:right="233"/>
              <w:jc w:val="center"/>
            </w:pPr>
            <w:r>
              <w:t>ед.</w:t>
            </w:r>
          </w:p>
        </w:tc>
        <w:tc>
          <w:tcPr>
            <w:tcW w:w="746" w:type="dxa"/>
          </w:tcPr>
          <w:p w:rsidR="00105241" w:rsidRDefault="001D2C71">
            <w:pPr>
              <w:pStyle w:val="TableParagraph"/>
              <w:spacing w:before="54"/>
              <w:ind w:left="9"/>
              <w:jc w:val="center"/>
            </w:pPr>
            <w:r>
              <w:t>2</w:t>
            </w:r>
          </w:p>
        </w:tc>
        <w:tc>
          <w:tcPr>
            <w:tcW w:w="746" w:type="dxa"/>
          </w:tcPr>
          <w:p w:rsidR="00105241" w:rsidRDefault="001D2C71">
            <w:pPr>
              <w:pStyle w:val="TableParagraph"/>
              <w:spacing w:before="54"/>
              <w:ind w:left="10"/>
              <w:jc w:val="center"/>
            </w:pPr>
            <w:r>
              <w:t>2</w:t>
            </w:r>
          </w:p>
        </w:tc>
        <w:tc>
          <w:tcPr>
            <w:tcW w:w="747" w:type="dxa"/>
          </w:tcPr>
          <w:p w:rsidR="00105241" w:rsidRDefault="001D2C71">
            <w:pPr>
              <w:pStyle w:val="TableParagraph"/>
              <w:spacing w:before="54"/>
              <w:ind w:left="11"/>
              <w:jc w:val="center"/>
            </w:pPr>
            <w:r>
              <w:t>2</w:t>
            </w:r>
          </w:p>
        </w:tc>
        <w:tc>
          <w:tcPr>
            <w:tcW w:w="746" w:type="dxa"/>
          </w:tcPr>
          <w:p w:rsidR="00105241" w:rsidRDefault="001D2C71">
            <w:pPr>
              <w:pStyle w:val="TableParagraph"/>
              <w:spacing w:before="54"/>
              <w:ind w:left="10"/>
              <w:jc w:val="center"/>
            </w:pPr>
            <w:r>
              <w:t>2</w:t>
            </w:r>
          </w:p>
        </w:tc>
        <w:tc>
          <w:tcPr>
            <w:tcW w:w="748" w:type="dxa"/>
          </w:tcPr>
          <w:p w:rsidR="00105241" w:rsidRDefault="001D2C71">
            <w:pPr>
              <w:pStyle w:val="TableParagraph"/>
              <w:spacing w:before="54"/>
              <w:ind w:left="14"/>
              <w:jc w:val="center"/>
            </w:pPr>
            <w:r>
              <w:t>2</w:t>
            </w:r>
          </w:p>
        </w:tc>
        <w:tc>
          <w:tcPr>
            <w:tcW w:w="1526" w:type="dxa"/>
          </w:tcPr>
          <w:p w:rsidR="00105241" w:rsidRDefault="001D2C71">
            <w:pPr>
              <w:pStyle w:val="TableParagraph"/>
              <w:spacing w:before="54"/>
              <w:ind w:left="15"/>
              <w:jc w:val="center"/>
            </w:pPr>
            <w:r>
              <w:t>2</w:t>
            </w:r>
          </w:p>
        </w:tc>
        <w:tc>
          <w:tcPr>
            <w:tcW w:w="1389" w:type="dxa"/>
          </w:tcPr>
          <w:p w:rsidR="00105241" w:rsidRDefault="001D2C71">
            <w:pPr>
              <w:pStyle w:val="TableParagraph"/>
              <w:spacing w:before="54"/>
              <w:ind w:left="19"/>
              <w:jc w:val="center"/>
            </w:pPr>
            <w:r>
              <w:t>2</w:t>
            </w:r>
          </w:p>
        </w:tc>
      </w:tr>
      <w:tr w:rsidR="00105241">
        <w:trPr>
          <w:trHeight w:val="580"/>
        </w:trPr>
        <w:tc>
          <w:tcPr>
            <w:tcW w:w="583" w:type="dxa"/>
          </w:tcPr>
          <w:p w:rsidR="00105241" w:rsidRDefault="001D2C71">
            <w:pPr>
              <w:pStyle w:val="TableParagraph"/>
              <w:spacing w:before="157"/>
              <w:ind w:left="7"/>
              <w:jc w:val="center"/>
            </w:pPr>
            <w:r>
              <w:t>3</w:t>
            </w:r>
          </w:p>
        </w:tc>
        <w:tc>
          <w:tcPr>
            <w:tcW w:w="7086" w:type="dxa"/>
          </w:tcPr>
          <w:p w:rsidR="00105241" w:rsidRPr="00AD2FB9" w:rsidRDefault="001D2C71">
            <w:pPr>
              <w:pStyle w:val="TableParagraph"/>
              <w:spacing w:before="29"/>
              <w:ind w:left="107" w:right="337"/>
              <w:rPr>
                <w:lang w:val="ru-RU"/>
              </w:rPr>
            </w:pPr>
            <w:r w:rsidRPr="00AD2FB9">
              <w:rPr>
                <w:lang w:val="ru-RU"/>
              </w:rPr>
              <w:t>Уровень фактической обеспеченности населения сельского поселения учреждениями культуры</w:t>
            </w:r>
          </w:p>
        </w:tc>
        <w:tc>
          <w:tcPr>
            <w:tcW w:w="1262" w:type="dxa"/>
          </w:tcPr>
          <w:p w:rsidR="00105241" w:rsidRDefault="001D2C71">
            <w:pPr>
              <w:pStyle w:val="TableParagraph"/>
              <w:spacing w:before="157"/>
              <w:ind w:left="12"/>
              <w:jc w:val="center"/>
            </w:pPr>
            <w:r>
              <w:t>%</w:t>
            </w:r>
          </w:p>
        </w:tc>
        <w:tc>
          <w:tcPr>
            <w:tcW w:w="746" w:type="dxa"/>
          </w:tcPr>
          <w:p w:rsidR="00105241" w:rsidRDefault="001D2C71">
            <w:pPr>
              <w:pStyle w:val="TableParagraph"/>
              <w:spacing w:before="157"/>
              <w:ind w:left="16" w:right="5"/>
              <w:jc w:val="center"/>
            </w:pPr>
            <w:r>
              <w:t>87,0</w:t>
            </w:r>
          </w:p>
        </w:tc>
        <w:tc>
          <w:tcPr>
            <w:tcW w:w="746" w:type="dxa"/>
          </w:tcPr>
          <w:p w:rsidR="00105241" w:rsidRDefault="001D2C71">
            <w:pPr>
              <w:pStyle w:val="TableParagraph"/>
              <w:spacing w:before="157"/>
              <w:ind w:left="108"/>
            </w:pPr>
            <w:r>
              <w:t>87,0</w:t>
            </w:r>
          </w:p>
        </w:tc>
        <w:tc>
          <w:tcPr>
            <w:tcW w:w="747" w:type="dxa"/>
          </w:tcPr>
          <w:p w:rsidR="00105241" w:rsidRDefault="001D2C71">
            <w:pPr>
              <w:pStyle w:val="TableParagraph"/>
              <w:spacing w:before="157"/>
              <w:ind w:left="109"/>
            </w:pPr>
            <w:r>
              <w:t>87,0</w:t>
            </w:r>
          </w:p>
        </w:tc>
        <w:tc>
          <w:tcPr>
            <w:tcW w:w="746" w:type="dxa"/>
          </w:tcPr>
          <w:p w:rsidR="00105241" w:rsidRDefault="001D2C71">
            <w:pPr>
              <w:pStyle w:val="TableParagraph"/>
              <w:spacing w:before="157"/>
              <w:ind w:left="109"/>
            </w:pPr>
            <w:r>
              <w:t>87,0</w:t>
            </w:r>
          </w:p>
        </w:tc>
        <w:tc>
          <w:tcPr>
            <w:tcW w:w="748" w:type="dxa"/>
          </w:tcPr>
          <w:p w:rsidR="00105241" w:rsidRDefault="001D2C71">
            <w:pPr>
              <w:pStyle w:val="TableParagraph"/>
              <w:spacing w:before="157"/>
              <w:ind w:left="112"/>
            </w:pPr>
            <w:r>
              <w:t>87,0</w:t>
            </w:r>
          </w:p>
        </w:tc>
        <w:tc>
          <w:tcPr>
            <w:tcW w:w="1526" w:type="dxa"/>
          </w:tcPr>
          <w:p w:rsidR="00105241" w:rsidRDefault="001D2C71">
            <w:pPr>
              <w:pStyle w:val="TableParagraph"/>
              <w:spacing w:before="157"/>
              <w:ind w:left="110" w:right="92"/>
              <w:jc w:val="center"/>
            </w:pPr>
            <w:r>
              <w:t>87,0</w:t>
            </w:r>
          </w:p>
        </w:tc>
        <w:tc>
          <w:tcPr>
            <w:tcW w:w="1389" w:type="dxa"/>
          </w:tcPr>
          <w:p w:rsidR="00105241" w:rsidRDefault="001D2C71">
            <w:pPr>
              <w:pStyle w:val="TableParagraph"/>
              <w:spacing w:before="157"/>
              <w:ind w:left="44" w:right="22"/>
              <w:jc w:val="center"/>
            </w:pPr>
            <w:r>
              <w:t>88,2</w:t>
            </w:r>
          </w:p>
        </w:tc>
      </w:tr>
      <w:tr w:rsidR="00105241">
        <w:trPr>
          <w:trHeight w:val="266"/>
        </w:trPr>
        <w:tc>
          <w:tcPr>
            <w:tcW w:w="14190" w:type="dxa"/>
            <w:gridSpan w:val="9"/>
          </w:tcPr>
          <w:p w:rsidR="00105241" w:rsidRDefault="001D2C71">
            <w:pPr>
              <w:pStyle w:val="TableParagraph"/>
              <w:spacing w:before="5" w:line="240" w:lineRule="exact"/>
              <w:ind w:left="5582" w:right="5568"/>
              <w:jc w:val="center"/>
              <w:rPr>
                <w:b/>
              </w:rPr>
            </w:pPr>
            <w:r>
              <w:rPr>
                <w:b/>
              </w:rPr>
              <w:t>Физическая культура и спорт</w:t>
            </w:r>
          </w:p>
        </w:tc>
        <w:tc>
          <w:tcPr>
            <w:tcW w:w="1389" w:type="dxa"/>
          </w:tcPr>
          <w:p w:rsidR="00105241" w:rsidRDefault="00105241">
            <w:pPr>
              <w:pStyle w:val="TableParagraph"/>
              <w:rPr>
                <w:sz w:val="18"/>
              </w:rPr>
            </w:pPr>
          </w:p>
        </w:tc>
      </w:tr>
      <w:tr w:rsidR="00105241">
        <w:trPr>
          <w:trHeight w:val="361"/>
        </w:trPr>
        <w:tc>
          <w:tcPr>
            <w:tcW w:w="583" w:type="dxa"/>
          </w:tcPr>
          <w:p w:rsidR="00105241" w:rsidRDefault="001D2C71">
            <w:pPr>
              <w:pStyle w:val="TableParagraph"/>
              <w:spacing w:before="49"/>
              <w:ind w:left="7"/>
              <w:jc w:val="center"/>
            </w:pPr>
            <w:r>
              <w:t>1</w:t>
            </w:r>
          </w:p>
        </w:tc>
        <w:tc>
          <w:tcPr>
            <w:tcW w:w="7086" w:type="dxa"/>
          </w:tcPr>
          <w:p w:rsidR="00105241" w:rsidRPr="00AD2FB9" w:rsidRDefault="001D2C71">
            <w:pPr>
              <w:pStyle w:val="TableParagraph"/>
              <w:spacing w:before="49"/>
              <w:ind w:left="107"/>
              <w:rPr>
                <w:lang w:val="ru-RU"/>
              </w:rPr>
            </w:pPr>
            <w:r w:rsidRPr="00AD2FB9">
              <w:rPr>
                <w:lang w:val="ru-RU"/>
              </w:rPr>
              <w:t>Количество учреждений физической культуры и спорта</w:t>
            </w:r>
          </w:p>
        </w:tc>
        <w:tc>
          <w:tcPr>
            <w:tcW w:w="1262" w:type="dxa"/>
          </w:tcPr>
          <w:p w:rsidR="00105241" w:rsidRDefault="001D2C71">
            <w:pPr>
              <w:pStyle w:val="TableParagraph"/>
              <w:spacing w:before="49"/>
              <w:ind w:left="246" w:right="233"/>
              <w:jc w:val="center"/>
            </w:pPr>
            <w:r>
              <w:t>ед.</w:t>
            </w:r>
          </w:p>
        </w:tc>
        <w:tc>
          <w:tcPr>
            <w:tcW w:w="746" w:type="dxa"/>
          </w:tcPr>
          <w:p w:rsidR="00105241" w:rsidRDefault="001D2C71">
            <w:pPr>
              <w:pStyle w:val="TableParagraph"/>
              <w:spacing w:before="49"/>
              <w:ind w:left="9"/>
              <w:jc w:val="center"/>
            </w:pPr>
            <w:r>
              <w:t>1</w:t>
            </w:r>
          </w:p>
        </w:tc>
        <w:tc>
          <w:tcPr>
            <w:tcW w:w="746" w:type="dxa"/>
          </w:tcPr>
          <w:p w:rsidR="00105241" w:rsidRDefault="001D2C71">
            <w:pPr>
              <w:pStyle w:val="TableParagraph"/>
              <w:spacing w:before="49"/>
              <w:ind w:left="10"/>
              <w:jc w:val="center"/>
            </w:pPr>
            <w:r>
              <w:t>1</w:t>
            </w:r>
          </w:p>
        </w:tc>
        <w:tc>
          <w:tcPr>
            <w:tcW w:w="747" w:type="dxa"/>
          </w:tcPr>
          <w:p w:rsidR="00105241" w:rsidRDefault="001D2C71">
            <w:pPr>
              <w:pStyle w:val="TableParagraph"/>
              <w:spacing w:before="49"/>
              <w:ind w:left="11"/>
              <w:jc w:val="center"/>
            </w:pPr>
            <w:r>
              <w:t>1</w:t>
            </w:r>
          </w:p>
        </w:tc>
        <w:tc>
          <w:tcPr>
            <w:tcW w:w="746" w:type="dxa"/>
          </w:tcPr>
          <w:p w:rsidR="00105241" w:rsidRDefault="001D2C71">
            <w:pPr>
              <w:pStyle w:val="TableParagraph"/>
              <w:spacing w:before="49"/>
              <w:ind w:left="10"/>
              <w:jc w:val="center"/>
            </w:pPr>
            <w:r>
              <w:t>1</w:t>
            </w:r>
          </w:p>
        </w:tc>
        <w:tc>
          <w:tcPr>
            <w:tcW w:w="748" w:type="dxa"/>
          </w:tcPr>
          <w:p w:rsidR="00105241" w:rsidRDefault="001D2C71">
            <w:pPr>
              <w:pStyle w:val="TableParagraph"/>
              <w:spacing w:before="49"/>
              <w:ind w:left="14"/>
              <w:jc w:val="center"/>
            </w:pPr>
            <w:r>
              <w:t>1</w:t>
            </w:r>
          </w:p>
        </w:tc>
        <w:tc>
          <w:tcPr>
            <w:tcW w:w="1526" w:type="dxa"/>
          </w:tcPr>
          <w:p w:rsidR="00105241" w:rsidRDefault="001D2C71">
            <w:pPr>
              <w:pStyle w:val="TableParagraph"/>
              <w:spacing w:before="49"/>
              <w:ind w:left="15"/>
              <w:jc w:val="center"/>
            </w:pPr>
            <w:r>
              <w:t>2</w:t>
            </w:r>
          </w:p>
        </w:tc>
        <w:tc>
          <w:tcPr>
            <w:tcW w:w="1389" w:type="dxa"/>
          </w:tcPr>
          <w:p w:rsidR="00105241" w:rsidRDefault="001D2C71">
            <w:pPr>
              <w:pStyle w:val="TableParagraph"/>
              <w:spacing w:before="49"/>
              <w:ind w:left="19"/>
              <w:jc w:val="center"/>
            </w:pPr>
            <w:r>
              <w:t>3</w:t>
            </w:r>
          </w:p>
        </w:tc>
      </w:tr>
      <w:tr w:rsidR="00105241">
        <w:trPr>
          <w:trHeight w:val="613"/>
        </w:trPr>
        <w:tc>
          <w:tcPr>
            <w:tcW w:w="583" w:type="dxa"/>
          </w:tcPr>
          <w:p w:rsidR="00105241" w:rsidRDefault="001D2C71">
            <w:pPr>
              <w:pStyle w:val="TableParagraph"/>
              <w:spacing w:before="173"/>
              <w:ind w:left="7"/>
              <w:jc w:val="center"/>
            </w:pPr>
            <w:r>
              <w:t>2</w:t>
            </w:r>
          </w:p>
        </w:tc>
        <w:tc>
          <w:tcPr>
            <w:tcW w:w="7086" w:type="dxa"/>
          </w:tcPr>
          <w:p w:rsidR="00105241" w:rsidRPr="00AD2FB9" w:rsidRDefault="001D2C71">
            <w:pPr>
              <w:pStyle w:val="TableParagraph"/>
              <w:spacing w:before="46"/>
              <w:ind w:left="107" w:right="236"/>
              <w:rPr>
                <w:lang w:val="ru-RU"/>
              </w:rPr>
            </w:pPr>
            <w:r w:rsidRPr="00AD2FB9">
              <w:rPr>
                <w:lang w:val="ru-RU"/>
              </w:rPr>
              <w:t>Уровень фактической обеспеченности спортивными залами в сельском поселение от нормативной потребности</w:t>
            </w:r>
          </w:p>
        </w:tc>
        <w:tc>
          <w:tcPr>
            <w:tcW w:w="1262" w:type="dxa"/>
          </w:tcPr>
          <w:p w:rsidR="00105241" w:rsidRDefault="001D2C71">
            <w:pPr>
              <w:pStyle w:val="TableParagraph"/>
              <w:spacing w:before="173"/>
              <w:ind w:left="12"/>
              <w:jc w:val="center"/>
            </w:pPr>
            <w:r>
              <w:t>%</w:t>
            </w:r>
          </w:p>
        </w:tc>
        <w:tc>
          <w:tcPr>
            <w:tcW w:w="746" w:type="dxa"/>
          </w:tcPr>
          <w:p w:rsidR="00105241" w:rsidRDefault="001D2C71">
            <w:pPr>
              <w:pStyle w:val="TableParagraph"/>
              <w:spacing w:before="173"/>
              <w:ind w:left="16" w:right="5"/>
              <w:jc w:val="center"/>
            </w:pPr>
            <w:r>
              <w:t>133,3</w:t>
            </w:r>
          </w:p>
        </w:tc>
        <w:tc>
          <w:tcPr>
            <w:tcW w:w="746" w:type="dxa"/>
          </w:tcPr>
          <w:p w:rsidR="00105241" w:rsidRDefault="001D2C71">
            <w:pPr>
              <w:pStyle w:val="TableParagraph"/>
              <w:spacing w:before="173"/>
              <w:ind w:left="108"/>
            </w:pPr>
            <w:r>
              <w:t>133,3</w:t>
            </w:r>
          </w:p>
        </w:tc>
        <w:tc>
          <w:tcPr>
            <w:tcW w:w="747" w:type="dxa"/>
          </w:tcPr>
          <w:p w:rsidR="00105241" w:rsidRDefault="001D2C71">
            <w:pPr>
              <w:pStyle w:val="TableParagraph"/>
              <w:spacing w:before="173"/>
              <w:ind w:left="109"/>
            </w:pPr>
            <w:r>
              <w:t>133,3</w:t>
            </w:r>
          </w:p>
        </w:tc>
        <w:tc>
          <w:tcPr>
            <w:tcW w:w="746" w:type="dxa"/>
          </w:tcPr>
          <w:p w:rsidR="00105241" w:rsidRDefault="001D2C71">
            <w:pPr>
              <w:pStyle w:val="TableParagraph"/>
              <w:spacing w:before="173"/>
              <w:ind w:left="109"/>
            </w:pPr>
            <w:r>
              <w:t>133,3</w:t>
            </w:r>
          </w:p>
        </w:tc>
        <w:tc>
          <w:tcPr>
            <w:tcW w:w="748" w:type="dxa"/>
          </w:tcPr>
          <w:p w:rsidR="00105241" w:rsidRDefault="001D2C71">
            <w:pPr>
              <w:pStyle w:val="TableParagraph"/>
              <w:spacing w:before="173"/>
              <w:ind w:left="112"/>
            </w:pPr>
            <w:r>
              <w:t>133,3</w:t>
            </w:r>
          </w:p>
        </w:tc>
        <w:tc>
          <w:tcPr>
            <w:tcW w:w="1526" w:type="dxa"/>
          </w:tcPr>
          <w:p w:rsidR="00105241" w:rsidRDefault="001D2C71">
            <w:pPr>
              <w:pStyle w:val="TableParagraph"/>
              <w:spacing w:before="173"/>
              <w:ind w:left="110" w:right="92"/>
              <w:jc w:val="center"/>
            </w:pPr>
            <w:r>
              <w:t>221,7</w:t>
            </w:r>
          </w:p>
        </w:tc>
        <w:tc>
          <w:tcPr>
            <w:tcW w:w="1389" w:type="dxa"/>
          </w:tcPr>
          <w:p w:rsidR="00105241" w:rsidRDefault="001D2C71">
            <w:pPr>
              <w:pStyle w:val="TableParagraph"/>
              <w:spacing w:before="173"/>
              <w:ind w:left="44" w:right="22"/>
              <w:jc w:val="center"/>
            </w:pPr>
            <w:r>
              <w:t>175,0</w:t>
            </w:r>
          </w:p>
        </w:tc>
      </w:tr>
      <w:tr w:rsidR="00105241">
        <w:trPr>
          <w:trHeight w:val="576"/>
        </w:trPr>
        <w:tc>
          <w:tcPr>
            <w:tcW w:w="583" w:type="dxa"/>
          </w:tcPr>
          <w:p w:rsidR="00105241" w:rsidRDefault="001D2C71">
            <w:pPr>
              <w:pStyle w:val="TableParagraph"/>
              <w:spacing w:before="154"/>
              <w:ind w:left="7"/>
              <w:jc w:val="center"/>
            </w:pPr>
            <w:r>
              <w:t>3</w:t>
            </w:r>
          </w:p>
        </w:tc>
        <w:tc>
          <w:tcPr>
            <w:tcW w:w="7086" w:type="dxa"/>
          </w:tcPr>
          <w:p w:rsidR="00105241" w:rsidRPr="00AD2FB9" w:rsidRDefault="001D2C71">
            <w:pPr>
              <w:pStyle w:val="TableParagraph"/>
              <w:spacing w:before="63" w:line="250" w:lineRule="atLeast"/>
              <w:ind w:left="107" w:right="590"/>
              <w:rPr>
                <w:lang w:val="ru-RU"/>
              </w:rPr>
            </w:pPr>
            <w:r w:rsidRPr="00AD2FB9">
              <w:rPr>
                <w:lang w:val="ru-RU"/>
              </w:rPr>
              <w:t>Уровень фактической обеспеченности плоскостными спортивными сооружениями в сельском поселение от нормативной потребности</w:t>
            </w:r>
          </w:p>
        </w:tc>
        <w:tc>
          <w:tcPr>
            <w:tcW w:w="1262" w:type="dxa"/>
          </w:tcPr>
          <w:p w:rsidR="00105241" w:rsidRDefault="001D2C71">
            <w:pPr>
              <w:pStyle w:val="TableParagraph"/>
              <w:spacing w:before="154"/>
              <w:ind w:left="12"/>
              <w:jc w:val="center"/>
            </w:pPr>
            <w:r>
              <w:t>%</w:t>
            </w:r>
          </w:p>
        </w:tc>
        <w:tc>
          <w:tcPr>
            <w:tcW w:w="746" w:type="dxa"/>
          </w:tcPr>
          <w:p w:rsidR="00105241" w:rsidRDefault="001D2C71">
            <w:pPr>
              <w:pStyle w:val="TableParagraph"/>
              <w:spacing w:before="154"/>
              <w:ind w:left="16" w:right="5"/>
              <w:jc w:val="center"/>
            </w:pPr>
            <w:r>
              <w:t>15,6</w:t>
            </w:r>
          </w:p>
        </w:tc>
        <w:tc>
          <w:tcPr>
            <w:tcW w:w="746" w:type="dxa"/>
          </w:tcPr>
          <w:p w:rsidR="00105241" w:rsidRDefault="001D2C71">
            <w:pPr>
              <w:pStyle w:val="TableParagraph"/>
              <w:spacing w:before="154"/>
              <w:ind w:left="180"/>
            </w:pPr>
            <w:r>
              <w:t>15,6</w:t>
            </w:r>
          </w:p>
        </w:tc>
        <w:tc>
          <w:tcPr>
            <w:tcW w:w="747" w:type="dxa"/>
          </w:tcPr>
          <w:p w:rsidR="00105241" w:rsidRDefault="001D2C71">
            <w:pPr>
              <w:pStyle w:val="TableParagraph"/>
              <w:spacing w:before="154"/>
              <w:ind w:left="181"/>
            </w:pPr>
            <w:r>
              <w:t>15,6</w:t>
            </w:r>
          </w:p>
        </w:tc>
        <w:tc>
          <w:tcPr>
            <w:tcW w:w="746" w:type="dxa"/>
          </w:tcPr>
          <w:p w:rsidR="00105241" w:rsidRDefault="001D2C71">
            <w:pPr>
              <w:pStyle w:val="TableParagraph"/>
              <w:spacing w:before="154"/>
              <w:ind w:left="181"/>
            </w:pPr>
            <w:r>
              <w:t>15,6</w:t>
            </w:r>
          </w:p>
        </w:tc>
        <w:tc>
          <w:tcPr>
            <w:tcW w:w="748" w:type="dxa"/>
          </w:tcPr>
          <w:p w:rsidR="00105241" w:rsidRDefault="001D2C71">
            <w:pPr>
              <w:pStyle w:val="TableParagraph"/>
              <w:spacing w:before="154"/>
              <w:ind w:left="184"/>
            </w:pPr>
            <w:r>
              <w:t>15,6</w:t>
            </w:r>
          </w:p>
        </w:tc>
        <w:tc>
          <w:tcPr>
            <w:tcW w:w="1526" w:type="dxa"/>
          </w:tcPr>
          <w:p w:rsidR="00105241" w:rsidRDefault="001D2C71">
            <w:pPr>
              <w:pStyle w:val="TableParagraph"/>
              <w:spacing w:before="154"/>
              <w:ind w:left="110" w:right="92"/>
              <w:jc w:val="center"/>
            </w:pPr>
            <w:r>
              <w:t>56,5</w:t>
            </w:r>
          </w:p>
        </w:tc>
        <w:tc>
          <w:tcPr>
            <w:tcW w:w="1389" w:type="dxa"/>
          </w:tcPr>
          <w:p w:rsidR="00105241" w:rsidRDefault="001D2C71">
            <w:pPr>
              <w:pStyle w:val="TableParagraph"/>
              <w:spacing w:before="154"/>
              <w:ind w:left="44" w:right="22"/>
              <w:jc w:val="center"/>
            </w:pPr>
            <w:r>
              <w:t>81,6</w:t>
            </w:r>
          </w:p>
        </w:tc>
      </w:tr>
      <w:tr w:rsidR="00105241">
        <w:trPr>
          <w:trHeight w:val="253"/>
        </w:trPr>
        <w:tc>
          <w:tcPr>
            <w:tcW w:w="14190" w:type="dxa"/>
            <w:gridSpan w:val="9"/>
          </w:tcPr>
          <w:p w:rsidR="00105241" w:rsidRDefault="001D2C71">
            <w:pPr>
              <w:pStyle w:val="TableParagraph"/>
              <w:spacing w:line="234" w:lineRule="exact"/>
              <w:ind w:left="5580" w:right="5568"/>
              <w:jc w:val="center"/>
              <w:rPr>
                <w:b/>
              </w:rPr>
            </w:pPr>
            <w:r>
              <w:rPr>
                <w:b/>
              </w:rPr>
              <w:t>Образование</w:t>
            </w:r>
          </w:p>
        </w:tc>
        <w:tc>
          <w:tcPr>
            <w:tcW w:w="1389" w:type="dxa"/>
          </w:tcPr>
          <w:p w:rsidR="00105241" w:rsidRDefault="00105241">
            <w:pPr>
              <w:pStyle w:val="TableParagraph"/>
              <w:rPr>
                <w:sz w:val="18"/>
              </w:rPr>
            </w:pPr>
          </w:p>
        </w:tc>
      </w:tr>
      <w:tr w:rsidR="00105241">
        <w:trPr>
          <w:trHeight w:val="405"/>
        </w:trPr>
        <w:tc>
          <w:tcPr>
            <w:tcW w:w="583" w:type="dxa"/>
          </w:tcPr>
          <w:p w:rsidR="00105241" w:rsidRDefault="001D2C71">
            <w:pPr>
              <w:pStyle w:val="TableParagraph"/>
              <w:spacing w:before="70"/>
              <w:ind w:left="7"/>
              <w:jc w:val="center"/>
            </w:pPr>
            <w:r>
              <w:t>1</w:t>
            </w:r>
          </w:p>
        </w:tc>
        <w:tc>
          <w:tcPr>
            <w:tcW w:w="7086" w:type="dxa"/>
          </w:tcPr>
          <w:p w:rsidR="00105241" w:rsidRPr="00AD2FB9" w:rsidRDefault="001D2C71">
            <w:pPr>
              <w:pStyle w:val="TableParagraph"/>
              <w:spacing w:before="70"/>
              <w:ind w:left="107"/>
              <w:rPr>
                <w:lang w:val="ru-RU"/>
              </w:rPr>
            </w:pPr>
            <w:r w:rsidRPr="00AD2FB9">
              <w:rPr>
                <w:lang w:val="ru-RU"/>
              </w:rPr>
              <w:t>Количество муниципальных учреждений дошкольного образования</w:t>
            </w:r>
          </w:p>
        </w:tc>
        <w:tc>
          <w:tcPr>
            <w:tcW w:w="1262" w:type="dxa"/>
          </w:tcPr>
          <w:p w:rsidR="00105241" w:rsidRDefault="001D2C71">
            <w:pPr>
              <w:pStyle w:val="TableParagraph"/>
              <w:spacing w:before="70"/>
              <w:ind w:left="246" w:right="233"/>
              <w:jc w:val="center"/>
            </w:pPr>
            <w:r>
              <w:t>ед.</w:t>
            </w:r>
          </w:p>
        </w:tc>
        <w:tc>
          <w:tcPr>
            <w:tcW w:w="746" w:type="dxa"/>
          </w:tcPr>
          <w:p w:rsidR="00105241" w:rsidRDefault="001D2C71">
            <w:pPr>
              <w:pStyle w:val="TableParagraph"/>
              <w:spacing w:before="70"/>
              <w:ind w:left="9"/>
              <w:jc w:val="center"/>
            </w:pPr>
            <w:r>
              <w:t>1</w:t>
            </w:r>
          </w:p>
        </w:tc>
        <w:tc>
          <w:tcPr>
            <w:tcW w:w="746" w:type="dxa"/>
          </w:tcPr>
          <w:p w:rsidR="00105241" w:rsidRDefault="001D2C71">
            <w:pPr>
              <w:pStyle w:val="TableParagraph"/>
              <w:spacing w:before="70"/>
              <w:ind w:left="10"/>
              <w:jc w:val="center"/>
            </w:pPr>
            <w:r>
              <w:t>1</w:t>
            </w:r>
          </w:p>
        </w:tc>
        <w:tc>
          <w:tcPr>
            <w:tcW w:w="747" w:type="dxa"/>
          </w:tcPr>
          <w:p w:rsidR="00105241" w:rsidRDefault="001D2C71">
            <w:pPr>
              <w:pStyle w:val="TableParagraph"/>
              <w:spacing w:before="70"/>
              <w:ind w:left="11"/>
              <w:jc w:val="center"/>
            </w:pPr>
            <w:r>
              <w:t>1</w:t>
            </w:r>
          </w:p>
        </w:tc>
        <w:tc>
          <w:tcPr>
            <w:tcW w:w="746" w:type="dxa"/>
          </w:tcPr>
          <w:p w:rsidR="00105241" w:rsidRDefault="001D2C71">
            <w:pPr>
              <w:pStyle w:val="TableParagraph"/>
              <w:spacing w:before="70"/>
              <w:ind w:left="10"/>
              <w:jc w:val="center"/>
            </w:pPr>
            <w:r>
              <w:t>1</w:t>
            </w:r>
          </w:p>
        </w:tc>
        <w:tc>
          <w:tcPr>
            <w:tcW w:w="748" w:type="dxa"/>
          </w:tcPr>
          <w:p w:rsidR="00105241" w:rsidRDefault="001D2C71">
            <w:pPr>
              <w:pStyle w:val="TableParagraph"/>
              <w:spacing w:before="70"/>
              <w:ind w:left="14"/>
              <w:jc w:val="center"/>
            </w:pPr>
            <w:r>
              <w:t>1</w:t>
            </w:r>
          </w:p>
        </w:tc>
        <w:tc>
          <w:tcPr>
            <w:tcW w:w="1526" w:type="dxa"/>
          </w:tcPr>
          <w:p w:rsidR="00105241" w:rsidRDefault="001D2C71">
            <w:pPr>
              <w:pStyle w:val="TableParagraph"/>
              <w:spacing w:before="70"/>
              <w:ind w:left="15"/>
              <w:jc w:val="center"/>
            </w:pPr>
            <w:r>
              <w:t>1</w:t>
            </w:r>
          </w:p>
        </w:tc>
        <w:tc>
          <w:tcPr>
            <w:tcW w:w="1389" w:type="dxa"/>
          </w:tcPr>
          <w:p w:rsidR="00105241" w:rsidRDefault="001D2C71">
            <w:pPr>
              <w:pStyle w:val="TableParagraph"/>
              <w:spacing w:before="70"/>
              <w:ind w:left="19"/>
              <w:jc w:val="center"/>
            </w:pPr>
            <w:r>
              <w:t>2</w:t>
            </w:r>
          </w:p>
        </w:tc>
      </w:tr>
      <w:tr w:rsidR="00105241">
        <w:trPr>
          <w:trHeight w:val="609"/>
        </w:trPr>
        <w:tc>
          <w:tcPr>
            <w:tcW w:w="583" w:type="dxa"/>
          </w:tcPr>
          <w:p w:rsidR="00105241" w:rsidRDefault="001D2C71">
            <w:pPr>
              <w:pStyle w:val="TableParagraph"/>
              <w:spacing w:before="171"/>
              <w:ind w:left="7"/>
              <w:jc w:val="center"/>
            </w:pPr>
            <w:r>
              <w:t>2</w:t>
            </w:r>
          </w:p>
        </w:tc>
        <w:tc>
          <w:tcPr>
            <w:tcW w:w="7086" w:type="dxa"/>
          </w:tcPr>
          <w:p w:rsidR="00105241" w:rsidRPr="00AD2FB9" w:rsidRDefault="001D2C71">
            <w:pPr>
              <w:pStyle w:val="TableParagraph"/>
              <w:spacing w:before="46"/>
              <w:ind w:left="107" w:right="92"/>
              <w:rPr>
                <w:lang w:val="ru-RU"/>
              </w:rPr>
            </w:pPr>
            <w:r w:rsidRPr="00AD2FB9">
              <w:rPr>
                <w:lang w:val="ru-RU"/>
              </w:rPr>
              <w:t>Количество резервных мест в муниципальных учреждений дошкольного образования</w:t>
            </w:r>
          </w:p>
        </w:tc>
        <w:tc>
          <w:tcPr>
            <w:tcW w:w="1262" w:type="dxa"/>
          </w:tcPr>
          <w:p w:rsidR="00105241" w:rsidRDefault="001D2C71">
            <w:pPr>
              <w:pStyle w:val="TableParagraph"/>
              <w:spacing w:before="171"/>
              <w:ind w:left="246" w:right="233"/>
              <w:jc w:val="center"/>
            </w:pPr>
            <w:r>
              <w:t>ед.</w:t>
            </w:r>
          </w:p>
        </w:tc>
        <w:tc>
          <w:tcPr>
            <w:tcW w:w="746" w:type="dxa"/>
          </w:tcPr>
          <w:p w:rsidR="00105241" w:rsidRDefault="001D2C71">
            <w:pPr>
              <w:pStyle w:val="TableParagraph"/>
              <w:spacing w:before="171"/>
              <w:ind w:left="9"/>
              <w:jc w:val="center"/>
            </w:pPr>
            <w:r>
              <w:t>4</w:t>
            </w:r>
          </w:p>
        </w:tc>
        <w:tc>
          <w:tcPr>
            <w:tcW w:w="746" w:type="dxa"/>
          </w:tcPr>
          <w:p w:rsidR="00105241" w:rsidRDefault="001D2C71">
            <w:pPr>
              <w:pStyle w:val="TableParagraph"/>
              <w:spacing w:before="171"/>
              <w:ind w:left="10"/>
              <w:jc w:val="center"/>
            </w:pPr>
            <w:r>
              <w:t>4</w:t>
            </w:r>
          </w:p>
        </w:tc>
        <w:tc>
          <w:tcPr>
            <w:tcW w:w="747" w:type="dxa"/>
          </w:tcPr>
          <w:p w:rsidR="00105241" w:rsidRDefault="001D2C71">
            <w:pPr>
              <w:pStyle w:val="TableParagraph"/>
              <w:spacing w:before="171"/>
              <w:ind w:left="11"/>
              <w:jc w:val="center"/>
            </w:pPr>
            <w:r>
              <w:t>2</w:t>
            </w:r>
          </w:p>
        </w:tc>
        <w:tc>
          <w:tcPr>
            <w:tcW w:w="746" w:type="dxa"/>
          </w:tcPr>
          <w:p w:rsidR="00105241" w:rsidRDefault="001D2C71">
            <w:pPr>
              <w:pStyle w:val="TableParagraph"/>
              <w:spacing w:before="171"/>
              <w:ind w:left="10"/>
              <w:jc w:val="center"/>
            </w:pPr>
            <w:r>
              <w:t>2</w:t>
            </w:r>
          </w:p>
        </w:tc>
        <w:tc>
          <w:tcPr>
            <w:tcW w:w="748" w:type="dxa"/>
          </w:tcPr>
          <w:p w:rsidR="00105241" w:rsidRDefault="001D2C71">
            <w:pPr>
              <w:pStyle w:val="TableParagraph"/>
              <w:spacing w:before="171"/>
              <w:ind w:left="14"/>
              <w:jc w:val="center"/>
            </w:pPr>
            <w:r>
              <w:t>1</w:t>
            </w:r>
          </w:p>
        </w:tc>
        <w:tc>
          <w:tcPr>
            <w:tcW w:w="1526" w:type="dxa"/>
          </w:tcPr>
          <w:p w:rsidR="00105241" w:rsidRDefault="001D2C71">
            <w:pPr>
              <w:pStyle w:val="TableParagraph"/>
              <w:spacing w:before="171"/>
              <w:ind w:left="107" w:right="92"/>
              <w:jc w:val="center"/>
            </w:pPr>
            <w:r>
              <w:t>10</w:t>
            </w:r>
          </w:p>
        </w:tc>
        <w:tc>
          <w:tcPr>
            <w:tcW w:w="1389" w:type="dxa"/>
          </w:tcPr>
          <w:p w:rsidR="00105241" w:rsidRDefault="001D2C71">
            <w:pPr>
              <w:pStyle w:val="TableParagraph"/>
              <w:spacing w:before="171"/>
              <w:ind w:left="19"/>
              <w:jc w:val="center"/>
            </w:pPr>
            <w:r>
              <w:t>0</w:t>
            </w:r>
          </w:p>
        </w:tc>
      </w:tr>
      <w:tr w:rsidR="00105241">
        <w:trPr>
          <w:trHeight w:val="1010"/>
        </w:trPr>
        <w:tc>
          <w:tcPr>
            <w:tcW w:w="583" w:type="dxa"/>
          </w:tcPr>
          <w:p w:rsidR="00105241" w:rsidRDefault="00105241">
            <w:pPr>
              <w:pStyle w:val="TableParagraph"/>
              <w:spacing w:before="4"/>
              <w:rPr>
                <w:b/>
                <w:sz w:val="32"/>
              </w:rPr>
            </w:pPr>
          </w:p>
          <w:p w:rsidR="00105241" w:rsidRDefault="001D2C71">
            <w:pPr>
              <w:pStyle w:val="TableParagraph"/>
              <w:spacing w:before="1"/>
              <w:ind w:left="7"/>
              <w:jc w:val="center"/>
            </w:pPr>
            <w:r>
              <w:t>3</w:t>
            </w:r>
          </w:p>
        </w:tc>
        <w:tc>
          <w:tcPr>
            <w:tcW w:w="7086" w:type="dxa"/>
          </w:tcPr>
          <w:p w:rsidR="00105241" w:rsidRPr="00AD2FB9" w:rsidRDefault="001D2C71">
            <w:pPr>
              <w:pStyle w:val="TableParagraph"/>
              <w:ind w:left="107" w:right="1284"/>
              <w:rPr>
                <w:lang w:val="ru-RU"/>
              </w:rPr>
            </w:pPr>
            <w:r w:rsidRPr="00AD2FB9">
              <w:rPr>
                <w:lang w:val="ru-RU"/>
              </w:rPr>
              <w:t>Доля детей в возрасте 1 - 6 лет, получающих дошкольную образовательную услугу и (или) услугу по их содержанию в</w:t>
            </w:r>
          </w:p>
          <w:p w:rsidR="00105241" w:rsidRPr="00AD2FB9" w:rsidRDefault="001D2C71">
            <w:pPr>
              <w:pStyle w:val="TableParagraph"/>
              <w:spacing w:before="11" w:line="252" w:lineRule="exact"/>
              <w:ind w:left="107" w:right="349"/>
              <w:rPr>
                <w:lang w:val="ru-RU"/>
              </w:rPr>
            </w:pPr>
            <w:r w:rsidRPr="00AD2FB9">
              <w:rPr>
                <w:lang w:val="ru-RU"/>
              </w:rPr>
              <w:t>муниципальных дошкольных образовательных учреждениях, в общей численности детей 1 - 6 лет</w:t>
            </w:r>
          </w:p>
        </w:tc>
        <w:tc>
          <w:tcPr>
            <w:tcW w:w="1262" w:type="dxa"/>
          </w:tcPr>
          <w:p w:rsidR="00105241" w:rsidRPr="00AD2FB9" w:rsidRDefault="00105241">
            <w:pPr>
              <w:pStyle w:val="TableParagraph"/>
              <w:spacing w:before="4"/>
              <w:rPr>
                <w:b/>
                <w:sz w:val="32"/>
                <w:lang w:val="ru-RU"/>
              </w:rPr>
            </w:pPr>
          </w:p>
          <w:p w:rsidR="00105241" w:rsidRDefault="001D2C71">
            <w:pPr>
              <w:pStyle w:val="TableParagraph"/>
              <w:spacing w:before="1"/>
              <w:ind w:left="12"/>
              <w:jc w:val="center"/>
            </w:pPr>
            <w:r>
              <w:t>%</w:t>
            </w:r>
          </w:p>
        </w:tc>
        <w:tc>
          <w:tcPr>
            <w:tcW w:w="746" w:type="dxa"/>
          </w:tcPr>
          <w:p w:rsidR="00105241" w:rsidRDefault="00105241">
            <w:pPr>
              <w:pStyle w:val="TableParagraph"/>
              <w:spacing w:before="4"/>
              <w:rPr>
                <w:b/>
                <w:sz w:val="32"/>
              </w:rPr>
            </w:pPr>
          </w:p>
          <w:p w:rsidR="00105241" w:rsidRDefault="001D2C71">
            <w:pPr>
              <w:pStyle w:val="TableParagraph"/>
              <w:spacing w:before="1"/>
              <w:ind w:left="16" w:right="5"/>
              <w:jc w:val="center"/>
            </w:pPr>
            <w:r>
              <w:t>46,8</w:t>
            </w:r>
          </w:p>
        </w:tc>
        <w:tc>
          <w:tcPr>
            <w:tcW w:w="746" w:type="dxa"/>
          </w:tcPr>
          <w:p w:rsidR="00105241" w:rsidRDefault="00105241">
            <w:pPr>
              <w:pStyle w:val="TableParagraph"/>
              <w:spacing w:before="4"/>
              <w:rPr>
                <w:b/>
                <w:sz w:val="32"/>
              </w:rPr>
            </w:pPr>
          </w:p>
          <w:p w:rsidR="00105241" w:rsidRDefault="001D2C71">
            <w:pPr>
              <w:pStyle w:val="TableParagraph"/>
              <w:spacing w:before="1"/>
              <w:ind w:left="180"/>
            </w:pPr>
            <w:r>
              <w:t>46,8</w:t>
            </w:r>
          </w:p>
        </w:tc>
        <w:tc>
          <w:tcPr>
            <w:tcW w:w="747" w:type="dxa"/>
          </w:tcPr>
          <w:p w:rsidR="00105241" w:rsidRDefault="00105241">
            <w:pPr>
              <w:pStyle w:val="TableParagraph"/>
              <w:spacing w:before="4"/>
              <w:rPr>
                <w:b/>
                <w:sz w:val="32"/>
              </w:rPr>
            </w:pPr>
          </w:p>
          <w:p w:rsidR="00105241" w:rsidRDefault="001D2C71">
            <w:pPr>
              <w:pStyle w:val="TableParagraph"/>
              <w:spacing w:before="1"/>
              <w:ind w:left="181"/>
            </w:pPr>
            <w:r>
              <w:t>49,4</w:t>
            </w:r>
          </w:p>
        </w:tc>
        <w:tc>
          <w:tcPr>
            <w:tcW w:w="746" w:type="dxa"/>
          </w:tcPr>
          <w:p w:rsidR="00105241" w:rsidRDefault="00105241">
            <w:pPr>
              <w:pStyle w:val="TableParagraph"/>
              <w:spacing w:before="4"/>
              <w:rPr>
                <w:b/>
                <w:sz w:val="32"/>
              </w:rPr>
            </w:pPr>
          </w:p>
          <w:p w:rsidR="00105241" w:rsidRDefault="001D2C71">
            <w:pPr>
              <w:pStyle w:val="TableParagraph"/>
              <w:spacing w:before="1"/>
              <w:ind w:left="181"/>
            </w:pPr>
            <w:r>
              <w:t>49,4</w:t>
            </w:r>
          </w:p>
        </w:tc>
        <w:tc>
          <w:tcPr>
            <w:tcW w:w="748" w:type="dxa"/>
          </w:tcPr>
          <w:p w:rsidR="00105241" w:rsidRDefault="00105241">
            <w:pPr>
              <w:pStyle w:val="TableParagraph"/>
              <w:spacing w:before="4"/>
              <w:rPr>
                <w:b/>
                <w:sz w:val="32"/>
              </w:rPr>
            </w:pPr>
          </w:p>
          <w:p w:rsidR="00105241" w:rsidRDefault="001D2C71">
            <w:pPr>
              <w:pStyle w:val="TableParagraph"/>
              <w:spacing w:before="1"/>
              <w:ind w:left="184"/>
            </w:pPr>
            <w:r>
              <w:t>50,6</w:t>
            </w:r>
          </w:p>
        </w:tc>
        <w:tc>
          <w:tcPr>
            <w:tcW w:w="1526" w:type="dxa"/>
          </w:tcPr>
          <w:p w:rsidR="00105241" w:rsidRDefault="00105241">
            <w:pPr>
              <w:pStyle w:val="TableParagraph"/>
              <w:spacing w:before="4"/>
              <w:rPr>
                <w:b/>
                <w:sz w:val="32"/>
              </w:rPr>
            </w:pPr>
          </w:p>
          <w:p w:rsidR="00105241" w:rsidRDefault="001D2C71">
            <w:pPr>
              <w:pStyle w:val="TableParagraph"/>
              <w:spacing w:before="1"/>
              <w:ind w:left="110" w:right="92"/>
              <w:jc w:val="center"/>
            </w:pPr>
            <w:r>
              <w:t>70,0</w:t>
            </w:r>
          </w:p>
        </w:tc>
        <w:tc>
          <w:tcPr>
            <w:tcW w:w="1389" w:type="dxa"/>
          </w:tcPr>
          <w:p w:rsidR="00105241" w:rsidRDefault="00105241">
            <w:pPr>
              <w:pStyle w:val="TableParagraph"/>
              <w:spacing w:before="4"/>
              <w:rPr>
                <w:b/>
                <w:sz w:val="32"/>
              </w:rPr>
            </w:pPr>
          </w:p>
          <w:p w:rsidR="00105241" w:rsidRDefault="001D2C71">
            <w:pPr>
              <w:pStyle w:val="TableParagraph"/>
              <w:spacing w:before="1"/>
              <w:ind w:left="44" w:right="22"/>
              <w:jc w:val="center"/>
            </w:pPr>
            <w:r>
              <w:t>70,0</w:t>
            </w:r>
          </w:p>
        </w:tc>
      </w:tr>
      <w:tr w:rsidR="00105241">
        <w:trPr>
          <w:trHeight w:val="384"/>
        </w:trPr>
        <w:tc>
          <w:tcPr>
            <w:tcW w:w="583" w:type="dxa"/>
          </w:tcPr>
          <w:p w:rsidR="00105241" w:rsidRDefault="001D2C71">
            <w:pPr>
              <w:pStyle w:val="TableParagraph"/>
              <w:spacing w:before="61"/>
              <w:ind w:left="7"/>
              <w:jc w:val="center"/>
            </w:pPr>
            <w:r>
              <w:t>4</w:t>
            </w:r>
          </w:p>
        </w:tc>
        <w:tc>
          <w:tcPr>
            <w:tcW w:w="7086" w:type="dxa"/>
          </w:tcPr>
          <w:p w:rsidR="00105241" w:rsidRDefault="001D2C71">
            <w:pPr>
              <w:pStyle w:val="TableParagraph"/>
              <w:spacing w:before="61"/>
              <w:ind w:left="107"/>
            </w:pPr>
            <w:r>
              <w:t>Количество муниципальных общеобразовательных учреждений</w:t>
            </w:r>
          </w:p>
        </w:tc>
        <w:tc>
          <w:tcPr>
            <w:tcW w:w="1262" w:type="dxa"/>
          </w:tcPr>
          <w:p w:rsidR="00105241" w:rsidRDefault="001D2C71">
            <w:pPr>
              <w:pStyle w:val="TableParagraph"/>
              <w:spacing w:before="61"/>
              <w:ind w:left="246" w:right="233"/>
              <w:jc w:val="center"/>
            </w:pPr>
            <w:r>
              <w:t>ед.</w:t>
            </w:r>
          </w:p>
        </w:tc>
        <w:tc>
          <w:tcPr>
            <w:tcW w:w="746" w:type="dxa"/>
          </w:tcPr>
          <w:p w:rsidR="00105241" w:rsidRDefault="001D2C71">
            <w:pPr>
              <w:pStyle w:val="TableParagraph"/>
              <w:spacing w:before="61"/>
              <w:ind w:left="9"/>
              <w:jc w:val="center"/>
            </w:pPr>
            <w:r>
              <w:t>1</w:t>
            </w:r>
          </w:p>
        </w:tc>
        <w:tc>
          <w:tcPr>
            <w:tcW w:w="746" w:type="dxa"/>
          </w:tcPr>
          <w:p w:rsidR="00105241" w:rsidRDefault="001D2C71">
            <w:pPr>
              <w:pStyle w:val="TableParagraph"/>
              <w:spacing w:before="61"/>
              <w:ind w:left="10"/>
              <w:jc w:val="center"/>
            </w:pPr>
            <w:r>
              <w:t>1</w:t>
            </w:r>
          </w:p>
        </w:tc>
        <w:tc>
          <w:tcPr>
            <w:tcW w:w="747" w:type="dxa"/>
          </w:tcPr>
          <w:p w:rsidR="00105241" w:rsidRDefault="001D2C71">
            <w:pPr>
              <w:pStyle w:val="TableParagraph"/>
              <w:spacing w:before="61"/>
              <w:ind w:left="11"/>
              <w:jc w:val="center"/>
            </w:pPr>
            <w:r>
              <w:t>1</w:t>
            </w:r>
          </w:p>
        </w:tc>
        <w:tc>
          <w:tcPr>
            <w:tcW w:w="746" w:type="dxa"/>
          </w:tcPr>
          <w:p w:rsidR="00105241" w:rsidRDefault="001D2C71">
            <w:pPr>
              <w:pStyle w:val="TableParagraph"/>
              <w:spacing w:before="61"/>
              <w:ind w:left="10"/>
              <w:jc w:val="center"/>
            </w:pPr>
            <w:r>
              <w:t>1</w:t>
            </w:r>
          </w:p>
        </w:tc>
        <w:tc>
          <w:tcPr>
            <w:tcW w:w="748" w:type="dxa"/>
          </w:tcPr>
          <w:p w:rsidR="00105241" w:rsidRDefault="001D2C71">
            <w:pPr>
              <w:pStyle w:val="TableParagraph"/>
              <w:spacing w:before="61"/>
              <w:ind w:left="14"/>
              <w:jc w:val="center"/>
            </w:pPr>
            <w:r>
              <w:t>1</w:t>
            </w:r>
          </w:p>
        </w:tc>
        <w:tc>
          <w:tcPr>
            <w:tcW w:w="1526" w:type="dxa"/>
          </w:tcPr>
          <w:p w:rsidR="00105241" w:rsidRDefault="001D2C71">
            <w:pPr>
              <w:pStyle w:val="TableParagraph"/>
              <w:spacing w:before="61"/>
              <w:ind w:left="15"/>
              <w:jc w:val="center"/>
            </w:pPr>
            <w:r>
              <w:t>1</w:t>
            </w:r>
          </w:p>
        </w:tc>
        <w:tc>
          <w:tcPr>
            <w:tcW w:w="1389" w:type="dxa"/>
          </w:tcPr>
          <w:p w:rsidR="00105241" w:rsidRDefault="001D2C71">
            <w:pPr>
              <w:pStyle w:val="TableParagraph"/>
              <w:spacing w:before="61"/>
              <w:ind w:left="19"/>
              <w:jc w:val="center"/>
            </w:pPr>
            <w:r>
              <w:t>1</w:t>
            </w:r>
          </w:p>
        </w:tc>
      </w:tr>
      <w:tr w:rsidR="00105241">
        <w:trPr>
          <w:trHeight w:val="505"/>
        </w:trPr>
        <w:tc>
          <w:tcPr>
            <w:tcW w:w="583" w:type="dxa"/>
          </w:tcPr>
          <w:p w:rsidR="00105241" w:rsidRDefault="001D2C71">
            <w:pPr>
              <w:pStyle w:val="TableParagraph"/>
              <w:spacing w:before="121"/>
              <w:ind w:left="7"/>
              <w:jc w:val="center"/>
            </w:pPr>
            <w:r>
              <w:t>5</w:t>
            </w:r>
          </w:p>
        </w:tc>
        <w:tc>
          <w:tcPr>
            <w:tcW w:w="7086" w:type="dxa"/>
          </w:tcPr>
          <w:p w:rsidR="00105241" w:rsidRPr="00AD2FB9" w:rsidRDefault="001D2C71">
            <w:pPr>
              <w:pStyle w:val="TableParagraph"/>
              <w:spacing w:line="247" w:lineRule="exact"/>
              <w:ind w:left="107"/>
              <w:rPr>
                <w:lang w:val="ru-RU"/>
              </w:rPr>
            </w:pPr>
            <w:r w:rsidRPr="00AD2FB9">
              <w:rPr>
                <w:lang w:val="ru-RU"/>
              </w:rPr>
              <w:t>Количество резервных мест в муниципальных общеобразовательных</w:t>
            </w:r>
          </w:p>
          <w:p w:rsidR="00105241" w:rsidRDefault="001D2C71">
            <w:pPr>
              <w:pStyle w:val="TableParagraph"/>
              <w:spacing w:before="1" w:line="238" w:lineRule="exact"/>
              <w:ind w:left="107"/>
            </w:pPr>
            <w:r>
              <w:t>учреждений</w:t>
            </w:r>
          </w:p>
        </w:tc>
        <w:tc>
          <w:tcPr>
            <w:tcW w:w="1262" w:type="dxa"/>
          </w:tcPr>
          <w:p w:rsidR="00105241" w:rsidRDefault="001D2C71">
            <w:pPr>
              <w:pStyle w:val="TableParagraph"/>
              <w:spacing w:before="121"/>
              <w:ind w:left="246" w:right="233"/>
              <w:jc w:val="center"/>
            </w:pPr>
            <w:r>
              <w:t>ед.</w:t>
            </w:r>
          </w:p>
        </w:tc>
        <w:tc>
          <w:tcPr>
            <w:tcW w:w="746" w:type="dxa"/>
          </w:tcPr>
          <w:p w:rsidR="00105241" w:rsidRDefault="001D2C71">
            <w:pPr>
              <w:pStyle w:val="TableParagraph"/>
              <w:spacing w:before="121"/>
              <w:ind w:left="14" w:right="5"/>
              <w:jc w:val="center"/>
            </w:pPr>
            <w:r>
              <w:t>129</w:t>
            </w:r>
          </w:p>
        </w:tc>
        <w:tc>
          <w:tcPr>
            <w:tcW w:w="746" w:type="dxa"/>
          </w:tcPr>
          <w:p w:rsidR="00105241" w:rsidRDefault="001D2C71">
            <w:pPr>
              <w:pStyle w:val="TableParagraph"/>
              <w:spacing w:before="121"/>
              <w:ind w:left="207"/>
            </w:pPr>
            <w:r>
              <w:t>129</w:t>
            </w:r>
          </w:p>
        </w:tc>
        <w:tc>
          <w:tcPr>
            <w:tcW w:w="747" w:type="dxa"/>
          </w:tcPr>
          <w:p w:rsidR="00105241" w:rsidRDefault="001D2C71">
            <w:pPr>
              <w:pStyle w:val="TableParagraph"/>
              <w:spacing w:before="121"/>
              <w:ind w:left="207"/>
            </w:pPr>
            <w:r>
              <w:t>129</w:t>
            </w:r>
          </w:p>
        </w:tc>
        <w:tc>
          <w:tcPr>
            <w:tcW w:w="746" w:type="dxa"/>
          </w:tcPr>
          <w:p w:rsidR="00105241" w:rsidRDefault="001D2C71">
            <w:pPr>
              <w:pStyle w:val="TableParagraph"/>
              <w:spacing w:before="121"/>
              <w:ind w:left="207"/>
            </w:pPr>
            <w:r>
              <w:t>120</w:t>
            </w:r>
          </w:p>
        </w:tc>
        <w:tc>
          <w:tcPr>
            <w:tcW w:w="748" w:type="dxa"/>
          </w:tcPr>
          <w:p w:rsidR="00105241" w:rsidRDefault="001D2C71">
            <w:pPr>
              <w:pStyle w:val="TableParagraph"/>
              <w:spacing w:before="121"/>
              <w:ind w:left="210"/>
            </w:pPr>
            <w:r>
              <w:t>118</w:t>
            </w:r>
          </w:p>
        </w:tc>
        <w:tc>
          <w:tcPr>
            <w:tcW w:w="1526" w:type="dxa"/>
          </w:tcPr>
          <w:p w:rsidR="00105241" w:rsidRDefault="001D2C71">
            <w:pPr>
              <w:pStyle w:val="TableParagraph"/>
              <w:spacing w:before="121"/>
              <w:ind w:left="107" w:right="92"/>
              <w:jc w:val="center"/>
            </w:pPr>
            <w:r>
              <w:t>100</w:t>
            </w:r>
          </w:p>
        </w:tc>
        <w:tc>
          <w:tcPr>
            <w:tcW w:w="1389" w:type="dxa"/>
          </w:tcPr>
          <w:p w:rsidR="00105241" w:rsidRDefault="001D2C71">
            <w:pPr>
              <w:pStyle w:val="TableParagraph"/>
              <w:spacing w:before="121"/>
              <w:ind w:left="41" w:right="22"/>
              <w:jc w:val="center"/>
            </w:pPr>
            <w:r>
              <w:t>10</w:t>
            </w:r>
          </w:p>
        </w:tc>
      </w:tr>
      <w:tr w:rsidR="00105241">
        <w:trPr>
          <w:trHeight w:val="760"/>
        </w:trPr>
        <w:tc>
          <w:tcPr>
            <w:tcW w:w="583" w:type="dxa"/>
          </w:tcPr>
          <w:p w:rsidR="00105241" w:rsidRDefault="00105241">
            <w:pPr>
              <w:pStyle w:val="TableParagraph"/>
              <w:spacing w:before="6"/>
              <w:rPr>
                <w:b/>
                <w:sz w:val="21"/>
              </w:rPr>
            </w:pPr>
          </w:p>
          <w:p w:rsidR="00105241" w:rsidRDefault="001D2C71">
            <w:pPr>
              <w:pStyle w:val="TableParagraph"/>
              <w:ind w:left="7"/>
              <w:jc w:val="center"/>
            </w:pPr>
            <w:r>
              <w:t>6</w:t>
            </w:r>
          </w:p>
        </w:tc>
        <w:tc>
          <w:tcPr>
            <w:tcW w:w="7086" w:type="dxa"/>
          </w:tcPr>
          <w:p w:rsidR="00105241" w:rsidRPr="00AD2FB9" w:rsidRDefault="001D2C71">
            <w:pPr>
              <w:pStyle w:val="TableParagraph"/>
              <w:spacing w:line="247" w:lineRule="exact"/>
              <w:ind w:left="107"/>
              <w:rPr>
                <w:lang w:val="ru-RU"/>
              </w:rPr>
            </w:pPr>
            <w:r w:rsidRPr="00AD2FB9">
              <w:rPr>
                <w:lang w:val="ru-RU"/>
              </w:rPr>
              <w:t>Доля детей, охваченных муниципальными программами</w:t>
            </w:r>
          </w:p>
          <w:p w:rsidR="00105241" w:rsidRPr="00AD2FB9" w:rsidRDefault="001D2C71">
            <w:pPr>
              <w:pStyle w:val="TableParagraph"/>
              <w:spacing w:before="5" w:line="252" w:lineRule="exact"/>
              <w:ind w:left="107" w:right="81"/>
              <w:rPr>
                <w:lang w:val="ru-RU"/>
              </w:rPr>
            </w:pPr>
            <w:r w:rsidRPr="00AD2FB9">
              <w:rPr>
                <w:lang w:val="ru-RU"/>
              </w:rPr>
              <w:t>дополнительного образования и воспитания (в общей численности детей в возрасте 5-18 лет)</w:t>
            </w:r>
          </w:p>
        </w:tc>
        <w:tc>
          <w:tcPr>
            <w:tcW w:w="1262" w:type="dxa"/>
          </w:tcPr>
          <w:p w:rsidR="00105241" w:rsidRPr="00AD2FB9" w:rsidRDefault="00105241">
            <w:pPr>
              <w:pStyle w:val="TableParagraph"/>
              <w:spacing w:before="6"/>
              <w:rPr>
                <w:b/>
                <w:sz w:val="21"/>
                <w:lang w:val="ru-RU"/>
              </w:rPr>
            </w:pPr>
          </w:p>
          <w:p w:rsidR="00105241" w:rsidRDefault="001D2C71">
            <w:pPr>
              <w:pStyle w:val="TableParagraph"/>
              <w:ind w:left="12"/>
              <w:jc w:val="center"/>
            </w:pPr>
            <w:r>
              <w:t>%</w:t>
            </w:r>
          </w:p>
        </w:tc>
        <w:tc>
          <w:tcPr>
            <w:tcW w:w="746" w:type="dxa"/>
          </w:tcPr>
          <w:p w:rsidR="00105241" w:rsidRDefault="00105241">
            <w:pPr>
              <w:pStyle w:val="TableParagraph"/>
              <w:spacing w:before="6"/>
              <w:rPr>
                <w:b/>
                <w:sz w:val="21"/>
              </w:rPr>
            </w:pPr>
          </w:p>
          <w:p w:rsidR="00105241" w:rsidRDefault="001D2C71">
            <w:pPr>
              <w:pStyle w:val="TableParagraph"/>
              <w:ind w:left="16" w:right="5"/>
              <w:jc w:val="center"/>
            </w:pPr>
            <w:r>
              <w:t>55,8</w:t>
            </w:r>
          </w:p>
        </w:tc>
        <w:tc>
          <w:tcPr>
            <w:tcW w:w="746" w:type="dxa"/>
          </w:tcPr>
          <w:p w:rsidR="00105241" w:rsidRDefault="00105241">
            <w:pPr>
              <w:pStyle w:val="TableParagraph"/>
              <w:spacing w:before="6"/>
              <w:rPr>
                <w:b/>
                <w:sz w:val="21"/>
              </w:rPr>
            </w:pPr>
          </w:p>
          <w:p w:rsidR="00105241" w:rsidRDefault="001D2C71">
            <w:pPr>
              <w:pStyle w:val="TableParagraph"/>
              <w:ind w:left="180"/>
            </w:pPr>
            <w:r>
              <w:t>55,8</w:t>
            </w:r>
          </w:p>
        </w:tc>
        <w:tc>
          <w:tcPr>
            <w:tcW w:w="747" w:type="dxa"/>
          </w:tcPr>
          <w:p w:rsidR="00105241" w:rsidRDefault="00105241">
            <w:pPr>
              <w:pStyle w:val="TableParagraph"/>
              <w:spacing w:before="6"/>
              <w:rPr>
                <w:b/>
                <w:sz w:val="21"/>
              </w:rPr>
            </w:pPr>
          </w:p>
          <w:p w:rsidR="00105241" w:rsidRDefault="001D2C71">
            <w:pPr>
              <w:pStyle w:val="TableParagraph"/>
              <w:ind w:left="181"/>
            </w:pPr>
            <w:r>
              <w:t>58,0</w:t>
            </w:r>
          </w:p>
        </w:tc>
        <w:tc>
          <w:tcPr>
            <w:tcW w:w="746" w:type="dxa"/>
          </w:tcPr>
          <w:p w:rsidR="00105241" w:rsidRDefault="00105241">
            <w:pPr>
              <w:pStyle w:val="TableParagraph"/>
              <w:spacing w:before="6"/>
              <w:rPr>
                <w:b/>
                <w:sz w:val="21"/>
              </w:rPr>
            </w:pPr>
          </w:p>
          <w:p w:rsidR="00105241" w:rsidRDefault="001D2C71">
            <w:pPr>
              <w:pStyle w:val="TableParagraph"/>
              <w:ind w:left="181"/>
            </w:pPr>
            <w:r>
              <w:t>58,0</w:t>
            </w:r>
          </w:p>
        </w:tc>
        <w:tc>
          <w:tcPr>
            <w:tcW w:w="748" w:type="dxa"/>
          </w:tcPr>
          <w:p w:rsidR="00105241" w:rsidRDefault="00105241">
            <w:pPr>
              <w:pStyle w:val="TableParagraph"/>
              <w:spacing w:before="6"/>
              <w:rPr>
                <w:b/>
                <w:sz w:val="21"/>
              </w:rPr>
            </w:pPr>
          </w:p>
          <w:p w:rsidR="00105241" w:rsidRDefault="001D2C71">
            <w:pPr>
              <w:pStyle w:val="TableParagraph"/>
              <w:ind w:left="184"/>
            </w:pPr>
            <w:r>
              <w:t>60,3</w:t>
            </w:r>
          </w:p>
        </w:tc>
        <w:tc>
          <w:tcPr>
            <w:tcW w:w="1526" w:type="dxa"/>
          </w:tcPr>
          <w:p w:rsidR="00105241" w:rsidRDefault="00105241">
            <w:pPr>
              <w:pStyle w:val="TableParagraph"/>
              <w:spacing w:before="6"/>
              <w:rPr>
                <w:b/>
                <w:sz w:val="21"/>
              </w:rPr>
            </w:pPr>
          </w:p>
          <w:p w:rsidR="00105241" w:rsidRDefault="001D2C71">
            <w:pPr>
              <w:pStyle w:val="TableParagraph"/>
              <w:ind w:left="110" w:right="92"/>
              <w:jc w:val="center"/>
            </w:pPr>
            <w:r>
              <w:t>63,0</w:t>
            </w:r>
          </w:p>
        </w:tc>
        <w:tc>
          <w:tcPr>
            <w:tcW w:w="1389" w:type="dxa"/>
          </w:tcPr>
          <w:p w:rsidR="00105241" w:rsidRDefault="00105241">
            <w:pPr>
              <w:pStyle w:val="TableParagraph"/>
              <w:spacing w:before="6"/>
              <w:rPr>
                <w:b/>
                <w:sz w:val="21"/>
              </w:rPr>
            </w:pPr>
          </w:p>
          <w:p w:rsidR="00105241" w:rsidRDefault="001D2C71">
            <w:pPr>
              <w:pStyle w:val="TableParagraph"/>
              <w:ind w:left="44" w:right="22"/>
              <w:jc w:val="center"/>
            </w:pPr>
            <w:r>
              <w:t>80,0</w:t>
            </w:r>
          </w:p>
        </w:tc>
      </w:tr>
    </w:tbl>
    <w:p w:rsidR="00105241" w:rsidRDefault="00105241">
      <w:pPr>
        <w:jc w:val="center"/>
        <w:sectPr w:rsidR="00105241">
          <w:footerReference w:type="default" r:id="rId20"/>
          <w:pgSz w:w="16840" w:h="11910" w:orient="landscape"/>
          <w:pgMar w:top="1040" w:right="280" w:bottom="1160" w:left="480" w:header="0" w:footer="978" w:gutter="0"/>
          <w:pgNumType w:start="49"/>
          <w:cols w:space="720"/>
        </w:sectPr>
      </w:pPr>
    </w:p>
    <w:p w:rsidR="00105241" w:rsidRDefault="00105241">
      <w:pPr>
        <w:pStyle w:val="a3"/>
        <w:spacing w:before="3"/>
        <w:rPr>
          <w:sz w:val="2"/>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7086"/>
        <w:gridCol w:w="1262"/>
        <w:gridCol w:w="746"/>
        <w:gridCol w:w="746"/>
        <w:gridCol w:w="747"/>
        <w:gridCol w:w="746"/>
        <w:gridCol w:w="748"/>
        <w:gridCol w:w="1526"/>
        <w:gridCol w:w="1389"/>
      </w:tblGrid>
      <w:tr w:rsidR="00105241">
        <w:trPr>
          <w:trHeight w:val="506"/>
        </w:trPr>
        <w:tc>
          <w:tcPr>
            <w:tcW w:w="583" w:type="dxa"/>
          </w:tcPr>
          <w:p w:rsidR="00105241" w:rsidRDefault="001D2C71">
            <w:pPr>
              <w:pStyle w:val="TableParagraph"/>
              <w:spacing w:line="252" w:lineRule="exact"/>
              <w:ind w:left="141" w:right="115" w:firstLine="43"/>
            </w:pPr>
            <w:r>
              <w:t>№ п/п</w:t>
            </w:r>
          </w:p>
        </w:tc>
        <w:tc>
          <w:tcPr>
            <w:tcW w:w="7086" w:type="dxa"/>
          </w:tcPr>
          <w:p w:rsidR="00105241" w:rsidRDefault="001D2C71">
            <w:pPr>
              <w:pStyle w:val="TableParagraph"/>
              <w:spacing w:before="121"/>
              <w:ind w:left="2570" w:right="2559"/>
              <w:jc w:val="center"/>
            </w:pPr>
            <w:r>
              <w:t>Целевые показатели</w:t>
            </w:r>
          </w:p>
        </w:tc>
        <w:tc>
          <w:tcPr>
            <w:tcW w:w="1262" w:type="dxa"/>
          </w:tcPr>
          <w:p w:rsidR="00105241" w:rsidRDefault="001D2C71">
            <w:pPr>
              <w:pStyle w:val="TableParagraph"/>
              <w:spacing w:line="252" w:lineRule="exact"/>
              <w:ind w:left="136" w:right="110" w:firstLine="86"/>
            </w:pPr>
            <w:r>
              <w:t>Единица измерения</w:t>
            </w:r>
          </w:p>
        </w:tc>
        <w:tc>
          <w:tcPr>
            <w:tcW w:w="746" w:type="dxa"/>
          </w:tcPr>
          <w:p w:rsidR="00105241" w:rsidRDefault="001D2C71">
            <w:pPr>
              <w:pStyle w:val="TableParagraph"/>
              <w:spacing w:before="121"/>
              <w:ind w:left="43" w:right="5"/>
              <w:jc w:val="center"/>
            </w:pPr>
            <w:r>
              <w:t>2017 г.</w:t>
            </w:r>
          </w:p>
        </w:tc>
        <w:tc>
          <w:tcPr>
            <w:tcW w:w="746" w:type="dxa"/>
          </w:tcPr>
          <w:p w:rsidR="00105241" w:rsidRDefault="001D2C71">
            <w:pPr>
              <w:pStyle w:val="TableParagraph"/>
              <w:spacing w:before="121"/>
              <w:ind w:left="46" w:right="2"/>
              <w:jc w:val="center"/>
            </w:pPr>
            <w:r>
              <w:t>2018 г.</w:t>
            </w:r>
          </w:p>
        </w:tc>
        <w:tc>
          <w:tcPr>
            <w:tcW w:w="747" w:type="dxa"/>
          </w:tcPr>
          <w:p w:rsidR="00105241" w:rsidRDefault="001D2C71">
            <w:pPr>
              <w:pStyle w:val="TableParagraph"/>
              <w:spacing w:before="121"/>
              <w:ind w:left="50" w:right="6"/>
              <w:jc w:val="center"/>
            </w:pPr>
            <w:r>
              <w:t>2019 г.</w:t>
            </w:r>
          </w:p>
        </w:tc>
        <w:tc>
          <w:tcPr>
            <w:tcW w:w="746" w:type="dxa"/>
          </w:tcPr>
          <w:p w:rsidR="00105241" w:rsidRDefault="001D2C71">
            <w:pPr>
              <w:pStyle w:val="TableParagraph"/>
              <w:spacing w:before="121"/>
              <w:ind w:left="46" w:right="1"/>
              <w:jc w:val="center"/>
            </w:pPr>
            <w:r>
              <w:t>2020 г.</w:t>
            </w:r>
          </w:p>
        </w:tc>
        <w:tc>
          <w:tcPr>
            <w:tcW w:w="748" w:type="dxa"/>
          </w:tcPr>
          <w:p w:rsidR="00105241" w:rsidRDefault="001D2C71">
            <w:pPr>
              <w:pStyle w:val="TableParagraph"/>
              <w:spacing w:before="121"/>
              <w:ind w:left="52" w:right="4"/>
              <w:jc w:val="center"/>
            </w:pPr>
            <w:r>
              <w:t>2021 г.</w:t>
            </w:r>
          </w:p>
        </w:tc>
        <w:tc>
          <w:tcPr>
            <w:tcW w:w="1526" w:type="dxa"/>
          </w:tcPr>
          <w:p w:rsidR="00105241" w:rsidRDefault="001D2C71">
            <w:pPr>
              <w:pStyle w:val="TableParagraph"/>
              <w:spacing w:before="121"/>
              <w:ind w:left="139" w:right="92"/>
              <w:jc w:val="center"/>
            </w:pPr>
            <w:r>
              <w:t>2022-2023 гг.</w:t>
            </w:r>
          </w:p>
        </w:tc>
        <w:tc>
          <w:tcPr>
            <w:tcW w:w="1389" w:type="dxa"/>
          </w:tcPr>
          <w:p w:rsidR="00105241" w:rsidRDefault="001D2C71">
            <w:pPr>
              <w:pStyle w:val="TableParagraph"/>
              <w:spacing w:before="121"/>
              <w:ind w:left="73" w:right="22"/>
              <w:jc w:val="center"/>
            </w:pPr>
            <w:r>
              <w:t>2024-2033 гг.</w:t>
            </w:r>
          </w:p>
        </w:tc>
      </w:tr>
      <w:tr w:rsidR="00105241">
        <w:trPr>
          <w:trHeight w:val="1266"/>
        </w:trPr>
        <w:tc>
          <w:tcPr>
            <w:tcW w:w="583"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7"/>
              <w:jc w:val="center"/>
            </w:pPr>
            <w:r>
              <w:t>7</w:t>
            </w:r>
          </w:p>
        </w:tc>
        <w:tc>
          <w:tcPr>
            <w:tcW w:w="7086" w:type="dxa"/>
          </w:tcPr>
          <w:p w:rsidR="00105241" w:rsidRPr="00AD2FB9" w:rsidRDefault="001D2C71">
            <w:pPr>
              <w:pStyle w:val="TableParagraph"/>
              <w:ind w:left="107" w:right="202"/>
              <w:rPr>
                <w:lang w:val="ru-RU"/>
              </w:rPr>
            </w:pPr>
            <w:r w:rsidRPr="00AD2FB9">
              <w:rPr>
                <w:lang w:val="ru-RU"/>
              </w:rPr>
              <w:t>Доля выпускников муниципальных общеобразовательных учреждений, сдавших единый государственный экзамен (ЕГЭ) по русскому языку и математике (в общей численности выпускников муниципальных</w:t>
            </w:r>
          </w:p>
          <w:p w:rsidR="00105241" w:rsidRPr="00AD2FB9" w:rsidRDefault="001D2C71">
            <w:pPr>
              <w:pStyle w:val="TableParagraph"/>
              <w:spacing w:before="9" w:line="252" w:lineRule="exact"/>
              <w:ind w:left="107" w:right="1155"/>
              <w:rPr>
                <w:lang w:val="ru-RU"/>
              </w:rPr>
            </w:pPr>
            <w:r w:rsidRPr="00AD2FB9">
              <w:rPr>
                <w:lang w:val="ru-RU"/>
              </w:rPr>
              <w:t>общеобразовательных учреждений. Сдавших ЕГЭ по данным предметам)</w:t>
            </w:r>
          </w:p>
        </w:tc>
        <w:tc>
          <w:tcPr>
            <w:tcW w:w="1262" w:type="dxa"/>
          </w:tcPr>
          <w:p w:rsidR="00105241" w:rsidRPr="00AD2FB9" w:rsidRDefault="00105241">
            <w:pPr>
              <w:pStyle w:val="TableParagraph"/>
              <w:rPr>
                <w:sz w:val="24"/>
                <w:lang w:val="ru-RU"/>
              </w:rPr>
            </w:pPr>
          </w:p>
          <w:p w:rsidR="00105241" w:rsidRPr="00AD2FB9" w:rsidRDefault="00105241">
            <w:pPr>
              <w:pStyle w:val="TableParagraph"/>
              <w:spacing w:before="5"/>
              <w:rPr>
                <w:sz w:val="19"/>
                <w:lang w:val="ru-RU"/>
              </w:rPr>
            </w:pPr>
          </w:p>
          <w:p w:rsidR="00105241" w:rsidRDefault="001D2C71">
            <w:pPr>
              <w:pStyle w:val="TableParagraph"/>
              <w:ind w:left="12"/>
              <w:jc w:val="center"/>
            </w:pPr>
            <w:r>
              <w:t>%</w:t>
            </w:r>
          </w:p>
        </w:tc>
        <w:tc>
          <w:tcPr>
            <w:tcW w:w="746"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16" w:right="5"/>
              <w:jc w:val="center"/>
            </w:pPr>
            <w:r>
              <w:t>100,0</w:t>
            </w:r>
          </w:p>
        </w:tc>
        <w:tc>
          <w:tcPr>
            <w:tcW w:w="746"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17" w:right="5"/>
              <w:jc w:val="center"/>
            </w:pPr>
            <w:r>
              <w:t>100,0</w:t>
            </w:r>
          </w:p>
        </w:tc>
        <w:tc>
          <w:tcPr>
            <w:tcW w:w="747"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18" w:right="6"/>
              <w:jc w:val="center"/>
            </w:pPr>
            <w:r>
              <w:t>100,0</w:t>
            </w:r>
          </w:p>
        </w:tc>
        <w:tc>
          <w:tcPr>
            <w:tcW w:w="746"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18" w:right="5"/>
              <w:jc w:val="center"/>
            </w:pPr>
            <w:r>
              <w:t>100,0</w:t>
            </w:r>
          </w:p>
        </w:tc>
        <w:tc>
          <w:tcPr>
            <w:tcW w:w="748"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20" w:right="4"/>
              <w:jc w:val="center"/>
            </w:pPr>
            <w:r>
              <w:t>100,0</w:t>
            </w:r>
          </w:p>
        </w:tc>
        <w:tc>
          <w:tcPr>
            <w:tcW w:w="1526"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110" w:right="92"/>
              <w:jc w:val="center"/>
            </w:pPr>
            <w:r>
              <w:t>100,0</w:t>
            </w:r>
          </w:p>
        </w:tc>
        <w:tc>
          <w:tcPr>
            <w:tcW w:w="1389" w:type="dxa"/>
          </w:tcPr>
          <w:p w:rsidR="00105241" w:rsidRDefault="00105241">
            <w:pPr>
              <w:pStyle w:val="TableParagraph"/>
              <w:rPr>
                <w:sz w:val="24"/>
              </w:rPr>
            </w:pPr>
          </w:p>
          <w:p w:rsidR="00105241" w:rsidRDefault="00105241">
            <w:pPr>
              <w:pStyle w:val="TableParagraph"/>
              <w:spacing w:before="5"/>
              <w:rPr>
                <w:sz w:val="19"/>
              </w:rPr>
            </w:pPr>
          </w:p>
          <w:p w:rsidR="00105241" w:rsidRDefault="001D2C71">
            <w:pPr>
              <w:pStyle w:val="TableParagraph"/>
              <w:ind w:left="44" w:right="22"/>
              <w:jc w:val="center"/>
            </w:pPr>
            <w:r>
              <w:t>100,0</w:t>
            </w:r>
          </w:p>
        </w:tc>
      </w:tr>
      <w:tr w:rsidR="00105241">
        <w:trPr>
          <w:trHeight w:val="402"/>
        </w:trPr>
        <w:tc>
          <w:tcPr>
            <w:tcW w:w="15579" w:type="dxa"/>
            <w:gridSpan w:val="10"/>
          </w:tcPr>
          <w:p w:rsidR="00105241" w:rsidRDefault="001D2C71">
            <w:pPr>
              <w:pStyle w:val="TableParagraph"/>
              <w:spacing w:before="73"/>
              <w:ind w:left="6439" w:right="6408"/>
              <w:jc w:val="center"/>
              <w:rPr>
                <w:b/>
              </w:rPr>
            </w:pPr>
            <w:r>
              <w:rPr>
                <w:b/>
              </w:rPr>
              <w:t>Здравоохранение</w:t>
            </w:r>
          </w:p>
        </w:tc>
      </w:tr>
      <w:tr w:rsidR="00105241">
        <w:trPr>
          <w:trHeight w:val="405"/>
        </w:trPr>
        <w:tc>
          <w:tcPr>
            <w:tcW w:w="583" w:type="dxa"/>
          </w:tcPr>
          <w:p w:rsidR="00105241" w:rsidRDefault="001D2C71">
            <w:pPr>
              <w:pStyle w:val="TableParagraph"/>
              <w:spacing w:before="70"/>
              <w:ind w:left="7"/>
              <w:jc w:val="center"/>
            </w:pPr>
            <w:r>
              <w:t>1</w:t>
            </w:r>
          </w:p>
        </w:tc>
        <w:tc>
          <w:tcPr>
            <w:tcW w:w="7086" w:type="dxa"/>
          </w:tcPr>
          <w:p w:rsidR="00105241" w:rsidRDefault="001D2C71">
            <w:pPr>
              <w:pStyle w:val="TableParagraph"/>
              <w:spacing w:before="70"/>
              <w:ind w:left="107"/>
            </w:pPr>
            <w:r>
              <w:t>Количество учреждений здравоохранения</w:t>
            </w:r>
          </w:p>
        </w:tc>
        <w:tc>
          <w:tcPr>
            <w:tcW w:w="1262" w:type="dxa"/>
          </w:tcPr>
          <w:p w:rsidR="00105241" w:rsidRDefault="001D2C71">
            <w:pPr>
              <w:pStyle w:val="TableParagraph"/>
              <w:spacing w:before="70"/>
              <w:ind w:left="246" w:right="233"/>
              <w:jc w:val="center"/>
            </w:pPr>
            <w:r>
              <w:t>ед.</w:t>
            </w:r>
          </w:p>
        </w:tc>
        <w:tc>
          <w:tcPr>
            <w:tcW w:w="746" w:type="dxa"/>
          </w:tcPr>
          <w:p w:rsidR="00105241" w:rsidRDefault="001D2C71">
            <w:pPr>
              <w:pStyle w:val="TableParagraph"/>
              <w:spacing w:before="70"/>
              <w:ind w:left="9"/>
              <w:jc w:val="center"/>
            </w:pPr>
            <w:r>
              <w:t>1</w:t>
            </w:r>
          </w:p>
        </w:tc>
        <w:tc>
          <w:tcPr>
            <w:tcW w:w="746" w:type="dxa"/>
          </w:tcPr>
          <w:p w:rsidR="00105241" w:rsidRDefault="001D2C71">
            <w:pPr>
              <w:pStyle w:val="TableParagraph"/>
              <w:spacing w:before="70"/>
              <w:ind w:left="10"/>
              <w:jc w:val="center"/>
            </w:pPr>
            <w:r>
              <w:t>1</w:t>
            </w:r>
          </w:p>
        </w:tc>
        <w:tc>
          <w:tcPr>
            <w:tcW w:w="747" w:type="dxa"/>
          </w:tcPr>
          <w:p w:rsidR="00105241" w:rsidRDefault="001D2C71">
            <w:pPr>
              <w:pStyle w:val="TableParagraph"/>
              <w:spacing w:before="70"/>
              <w:ind w:left="11"/>
              <w:jc w:val="center"/>
            </w:pPr>
            <w:r>
              <w:t>1</w:t>
            </w:r>
          </w:p>
        </w:tc>
        <w:tc>
          <w:tcPr>
            <w:tcW w:w="746" w:type="dxa"/>
          </w:tcPr>
          <w:p w:rsidR="00105241" w:rsidRDefault="001D2C71">
            <w:pPr>
              <w:pStyle w:val="TableParagraph"/>
              <w:spacing w:before="70"/>
              <w:ind w:left="10"/>
              <w:jc w:val="center"/>
            </w:pPr>
            <w:r>
              <w:t>1</w:t>
            </w:r>
          </w:p>
        </w:tc>
        <w:tc>
          <w:tcPr>
            <w:tcW w:w="748" w:type="dxa"/>
          </w:tcPr>
          <w:p w:rsidR="00105241" w:rsidRDefault="001D2C71">
            <w:pPr>
              <w:pStyle w:val="TableParagraph"/>
              <w:spacing w:before="70"/>
              <w:ind w:left="14"/>
              <w:jc w:val="center"/>
            </w:pPr>
            <w:r>
              <w:t>1</w:t>
            </w:r>
          </w:p>
        </w:tc>
        <w:tc>
          <w:tcPr>
            <w:tcW w:w="1526" w:type="dxa"/>
          </w:tcPr>
          <w:p w:rsidR="00105241" w:rsidRDefault="001D2C71">
            <w:pPr>
              <w:pStyle w:val="TableParagraph"/>
              <w:spacing w:before="70"/>
              <w:ind w:left="15"/>
              <w:jc w:val="center"/>
            </w:pPr>
            <w:r>
              <w:t>2</w:t>
            </w:r>
          </w:p>
        </w:tc>
        <w:tc>
          <w:tcPr>
            <w:tcW w:w="1389" w:type="dxa"/>
          </w:tcPr>
          <w:p w:rsidR="00105241" w:rsidRDefault="001D2C71">
            <w:pPr>
              <w:pStyle w:val="TableParagraph"/>
              <w:spacing w:before="70"/>
              <w:ind w:left="19"/>
              <w:jc w:val="center"/>
            </w:pPr>
            <w:r>
              <w:t>3</w:t>
            </w:r>
          </w:p>
        </w:tc>
      </w:tr>
      <w:tr w:rsidR="00105241">
        <w:trPr>
          <w:trHeight w:val="403"/>
        </w:trPr>
        <w:tc>
          <w:tcPr>
            <w:tcW w:w="583" w:type="dxa"/>
          </w:tcPr>
          <w:p w:rsidR="00105241" w:rsidRDefault="001D2C71">
            <w:pPr>
              <w:pStyle w:val="TableParagraph"/>
              <w:spacing w:before="68"/>
              <w:ind w:left="7"/>
              <w:jc w:val="center"/>
            </w:pPr>
            <w:r>
              <w:t>2</w:t>
            </w:r>
          </w:p>
        </w:tc>
        <w:tc>
          <w:tcPr>
            <w:tcW w:w="7086" w:type="dxa"/>
          </w:tcPr>
          <w:p w:rsidR="00105241" w:rsidRPr="00AD2FB9" w:rsidRDefault="001D2C71">
            <w:pPr>
              <w:pStyle w:val="TableParagraph"/>
              <w:spacing w:before="68"/>
              <w:ind w:left="107"/>
              <w:rPr>
                <w:lang w:val="ru-RU"/>
              </w:rPr>
            </w:pPr>
            <w:r w:rsidRPr="00AD2FB9">
              <w:rPr>
                <w:lang w:val="ru-RU"/>
              </w:rPr>
              <w:t>Стационарная медицинская помощь, число койко-дней на 1 жителя</w:t>
            </w:r>
          </w:p>
        </w:tc>
        <w:tc>
          <w:tcPr>
            <w:tcW w:w="1262" w:type="dxa"/>
          </w:tcPr>
          <w:p w:rsidR="00105241" w:rsidRDefault="001D2C71">
            <w:pPr>
              <w:pStyle w:val="TableParagraph"/>
              <w:spacing w:before="68"/>
              <w:ind w:left="246" w:right="233"/>
              <w:jc w:val="center"/>
            </w:pPr>
            <w:r>
              <w:t>ед.</w:t>
            </w:r>
          </w:p>
        </w:tc>
        <w:tc>
          <w:tcPr>
            <w:tcW w:w="746" w:type="dxa"/>
          </w:tcPr>
          <w:p w:rsidR="00105241" w:rsidRDefault="001D2C71">
            <w:pPr>
              <w:pStyle w:val="TableParagraph"/>
              <w:spacing w:before="68"/>
              <w:ind w:left="10"/>
              <w:jc w:val="center"/>
            </w:pPr>
            <w:r>
              <w:t>-</w:t>
            </w:r>
          </w:p>
        </w:tc>
        <w:tc>
          <w:tcPr>
            <w:tcW w:w="746" w:type="dxa"/>
          </w:tcPr>
          <w:p w:rsidR="00105241" w:rsidRDefault="001D2C71">
            <w:pPr>
              <w:pStyle w:val="TableParagraph"/>
              <w:spacing w:before="68"/>
              <w:ind w:left="11"/>
              <w:jc w:val="center"/>
            </w:pPr>
            <w:r>
              <w:t>-</w:t>
            </w:r>
          </w:p>
        </w:tc>
        <w:tc>
          <w:tcPr>
            <w:tcW w:w="747" w:type="dxa"/>
          </w:tcPr>
          <w:p w:rsidR="00105241" w:rsidRDefault="001D2C71">
            <w:pPr>
              <w:pStyle w:val="TableParagraph"/>
              <w:spacing w:before="68"/>
              <w:ind w:left="12"/>
              <w:jc w:val="center"/>
            </w:pPr>
            <w:r>
              <w:t>-</w:t>
            </w:r>
          </w:p>
        </w:tc>
        <w:tc>
          <w:tcPr>
            <w:tcW w:w="746" w:type="dxa"/>
          </w:tcPr>
          <w:p w:rsidR="00105241" w:rsidRDefault="001D2C71">
            <w:pPr>
              <w:pStyle w:val="TableParagraph"/>
              <w:spacing w:before="68"/>
              <w:ind w:left="12"/>
              <w:jc w:val="center"/>
            </w:pPr>
            <w:r>
              <w:t>-</w:t>
            </w:r>
          </w:p>
        </w:tc>
        <w:tc>
          <w:tcPr>
            <w:tcW w:w="748" w:type="dxa"/>
          </w:tcPr>
          <w:p w:rsidR="00105241" w:rsidRDefault="001D2C71">
            <w:pPr>
              <w:pStyle w:val="TableParagraph"/>
              <w:spacing w:before="68"/>
              <w:ind w:left="15"/>
              <w:jc w:val="center"/>
            </w:pPr>
            <w:r>
              <w:t>-</w:t>
            </w:r>
          </w:p>
        </w:tc>
        <w:tc>
          <w:tcPr>
            <w:tcW w:w="1526" w:type="dxa"/>
          </w:tcPr>
          <w:p w:rsidR="00105241" w:rsidRDefault="001D2C71">
            <w:pPr>
              <w:pStyle w:val="TableParagraph"/>
              <w:spacing w:before="68"/>
              <w:ind w:left="17"/>
              <w:jc w:val="center"/>
            </w:pPr>
            <w:r>
              <w:t>-</w:t>
            </w:r>
          </w:p>
        </w:tc>
        <w:tc>
          <w:tcPr>
            <w:tcW w:w="1389" w:type="dxa"/>
          </w:tcPr>
          <w:p w:rsidR="00105241" w:rsidRDefault="001D2C71">
            <w:pPr>
              <w:pStyle w:val="TableParagraph"/>
              <w:spacing w:before="68"/>
              <w:ind w:left="21"/>
              <w:jc w:val="center"/>
            </w:pPr>
            <w:r>
              <w:t>-</w:t>
            </w:r>
          </w:p>
        </w:tc>
      </w:tr>
      <w:tr w:rsidR="00105241">
        <w:trPr>
          <w:trHeight w:val="405"/>
        </w:trPr>
        <w:tc>
          <w:tcPr>
            <w:tcW w:w="583" w:type="dxa"/>
          </w:tcPr>
          <w:p w:rsidR="00105241" w:rsidRDefault="001D2C71">
            <w:pPr>
              <w:pStyle w:val="TableParagraph"/>
              <w:spacing w:before="70"/>
              <w:ind w:left="7"/>
              <w:jc w:val="center"/>
            </w:pPr>
            <w:r>
              <w:t>3</w:t>
            </w:r>
          </w:p>
        </w:tc>
        <w:tc>
          <w:tcPr>
            <w:tcW w:w="7086" w:type="dxa"/>
          </w:tcPr>
          <w:p w:rsidR="00105241" w:rsidRPr="00AD2FB9" w:rsidRDefault="001D2C71">
            <w:pPr>
              <w:pStyle w:val="TableParagraph"/>
              <w:spacing w:before="70"/>
              <w:ind w:left="107"/>
              <w:rPr>
                <w:lang w:val="ru-RU"/>
              </w:rPr>
            </w:pPr>
            <w:r w:rsidRPr="00AD2FB9">
              <w:rPr>
                <w:lang w:val="ru-RU"/>
              </w:rPr>
              <w:t>Скорая медицинская помощь, число вызовов на 1 жителя</w:t>
            </w:r>
          </w:p>
        </w:tc>
        <w:tc>
          <w:tcPr>
            <w:tcW w:w="1262" w:type="dxa"/>
          </w:tcPr>
          <w:p w:rsidR="00105241" w:rsidRDefault="001D2C71">
            <w:pPr>
              <w:pStyle w:val="TableParagraph"/>
              <w:spacing w:before="70"/>
              <w:ind w:left="246" w:right="233"/>
              <w:jc w:val="center"/>
            </w:pPr>
            <w:r>
              <w:t>ед.</w:t>
            </w:r>
          </w:p>
        </w:tc>
        <w:tc>
          <w:tcPr>
            <w:tcW w:w="746" w:type="dxa"/>
          </w:tcPr>
          <w:p w:rsidR="00105241" w:rsidRDefault="001D2C71">
            <w:pPr>
              <w:pStyle w:val="TableParagraph"/>
              <w:spacing w:before="70"/>
              <w:ind w:left="10"/>
              <w:jc w:val="center"/>
            </w:pPr>
            <w:r>
              <w:t>-</w:t>
            </w:r>
          </w:p>
        </w:tc>
        <w:tc>
          <w:tcPr>
            <w:tcW w:w="746" w:type="dxa"/>
          </w:tcPr>
          <w:p w:rsidR="00105241" w:rsidRDefault="001D2C71">
            <w:pPr>
              <w:pStyle w:val="TableParagraph"/>
              <w:spacing w:before="70"/>
              <w:ind w:left="11"/>
              <w:jc w:val="center"/>
            </w:pPr>
            <w:r>
              <w:t>-</w:t>
            </w:r>
          </w:p>
        </w:tc>
        <w:tc>
          <w:tcPr>
            <w:tcW w:w="747" w:type="dxa"/>
          </w:tcPr>
          <w:p w:rsidR="00105241" w:rsidRDefault="001D2C71">
            <w:pPr>
              <w:pStyle w:val="TableParagraph"/>
              <w:spacing w:before="70"/>
              <w:ind w:left="12"/>
              <w:jc w:val="center"/>
            </w:pPr>
            <w:r>
              <w:t>-</w:t>
            </w:r>
          </w:p>
        </w:tc>
        <w:tc>
          <w:tcPr>
            <w:tcW w:w="746" w:type="dxa"/>
          </w:tcPr>
          <w:p w:rsidR="00105241" w:rsidRDefault="001D2C71">
            <w:pPr>
              <w:pStyle w:val="TableParagraph"/>
              <w:spacing w:before="70"/>
              <w:ind w:left="12"/>
              <w:jc w:val="center"/>
            </w:pPr>
            <w:r>
              <w:t>-</w:t>
            </w:r>
          </w:p>
        </w:tc>
        <w:tc>
          <w:tcPr>
            <w:tcW w:w="748" w:type="dxa"/>
          </w:tcPr>
          <w:p w:rsidR="00105241" w:rsidRDefault="001D2C71">
            <w:pPr>
              <w:pStyle w:val="TableParagraph"/>
              <w:spacing w:before="70"/>
              <w:ind w:left="15"/>
              <w:jc w:val="center"/>
            </w:pPr>
            <w:r>
              <w:t>-</w:t>
            </w:r>
          </w:p>
        </w:tc>
        <w:tc>
          <w:tcPr>
            <w:tcW w:w="1526" w:type="dxa"/>
          </w:tcPr>
          <w:p w:rsidR="00105241" w:rsidRDefault="001D2C71">
            <w:pPr>
              <w:pStyle w:val="TableParagraph"/>
              <w:spacing w:before="70"/>
              <w:ind w:left="17"/>
              <w:jc w:val="center"/>
            </w:pPr>
            <w:r>
              <w:t>-</w:t>
            </w:r>
          </w:p>
        </w:tc>
        <w:tc>
          <w:tcPr>
            <w:tcW w:w="1389" w:type="dxa"/>
          </w:tcPr>
          <w:p w:rsidR="00105241" w:rsidRDefault="001D2C71">
            <w:pPr>
              <w:pStyle w:val="TableParagraph"/>
              <w:spacing w:before="70"/>
              <w:ind w:left="21"/>
              <w:jc w:val="center"/>
            </w:pPr>
            <w:r>
              <w:t>-</w:t>
            </w:r>
          </w:p>
        </w:tc>
      </w:tr>
      <w:tr w:rsidR="00105241">
        <w:trPr>
          <w:trHeight w:val="402"/>
        </w:trPr>
        <w:tc>
          <w:tcPr>
            <w:tcW w:w="583" w:type="dxa"/>
          </w:tcPr>
          <w:p w:rsidR="00105241" w:rsidRDefault="001D2C71">
            <w:pPr>
              <w:pStyle w:val="TableParagraph"/>
              <w:spacing w:before="68"/>
              <w:ind w:left="7"/>
              <w:jc w:val="center"/>
            </w:pPr>
            <w:r>
              <w:t>4</w:t>
            </w:r>
          </w:p>
        </w:tc>
        <w:tc>
          <w:tcPr>
            <w:tcW w:w="7086" w:type="dxa"/>
          </w:tcPr>
          <w:p w:rsidR="00105241" w:rsidRDefault="001D2C71">
            <w:pPr>
              <w:pStyle w:val="TableParagraph"/>
              <w:spacing w:before="68"/>
              <w:ind w:left="107"/>
            </w:pPr>
            <w:r>
              <w:t>Средняя продолжительность жизни</w:t>
            </w:r>
          </w:p>
        </w:tc>
        <w:tc>
          <w:tcPr>
            <w:tcW w:w="1262" w:type="dxa"/>
          </w:tcPr>
          <w:p w:rsidR="00105241" w:rsidRDefault="001D2C71">
            <w:pPr>
              <w:pStyle w:val="TableParagraph"/>
              <w:spacing w:before="68"/>
              <w:ind w:left="246" w:right="233"/>
              <w:jc w:val="center"/>
            </w:pPr>
            <w:r>
              <w:t>лет</w:t>
            </w:r>
          </w:p>
        </w:tc>
        <w:tc>
          <w:tcPr>
            <w:tcW w:w="746" w:type="dxa"/>
          </w:tcPr>
          <w:p w:rsidR="00105241" w:rsidRDefault="001D2C71">
            <w:pPr>
              <w:pStyle w:val="TableParagraph"/>
              <w:spacing w:before="68"/>
              <w:ind w:left="14" w:right="5"/>
              <w:jc w:val="center"/>
            </w:pPr>
            <w:r>
              <w:t>72</w:t>
            </w:r>
          </w:p>
        </w:tc>
        <w:tc>
          <w:tcPr>
            <w:tcW w:w="746" w:type="dxa"/>
          </w:tcPr>
          <w:p w:rsidR="00105241" w:rsidRDefault="001D2C71">
            <w:pPr>
              <w:pStyle w:val="TableParagraph"/>
              <w:spacing w:before="68"/>
              <w:ind w:left="15" w:right="5"/>
              <w:jc w:val="center"/>
            </w:pPr>
            <w:r>
              <w:t>72</w:t>
            </w:r>
          </w:p>
        </w:tc>
        <w:tc>
          <w:tcPr>
            <w:tcW w:w="747" w:type="dxa"/>
          </w:tcPr>
          <w:p w:rsidR="00105241" w:rsidRDefault="001D2C71">
            <w:pPr>
              <w:pStyle w:val="TableParagraph"/>
              <w:spacing w:before="68"/>
              <w:ind w:left="15" w:right="6"/>
              <w:jc w:val="center"/>
            </w:pPr>
            <w:r>
              <w:t>72</w:t>
            </w:r>
          </w:p>
        </w:tc>
        <w:tc>
          <w:tcPr>
            <w:tcW w:w="746" w:type="dxa"/>
          </w:tcPr>
          <w:p w:rsidR="00105241" w:rsidRDefault="001D2C71">
            <w:pPr>
              <w:pStyle w:val="TableParagraph"/>
              <w:spacing w:before="68"/>
              <w:ind w:left="15" w:right="5"/>
              <w:jc w:val="center"/>
            </w:pPr>
            <w:r>
              <w:t>72</w:t>
            </w:r>
          </w:p>
        </w:tc>
        <w:tc>
          <w:tcPr>
            <w:tcW w:w="748" w:type="dxa"/>
          </w:tcPr>
          <w:p w:rsidR="00105241" w:rsidRDefault="001D2C71">
            <w:pPr>
              <w:pStyle w:val="TableParagraph"/>
              <w:spacing w:before="68"/>
              <w:ind w:left="18" w:right="4"/>
              <w:jc w:val="center"/>
            </w:pPr>
            <w:r>
              <w:t>72</w:t>
            </w:r>
          </w:p>
        </w:tc>
        <w:tc>
          <w:tcPr>
            <w:tcW w:w="1526" w:type="dxa"/>
          </w:tcPr>
          <w:p w:rsidR="00105241" w:rsidRDefault="001D2C71">
            <w:pPr>
              <w:pStyle w:val="TableParagraph"/>
              <w:spacing w:before="68"/>
              <w:ind w:left="107" w:right="92"/>
              <w:jc w:val="center"/>
            </w:pPr>
            <w:r>
              <w:t>73</w:t>
            </w:r>
          </w:p>
        </w:tc>
        <w:tc>
          <w:tcPr>
            <w:tcW w:w="1389" w:type="dxa"/>
          </w:tcPr>
          <w:p w:rsidR="00105241" w:rsidRDefault="001D2C71">
            <w:pPr>
              <w:pStyle w:val="TableParagraph"/>
              <w:spacing w:before="68"/>
              <w:ind w:left="41" w:right="22"/>
              <w:jc w:val="center"/>
            </w:pPr>
            <w:r>
              <w:t>72</w:t>
            </w:r>
          </w:p>
        </w:tc>
      </w:tr>
      <w:tr w:rsidR="00105241">
        <w:trPr>
          <w:trHeight w:val="405"/>
        </w:trPr>
        <w:tc>
          <w:tcPr>
            <w:tcW w:w="583" w:type="dxa"/>
          </w:tcPr>
          <w:p w:rsidR="00105241" w:rsidRDefault="001D2C71">
            <w:pPr>
              <w:pStyle w:val="TableParagraph"/>
              <w:spacing w:before="70"/>
              <w:ind w:left="7"/>
              <w:jc w:val="center"/>
            </w:pPr>
            <w:r>
              <w:t>5</w:t>
            </w:r>
          </w:p>
        </w:tc>
        <w:tc>
          <w:tcPr>
            <w:tcW w:w="7086" w:type="dxa"/>
          </w:tcPr>
          <w:p w:rsidR="00105241" w:rsidRPr="00AD2FB9" w:rsidRDefault="001D2C71">
            <w:pPr>
              <w:pStyle w:val="TableParagraph"/>
              <w:spacing w:before="70"/>
              <w:ind w:left="107"/>
              <w:rPr>
                <w:lang w:val="ru-RU"/>
              </w:rPr>
            </w:pPr>
            <w:r w:rsidRPr="00AD2FB9">
              <w:rPr>
                <w:lang w:val="ru-RU"/>
              </w:rPr>
              <w:t>Уровень смертности на 1000 чел. населения</w:t>
            </w:r>
          </w:p>
        </w:tc>
        <w:tc>
          <w:tcPr>
            <w:tcW w:w="1262" w:type="dxa"/>
          </w:tcPr>
          <w:p w:rsidR="00105241" w:rsidRDefault="001D2C71">
            <w:pPr>
              <w:pStyle w:val="TableParagraph"/>
              <w:spacing w:before="70"/>
              <w:ind w:left="246" w:right="237"/>
              <w:jc w:val="center"/>
            </w:pPr>
            <w:r>
              <w:t>случаев</w:t>
            </w:r>
          </w:p>
        </w:tc>
        <w:tc>
          <w:tcPr>
            <w:tcW w:w="746" w:type="dxa"/>
          </w:tcPr>
          <w:p w:rsidR="00105241" w:rsidRDefault="001D2C71">
            <w:pPr>
              <w:pStyle w:val="TableParagraph"/>
              <w:spacing w:before="70"/>
              <w:ind w:left="16" w:right="5"/>
              <w:jc w:val="center"/>
            </w:pPr>
            <w:r>
              <w:t>12,7</w:t>
            </w:r>
          </w:p>
        </w:tc>
        <w:tc>
          <w:tcPr>
            <w:tcW w:w="746" w:type="dxa"/>
          </w:tcPr>
          <w:p w:rsidR="00105241" w:rsidRDefault="001D2C71">
            <w:pPr>
              <w:pStyle w:val="TableParagraph"/>
              <w:spacing w:before="70"/>
              <w:ind w:left="17" w:right="5"/>
              <w:jc w:val="center"/>
            </w:pPr>
            <w:r>
              <w:t>12,7</w:t>
            </w:r>
          </w:p>
        </w:tc>
        <w:tc>
          <w:tcPr>
            <w:tcW w:w="747" w:type="dxa"/>
          </w:tcPr>
          <w:p w:rsidR="00105241" w:rsidRDefault="001D2C71">
            <w:pPr>
              <w:pStyle w:val="TableParagraph"/>
              <w:spacing w:before="70"/>
              <w:ind w:left="18" w:right="6"/>
              <w:jc w:val="center"/>
            </w:pPr>
            <w:r>
              <w:t>12,0</w:t>
            </w:r>
          </w:p>
        </w:tc>
        <w:tc>
          <w:tcPr>
            <w:tcW w:w="746" w:type="dxa"/>
          </w:tcPr>
          <w:p w:rsidR="00105241" w:rsidRDefault="001D2C71">
            <w:pPr>
              <w:pStyle w:val="TableParagraph"/>
              <w:spacing w:before="70"/>
              <w:ind w:left="18" w:right="5"/>
              <w:jc w:val="center"/>
            </w:pPr>
            <w:r>
              <w:t>12,0</w:t>
            </w:r>
          </w:p>
        </w:tc>
        <w:tc>
          <w:tcPr>
            <w:tcW w:w="748" w:type="dxa"/>
          </w:tcPr>
          <w:p w:rsidR="00105241" w:rsidRDefault="001D2C71">
            <w:pPr>
              <w:pStyle w:val="TableParagraph"/>
              <w:spacing w:before="70"/>
              <w:ind w:left="20" w:right="4"/>
              <w:jc w:val="center"/>
            </w:pPr>
            <w:r>
              <w:t>12,0</w:t>
            </w:r>
          </w:p>
        </w:tc>
        <w:tc>
          <w:tcPr>
            <w:tcW w:w="1526" w:type="dxa"/>
          </w:tcPr>
          <w:p w:rsidR="00105241" w:rsidRDefault="001D2C71">
            <w:pPr>
              <w:pStyle w:val="TableParagraph"/>
              <w:spacing w:before="70"/>
              <w:ind w:left="110" w:right="92"/>
              <w:jc w:val="center"/>
            </w:pPr>
            <w:r>
              <w:t>11,6</w:t>
            </w:r>
          </w:p>
        </w:tc>
        <w:tc>
          <w:tcPr>
            <w:tcW w:w="1389" w:type="dxa"/>
          </w:tcPr>
          <w:p w:rsidR="00105241" w:rsidRDefault="001D2C71">
            <w:pPr>
              <w:pStyle w:val="TableParagraph"/>
              <w:spacing w:before="70"/>
              <w:ind w:left="44" w:right="22"/>
              <w:jc w:val="center"/>
            </w:pPr>
            <w:r>
              <w:t>11,3</w:t>
            </w:r>
          </w:p>
        </w:tc>
      </w:tr>
      <w:tr w:rsidR="00105241">
        <w:trPr>
          <w:trHeight w:val="402"/>
        </w:trPr>
        <w:tc>
          <w:tcPr>
            <w:tcW w:w="15579" w:type="dxa"/>
            <w:gridSpan w:val="10"/>
          </w:tcPr>
          <w:p w:rsidR="00105241" w:rsidRDefault="001D2C71">
            <w:pPr>
              <w:pStyle w:val="TableParagraph"/>
              <w:spacing w:before="73"/>
              <w:ind w:left="6439" w:right="6410"/>
              <w:jc w:val="center"/>
              <w:rPr>
                <w:b/>
              </w:rPr>
            </w:pPr>
            <w:r>
              <w:rPr>
                <w:b/>
              </w:rPr>
              <w:t>Социальное обслуживание</w:t>
            </w:r>
          </w:p>
        </w:tc>
      </w:tr>
      <w:tr w:rsidR="00105241">
        <w:trPr>
          <w:trHeight w:val="405"/>
        </w:trPr>
        <w:tc>
          <w:tcPr>
            <w:tcW w:w="583" w:type="dxa"/>
          </w:tcPr>
          <w:p w:rsidR="00105241" w:rsidRDefault="001D2C71">
            <w:pPr>
              <w:pStyle w:val="TableParagraph"/>
              <w:spacing w:before="70"/>
              <w:ind w:left="7"/>
              <w:jc w:val="center"/>
            </w:pPr>
            <w:r>
              <w:t>1</w:t>
            </w:r>
          </w:p>
        </w:tc>
        <w:tc>
          <w:tcPr>
            <w:tcW w:w="7086" w:type="dxa"/>
          </w:tcPr>
          <w:p w:rsidR="00105241" w:rsidRDefault="001D2C71">
            <w:pPr>
              <w:pStyle w:val="TableParagraph"/>
              <w:spacing w:before="70"/>
              <w:ind w:left="107"/>
            </w:pPr>
            <w:r>
              <w:t>Количество учреждений социального обслуживания</w:t>
            </w:r>
          </w:p>
        </w:tc>
        <w:tc>
          <w:tcPr>
            <w:tcW w:w="1262" w:type="dxa"/>
          </w:tcPr>
          <w:p w:rsidR="00105241" w:rsidRDefault="001D2C71">
            <w:pPr>
              <w:pStyle w:val="TableParagraph"/>
              <w:spacing w:before="70"/>
              <w:ind w:left="246" w:right="233"/>
              <w:jc w:val="center"/>
            </w:pPr>
            <w:r>
              <w:t>ед.</w:t>
            </w:r>
          </w:p>
        </w:tc>
        <w:tc>
          <w:tcPr>
            <w:tcW w:w="746" w:type="dxa"/>
          </w:tcPr>
          <w:p w:rsidR="00105241" w:rsidRDefault="001D2C71">
            <w:pPr>
              <w:pStyle w:val="TableParagraph"/>
              <w:spacing w:before="70"/>
              <w:ind w:left="10"/>
              <w:jc w:val="center"/>
            </w:pPr>
            <w:r>
              <w:t>-</w:t>
            </w:r>
          </w:p>
        </w:tc>
        <w:tc>
          <w:tcPr>
            <w:tcW w:w="746" w:type="dxa"/>
          </w:tcPr>
          <w:p w:rsidR="00105241" w:rsidRDefault="001D2C71">
            <w:pPr>
              <w:pStyle w:val="TableParagraph"/>
              <w:spacing w:before="70"/>
              <w:ind w:left="11"/>
              <w:jc w:val="center"/>
            </w:pPr>
            <w:r>
              <w:t>-</w:t>
            </w:r>
          </w:p>
        </w:tc>
        <w:tc>
          <w:tcPr>
            <w:tcW w:w="747" w:type="dxa"/>
          </w:tcPr>
          <w:p w:rsidR="00105241" w:rsidRDefault="001D2C71">
            <w:pPr>
              <w:pStyle w:val="TableParagraph"/>
              <w:spacing w:before="70"/>
              <w:ind w:left="12"/>
              <w:jc w:val="center"/>
            </w:pPr>
            <w:r>
              <w:t>-</w:t>
            </w:r>
          </w:p>
        </w:tc>
        <w:tc>
          <w:tcPr>
            <w:tcW w:w="746" w:type="dxa"/>
          </w:tcPr>
          <w:p w:rsidR="00105241" w:rsidRDefault="001D2C71">
            <w:pPr>
              <w:pStyle w:val="TableParagraph"/>
              <w:spacing w:before="70"/>
              <w:ind w:left="12"/>
              <w:jc w:val="center"/>
            </w:pPr>
            <w:r>
              <w:t>-</w:t>
            </w:r>
          </w:p>
        </w:tc>
        <w:tc>
          <w:tcPr>
            <w:tcW w:w="748" w:type="dxa"/>
          </w:tcPr>
          <w:p w:rsidR="00105241" w:rsidRDefault="001D2C71">
            <w:pPr>
              <w:pStyle w:val="TableParagraph"/>
              <w:spacing w:before="70"/>
              <w:ind w:left="15"/>
              <w:jc w:val="center"/>
            </w:pPr>
            <w:r>
              <w:t>-</w:t>
            </w:r>
          </w:p>
        </w:tc>
        <w:tc>
          <w:tcPr>
            <w:tcW w:w="1526" w:type="dxa"/>
          </w:tcPr>
          <w:p w:rsidR="00105241" w:rsidRDefault="001D2C71">
            <w:pPr>
              <w:pStyle w:val="TableParagraph"/>
              <w:spacing w:before="70"/>
              <w:ind w:left="15"/>
              <w:jc w:val="center"/>
            </w:pPr>
            <w:r>
              <w:t>1</w:t>
            </w:r>
          </w:p>
        </w:tc>
        <w:tc>
          <w:tcPr>
            <w:tcW w:w="1389" w:type="dxa"/>
          </w:tcPr>
          <w:p w:rsidR="00105241" w:rsidRDefault="001D2C71">
            <w:pPr>
              <w:pStyle w:val="TableParagraph"/>
              <w:spacing w:before="70"/>
              <w:ind w:left="19"/>
              <w:jc w:val="center"/>
            </w:pPr>
            <w:r>
              <w:t>1</w:t>
            </w:r>
          </w:p>
        </w:tc>
      </w:tr>
      <w:tr w:rsidR="00105241">
        <w:trPr>
          <w:trHeight w:val="506"/>
        </w:trPr>
        <w:tc>
          <w:tcPr>
            <w:tcW w:w="583" w:type="dxa"/>
          </w:tcPr>
          <w:p w:rsidR="00105241" w:rsidRDefault="001D2C71">
            <w:pPr>
              <w:pStyle w:val="TableParagraph"/>
              <w:spacing w:before="121"/>
              <w:ind w:left="7"/>
              <w:jc w:val="center"/>
            </w:pPr>
            <w:r>
              <w:t>2</w:t>
            </w:r>
          </w:p>
        </w:tc>
        <w:tc>
          <w:tcPr>
            <w:tcW w:w="7086" w:type="dxa"/>
          </w:tcPr>
          <w:p w:rsidR="00105241" w:rsidRPr="00AD2FB9" w:rsidRDefault="001D2C71">
            <w:pPr>
              <w:pStyle w:val="TableParagraph"/>
              <w:spacing w:line="246" w:lineRule="exact"/>
              <w:ind w:left="107"/>
              <w:rPr>
                <w:lang w:val="ru-RU"/>
              </w:rPr>
            </w:pPr>
            <w:r w:rsidRPr="00AD2FB9">
              <w:rPr>
                <w:lang w:val="ru-RU"/>
              </w:rPr>
              <w:t>Уровень фактической обеспеченности объектами социального</w:t>
            </w:r>
          </w:p>
          <w:p w:rsidR="00105241" w:rsidRPr="00AD2FB9" w:rsidRDefault="001D2C71">
            <w:pPr>
              <w:pStyle w:val="TableParagraph"/>
              <w:spacing w:line="240" w:lineRule="exact"/>
              <w:ind w:left="107"/>
              <w:rPr>
                <w:lang w:val="ru-RU"/>
              </w:rPr>
            </w:pPr>
            <w:r w:rsidRPr="00AD2FB9">
              <w:rPr>
                <w:lang w:val="ru-RU"/>
              </w:rPr>
              <w:t>обслуживания в сельском поселении от нормативной потребности</w:t>
            </w:r>
          </w:p>
        </w:tc>
        <w:tc>
          <w:tcPr>
            <w:tcW w:w="1262" w:type="dxa"/>
          </w:tcPr>
          <w:p w:rsidR="00105241" w:rsidRDefault="001D2C71">
            <w:pPr>
              <w:pStyle w:val="TableParagraph"/>
              <w:spacing w:before="121"/>
              <w:ind w:left="12"/>
              <w:jc w:val="center"/>
            </w:pPr>
            <w:r>
              <w:t>%</w:t>
            </w:r>
          </w:p>
        </w:tc>
        <w:tc>
          <w:tcPr>
            <w:tcW w:w="746" w:type="dxa"/>
          </w:tcPr>
          <w:p w:rsidR="00105241" w:rsidRDefault="001D2C71">
            <w:pPr>
              <w:pStyle w:val="TableParagraph"/>
              <w:spacing w:before="121"/>
              <w:ind w:left="10"/>
              <w:jc w:val="center"/>
            </w:pPr>
            <w:r>
              <w:t>-</w:t>
            </w:r>
          </w:p>
        </w:tc>
        <w:tc>
          <w:tcPr>
            <w:tcW w:w="746" w:type="dxa"/>
          </w:tcPr>
          <w:p w:rsidR="00105241" w:rsidRDefault="001D2C71">
            <w:pPr>
              <w:pStyle w:val="TableParagraph"/>
              <w:spacing w:before="121"/>
              <w:ind w:left="11"/>
              <w:jc w:val="center"/>
            </w:pPr>
            <w:r>
              <w:t>-</w:t>
            </w:r>
          </w:p>
        </w:tc>
        <w:tc>
          <w:tcPr>
            <w:tcW w:w="747" w:type="dxa"/>
          </w:tcPr>
          <w:p w:rsidR="00105241" w:rsidRDefault="001D2C71">
            <w:pPr>
              <w:pStyle w:val="TableParagraph"/>
              <w:spacing w:before="121"/>
              <w:ind w:left="12"/>
              <w:jc w:val="center"/>
            </w:pPr>
            <w:r>
              <w:t>-</w:t>
            </w:r>
          </w:p>
        </w:tc>
        <w:tc>
          <w:tcPr>
            <w:tcW w:w="746" w:type="dxa"/>
          </w:tcPr>
          <w:p w:rsidR="00105241" w:rsidRDefault="001D2C71">
            <w:pPr>
              <w:pStyle w:val="TableParagraph"/>
              <w:spacing w:before="121"/>
              <w:ind w:left="12"/>
              <w:jc w:val="center"/>
            </w:pPr>
            <w:r>
              <w:t>-</w:t>
            </w:r>
          </w:p>
        </w:tc>
        <w:tc>
          <w:tcPr>
            <w:tcW w:w="748" w:type="dxa"/>
          </w:tcPr>
          <w:p w:rsidR="00105241" w:rsidRDefault="001D2C71">
            <w:pPr>
              <w:pStyle w:val="TableParagraph"/>
              <w:spacing w:before="121"/>
              <w:ind w:left="15"/>
              <w:jc w:val="center"/>
            </w:pPr>
            <w:r>
              <w:t>-</w:t>
            </w:r>
          </w:p>
        </w:tc>
        <w:tc>
          <w:tcPr>
            <w:tcW w:w="1526" w:type="dxa"/>
          </w:tcPr>
          <w:p w:rsidR="00105241" w:rsidRDefault="001D2C71">
            <w:pPr>
              <w:pStyle w:val="TableParagraph"/>
              <w:spacing w:before="121"/>
              <w:ind w:left="110" w:right="92"/>
              <w:jc w:val="center"/>
            </w:pPr>
            <w:r>
              <w:t>33,0</w:t>
            </w:r>
          </w:p>
        </w:tc>
        <w:tc>
          <w:tcPr>
            <w:tcW w:w="1389" w:type="dxa"/>
          </w:tcPr>
          <w:p w:rsidR="00105241" w:rsidRDefault="001D2C71">
            <w:pPr>
              <w:pStyle w:val="TableParagraph"/>
              <w:spacing w:before="121"/>
              <w:ind w:left="44" w:right="22"/>
              <w:jc w:val="center"/>
            </w:pPr>
            <w:r>
              <w:t>25,0</w:t>
            </w:r>
          </w:p>
        </w:tc>
      </w:tr>
    </w:tbl>
    <w:p w:rsidR="00105241" w:rsidRDefault="00105241">
      <w:pPr>
        <w:jc w:val="center"/>
        <w:sectPr w:rsidR="00105241">
          <w:pgSz w:w="16840" w:h="11910" w:orient="landscape"/>
          <w:pgMar w:top="1100" w:right="280" w:bottom="1160" w:left="480" w:header="0" w:footer="978" w:gutter="0"/>
          <w:cols w:space="720"/>
        </w:sectPr>
      </w:pPr>
    </w:p>
    <w:p w:rsidR="00105241" w:rsidRDefault="001D2C71">
      <w:pPr>
        <w:pStyle w:val="a3"/>
        <w:spacing w:before="78"/>
        <w:ind w:right="852"/>
        <w:jc w:val="right"/>
      </w:pPr>
      <w:r>
        <w:lastRenderedPageBreak/>
        <w:t>Приложение № 2</w:t>
      </w:r>
    </w:p>
    <w:p w:rsidR="00105241" w:rsidRPr="00AD2FB9" w:rsidRDefault="001D2C71">
      <w:pPr>
        <w:pStyle w:val="1"/>
        <w:spacing w:before="124"/>
        <w:ind w:left="4501" w:right="2899" w:hanging="2214"/>
        <w:rPr>
          <w:lang w:val="ru-RU"/>
        </w:rPr>
      </w:pPr>
      <w:r w:rsidRPr="00AD2FB9">
        <w:rPr>
          <w:lang w:val="ru-RU"/>
        </w:rPr>
        <w:t>Мероприятия Программы развития социальной инфраструктуры сельского поселения Васильевка муниципального района Безенчукский Самарской области</w:t>
      </w:r>
    </w:p>
    <w:p w:rsidR="00105241" w:rsidRPr="00AD2FB9" w:rsidRDefault="00105241">
      <w:pPr>
        <w:pStyle w:val="a3"/>
        <w:spacing w:before="8"/>
        <w:rPr>
          <w:b/>
          <w:sz w:val="10"/>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1"/>
        </w:trPr>
        <w:tc>
          <w:tcPr>
            <w:tcW w:w="413" w:type="dxa"/>
            <w:vMerge w:val="restart"/>
          </w:tcPr>
          <w:p w:rsidR="00105241" w:rsidRPr="00AD2FB9" w:rsidRDefault="00105241">
            <w:pPr>
              <w:pStyle w:val="TableParagraph"/>
              <w:rPr>
                <w:b/>
                <w:sz w:val="20"/>
                <w:lang w:val="ru-RU"/>
              </w:rPr>
            </w:pPr>
          </w:p>
          <w:p w:rsidR="00105241" w:rsidRPr="00AD2FB9" w:rsidRDefault="00105241">
            <w:pPr>
              <w:pStyle w:val="TableParagraph"/>
              <w:spacing w:before="6"/>
              <w:rPr>
                <w:b/>
                <w:sz w:val="17"/>
                <w:lang w:val="ru-RU"/>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6"/>
              <w:rPr>
                <w:b/>
                <w:sz w:val="19"/>
              </w:rPr>
            </w:pPr>
          </w:p>
          <w:p w:rsidR="00105241" w:rsidRDefault="001D2C71">
            <w:pPr>
              <w:pStyle w:val="TableParagraph"/>
              <w:spacing w:before="1"/>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b/>
                <w:sz w:val="28"/>
              </w:rPr>
            </w:pPr>
          </w:p>
          <w:p w:rsidR="00105241" w:rsidRDefault="001D2C71">
            <w:pPr>
              <w:pStyle w:val="TableParagraph"/>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b/>
                <w:sz w:val="17"/>
                <w:lang w:val="ru-RU"/>
              </w:rPr>
            </w:pPr>
          </w:p>
          <w:p w:rsidR="00105241" w:rsidRPr="00AD2FB9" w:rsidRDefault="001D2C71">
            <w:pPr>
              <w:pStyle w:val="TableParagraph"/>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b/>
                <w:sz w:val="17"/>
                <w:lang w:val="ru-RU"/>
              </w:rPr>
            </w:pPr>
          </w:p>
          <w:p w:rsidR="00105241" w:rsidRDefault="001D2C71">
            <w:pPr>
              <w:pStyle w:val="TableParagraph"/>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90" w:right="47"/>
              <w:jc w:val="center"/>
              <w:rPr>
                <w:b/>
                <w:sz w:val="18"/>
              </w:rPr>
            </w:pPr>
            <w:r>
              <w:rPr>
                <w:b/>
                <w:sz w:val="18"/>
              </w:rPr>
              <w:t>2017 г.</w:t>
            </w:r>
          </w:p>
        </w:tc>
        <w:tc>
          <w:tcPr>
            <w:tcW w:w="847" w:type="dxa"/>
          </w:tcPr>
          <w:p w:rsidR="00105241" w:rsidRDefault="001D2C71">
            <w:pPr>
              <w:pStyle w:val="TableParagraph"/>
              <w:spacing w:before="124"/>
              <w:ind w:left="88" w:right="41"/>
              <w:jc w:val="center"/>
              <w:rPr>
                <w:b/>
                <w:sz w:val="18"/>
              </w:rPr>
            </w:pPr>
            <w:r>
              <w:rPr>
                <w:b/>
                <w:sz w:val="18"/>
              </w:rPr>
              <w:t>2018 г.</w:t>
            </w:r>
          </w:p>
        </w:tc>
        <w:tc>
          <w:tcPr>
            <w:tcW w:w="883" w:type="dxa"/>
          </w:tcPr>
          <w:p w:rsidR="00105241" w:rsidRDefault="001D2C71">
            <w:pPr>
              <w:pStyle w:val="TableParagraph"/>
              <w:spacing w:before="124"/>
              <w:ind w:left="173" w:right="128"/>
              <w:jc w:val="center"/>
              <w:rPr>
                <w:b/>
                <w:sz w:val="18"/>
              </w:rPr>
            </w:pPr>
            <w:r>
              <w:rPr>
                <w:b/>
                <w:sz w:val="18"/>
              </w:rPr>
              <w:t>2019 г.</w:t>
            </w:r>
          </w:p>
        </w:tc>
        <w:tc>
          <w:tcPr>
            <w:tcW w:w="825" w:type="dxa"/>
          </w:tcPr>
          <w:p w:rsidR="00105241" w:rsidRDefault="001D2C71">
            <w:pPr>
              <w:pStyle w:val="TableParagraph"/>
              <w:spacing w:before="124"/>
              <w:ind w:left="146" w:right="96"/>
              <w:jc w:val="center"/>
              <w:rPr>
                <w:b/>
                <w:sz w:val="18"/>
              </w:rPr>
            </w:pPr>
            <w:r>
              <w:rPr>
                <w:b/>
                <w:sz w:val="18"/>
              </w:rPr>
              <w:t>2020 г.</w:t>
            </w:r>
          </w:p>
        </w:tc>
        <w:tc>
          <w:tcPr>
            <w:tcW w:w="818" w:type="dxa"/>
          </w:tcPr>
          <w:p w:rsidR="00105241" w:rsidRDefault="001D2C71">
            <w:pPr>
              <w:pStyle w:val="TableParagraph"/>
              <w:spacing w:before="124"/>
              <w:ind w:left="144" w:right="90"/>
              <w:jc w:val="center"/>
              <w:rPr>
                <w:b/>
                <w:sz w:val="18"/>
              </w:rPr>
            </w:pPr>
            <w:r>
              <w:rPr>
                <w:b/>
                <w:sz w:val="18"/>
              </w:rPr>
              <w:t>2021 г.</w:t>
            </w:r>
          </w:p>
        </w:tc>
        <w:tc>
          <w:tcPr>
            <w:tcW w:w="1163" w:type="dxa"/>
          </w:tcPr>
          <w:p w:rsidR="00105241" w:rsidRDefault="001D2C71">
            <w:pPr>
              <w:pStyle w:val="TableParagraph"/>
              <w:spacing w:before="124"/>
              <w:ind w:left="64" w:right="15"/>
              <w:jc w:val="center"/>
              <w:rPr>
                <w:b/>
                <w:sz w:val="18"/>
              </w:rPr>
            </w:pPr>
            <w:r>
              <w:rPr>
                <w:b/>
                <w:sz w:val="18"/>
              </w:rPr>
              <w:t>2022-2023 гг.</w:t>
            </w:r>
          </w:p>
        </w:tc>
        <w:tc>
          <w:tcPr>
            <w:tcW w:w="1278" w:type="dxa"/>
          </w:tcPr>
          <w:p w:rsidR="00105241" w:rsidRDefault="001D2C71">
            <w:pPr>
              <w:pStyle w:val="TableParagraph"/>
              <w:spacing w:before="124"/>
              <w:ind w:left="125" w:right="69"/>
              <w:jc w:val="center"/>
              <w:rPr>
                <w:b/>
                <w:sz w:val="18"/>
              </w:rPr>
            </w:pPr>
            <w:r>
              <w:rPr>
                <w:b/>
                <w:sz w:val="18"/>
              </w:rPr>
              <w:t>2024-2033 гг.</w:t>
            </w:r>
          </w:p>
        </w:tc>
        <w:tc>
          <w:tcPr>
            <w:tcW w:w="2406" w:type="dxa"/>
          </w:tcPr>
          <w:p w:rsidR="00105241" w:rsidRDefault="00105241">
            <w:pPr>
              <w:pStyle w:val="TableParagraph"/>
              <w:rPr>
                <w:sz w:val="18"/>
              </w:rPr>
            </w:pPr>
          </w:p>
        </w:tc>
      </w:tr>
      <w:tr w:rsidR="00105241">
        <w:trPr>
          <w:trHeight w:val="244"/>
        </w:trPr>
        <w:tc>
          <w:tcPr>
            <w:tcW w:w="15851" w:type="dxa"/>
            <w:gridSpan w:val="13"/>
          </w:tcPr>
          <w:p w:rsidR="00105241" w:rsidRDefault="001D2C71">
            <w:pPr>
              <w:pStyle w:val="TableParagraph"/>
              <w:spacing w:line="224" w:lineRule="exact"/>
              <w:ind w:left="13"/>
              <w:jc w:val="center"/>
              <w:rPr>
                <w:i/>
                <w:sz w:val="20"/>
              </w:rPr>
            </w:pPr>
            <w:r>
              <w:rPr>
                <w:w w:val="99"/>
                <w:sz w:val="20"/>
                <w:u w:val="single"/>
              </w:rPr>
              <w:t xml:space="preserve"> </w:t>
            </w:r>
            <w:r>
              <w:rPr>
                <w:i/>
                <w:sz w:val="20"/>
                <w:u w:val="single"/>
              </w:rPr>
              <w:t>Культура</w:t>
            </w:r>
          </w:p>
        </w:tc>
      </w:tr>
      <w:tr w:rsidR="00105241">
        <w:trPr>
          <w:trHeight w:val="1034"/>
        </w:trPr>
        <w:tc>
          <w:tcPr>
            <w:tcW w:w="413"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160"/>
              <w:rPr>
                <w:sz w:val="18"/>
              </w:rPr>
            </w:pPr>
            <w:r>
              <w:rPr>
                <w:sz w:val="18"/>
              </w:rPr>
              <w:t>1</w:t>
            </w:r>
          </w:p>
        </w:tc>
        <w:tc>
          <w:tcPr>
            <w:tcW w:w="2259" w:type="dxa"/>
          </w:tcPr>
          <w:p w:rsidR="00105241" w:rsidRPr="00AD2FB9" w:rsidRDefault="001D2C71">
            <w:pPr>
              <w:pStyle w:val="TableParagraph"/>
              <w:ind w:left="107" w:right="129"/>
              <w:jc w:val="both"/>
              <w:rPr>
                <w:sz w:val="18"/>
                <w:lang w:val="ru-RU"/>
              </w:rPr>
            </w:pPr>
            <w:r w:rsidRPr="00AD2FB9">
              <w:rPr>
                <w:sz w:val="18"/>
                <w:lang w:val="ru-RU"/>
              </w:rPr>
              <w:t>Организация досуга</w:t>
            </w:r>
            <w:r w:rsidRPr="00AD2FB9">
              <w:rPr>
                <w:spacing w:val="-15"/>
                <w:sz w:val="18"/>
                <w:lang w:val="ru-RU"/>
              </w:rPr>
              <w:t xml:space="preserve"> </w:t>
            </w:r>
            <w:r w:rsidRPr="00AD2FB9">
              <w:rPr>
                <w:sz w:val="18"/>
                <w:lang w:val="ru-RU"/>
              </w:rPr>
              <w:t>детей и подростков: проведение дней молодежи,</w:t>
            </w:r>
            <w:r w:rsidRPr="00AD2FB9">
              <w:rPr>
                <w:spacing w:val="-3"/>
                <w:sz w:val="18"/>
                <w:lang w:val="ru-RU"/>
              </w:rPr>
              <w:t xml:space="preserve"> </w:t>
            </w:r>
            <w:r w:rsidRPr="00AD2FB9">
              <w:rPr>
                <w:sz w:val="18"/>
                <w:lang w:val="ru-RU"/>
              </w:rPr>
              <w:t>дней</w:t>
            </w:r>
          </w:p>
          <w:p w:rsidR="00105241" w:rsidRPr="00AD2FB9" w:rsidRDefault="001D2C71">
            <w:pPr>
              <w:pStyle w:val="TableParagraph"/>
              <w:spacing w:before="7" w:line="206" w:lineRule="exact"/>
              <w:ind w:left="107" w:right="179"/>
              <w:jc w:val="both"/>
              <w:rPr>
                <w:sz w:val="18"/>
                <w:lang w:val="ru-RU"/>
              </w:rPr>
            </w:pPr>
            <w:r w:rsidRPr="00AD2FB9">
              <w:rPr>
                <w:sz w:val="18"/>
                <w:lang w:val="ru-RU"/>
              </w:rPr>
              <w:t>защиты детей, уличных и настольных игр</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0"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b/>
                <w:sz w:val="20"/>
                <w:lang w:val="ru-RU"/>
              </w:rPr>
            </w:pPr>
          </w:p>
          <w:p w:rsidR="00105241" w:rsidRPr="00AD2FB9" w:rsidRDefault="00105241">
            <w:pPr>
              <w:pStyle w:val="TableParagraph"/>
              <w:spacing w:before="8"/>
              <w:rPr>
                <w:b/>
                <w:sz w:val="15"/>
                <w:lang w:val="ru-RU"/>
              </w:rPr>
            </w:pPr>
          </w:p>
          <w:p w:rsidR="00105241" w:rsidRDefault="001D2C71">
            <w:pPr>
              <w:pStyle w:val="TableParagraph"/>
              <w:ind w:left="89" w:right="81"/>
              <w:jc w:val="center"/>
              <w:rPr>
                <w:sz w:val="18"/>
              </w:rPr>
            </w:pPr>
            <w:r>
              <w:rPr>
                <w:sz w:val="18"/>
              </w:rPr>
              <w:t>ежегодно</w:t>
            </w:r>
          </w:p>
        </w:tc>
        <w:tc>
          <w:tcPr>
            <w:tcW w:w="1404"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15" w:right="11"/>
              <w:jc w:val="center"/>
              <w:rPr>
                <w:sz w:val="18"/>
              </w:rPr>
            </w:pPr>
            <w:r>
              <w:rPr>
                <w:sz w:val="18"/>
              </w:rPr>
              <w:t>51,00</w:t>
            </w:r>
          </w:p>
        </w:tc>
        <w:tc>
          <w:tcPr>
            <w:tcW w:w="720"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54" w:right="47"/>
              <w:jc w:val="center"/>
              <w:rPr>
                <w:sz w:val="18"/>
              </w:rPr>
            </w:pPr>
            <w:r>
              <w:rPr>
                <w:sz w:val="18"/>
              </w:rPr>
              <w:t>3,00</w:t>
            </w:r>
          </w:p>
        </w:tc>
        <w:tc>
          <w:tcPr>
            <w:tcW w:w="847"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88" w:right="78"/>
              <w:jc w:val="center"/>
              <w:rPr>
                <w:sz w:val="18"/>
              </w:rPr>
            </w:pPr>
            <w:r>
              <w:rPr>
                <w:sz w:val="18"/>
              </w:rPr>
              <w:t>3,00</w:t>
            </w:r>
          </w:p>
        </w:tc>
        <w:tc>
          <w:tcPr>
            <w:tcW w:w="883"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136" w:right="128"/>
              <w:jc w:val="center"/>
              <w:rPr>
                <w:sz w:val="18"/>
              </w:rPr>
            </w:pPr>
            <w:r>
              <w:rPr>
                <w:sz w:val="18"/>
              </w:rPr>
              <w:t>3,00</w:t>
            </w:r>
          </w:p>
        </w:tc>
        <w:tc>
          <w:tcPr>
            <w:tcW w:w="825"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110" w:right="96"/>
              <w:jc w:val="center"/>
              <w:rPr>
                <w:sz w:val="18"/>
              </w:rPr>
            </w:pPr>
            <w:r>
              <w:rPr>
                <w:sz w:val="18"/>
              </w:rPr>
              <w:t>3,00</w:t>
            </w:r>
          </w:p>
        </w:tc>
        <w:tc>
          <w:tcPr>
            <w:tcW w:w="818"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108" w:right="91"/>
              <w:jc w:val="center"/>
              <w:rPr>
                <w:sz w:val="18"/>
              </w:rPr>
            </w:pPr>
            <w:r>
              <w:rPr>
                <w:sz w:val="18"/>
              </w:rPr>
              <w:t>3,00</w:t>
            </w:r>
          </w:p>
        </w:tc>
        <w:tc>
          <w:tcPr>
            <w:tcW w:w="1163"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25" w:right="15"/>
              <w:jc w:val="center"/>
              <w:rPr>
                <w:sz w:val="18"/>
              </w:rPr>
            </w:pPr>
            <w:r>
              <w:rPr>
                <w:sz w:val="18"/>
              </w:rPr>
              <w:t>6,00</w:t>
            </w:r>
          </w:p>
        </w:tc>
        <w:tc>
          <w:tcPr>
            <w:tcW w:w="1278" w:type="dxa"/>
          </w:tcPr>
          <w:p w:rsidR="00105241" w:rsidRDefault="00105241">
            <w:pPr>
              <w:pStyle w:val="TableParagraph"/>
              <w:rPr>
                <w:b/>
                <w:sz w:val="20"/>
              </w:rPr>
            </w:pPr>
          </w:p>
          <w:p w:rsidR="00105241" w:rsidRDefault="00105241">
            <w:pPr>
              <w:pStyle w:val="TableParagraph"/>
              <w:spacing w:before="8"/>
              <w:rPr>
                <w:b/>
                <w:sz w:val="15"/>
              </w:rPr>
            </w:pPr>
          </w:p>
          <w:p w:rsidR="00105241" w:rsidRDefault="001D2C71">
            <w:pPr>
              <w:pStyle w:val="TableParagraph"/>
              <w:ind w:left="86" w:right="69"/>
              <w:jc w:val="center"/>
              <w:rPr>
                <w:sz w:val="18"/>
              </w:rPr>
            </w:pPr>
            <w:r>
              <w:rPr>
                <w:sz w:val="18"/>
              </w:rPr>
              <w:t>30,00</w:t>
            </w:r>
          </w:p>
        </w:tc>
        <w:tc>
          <w:tcPr>
            <w:tcW w:w="2406" w:type="dxa"/>
          </w:tcPr>
          <w:p w:rsidR="00105241" w:rsidRPr="00AD2FB9" w:rsidRDefault="001D2C71">
            <w:pPr>
              <w:pStyle w:val="TableParagraph"/>
              <w:ind w:left="112"/>
              <w:rPr>
                <w:sz w:val="18"/>
                <w:lang w:val="ru-RU"/>
              </w:rPr>
            </w:pPr>
            <w:r w:rsidRPr="00AD2FB9">
              <w:rPr>
                <w:sz w:val="18"/>
                <w:lang w:val="ru-RU"/>
              </w:rPr>
              <w:t>Стимулирование различных форм самоорганизации молодежи; формирование</w:t>
            </w:r>
          </w:p>
          <w:p w:rsidR="00105241" w:rsidRDefault="001D2C71">
            <w:pPr>
              <w:pStyle w:val="TableParagraph"/>
              <w:spacing w:before="7" w:line="206" w:lineRule="exact"/>
              <w:ind w:left="112" w:right="360"/>
              <w:rPr>
                <w:sz w:val="18"/>
              </w:rPr>
            </w:pPr>
            <w:r>
              <w:rPr>
                <w:sz w:val="18"/>
              </w:rPr>
              <w:t>позитивной молодежной культуры</w:t>
            </w:r>
          </w:p>
        </w:tc>
      </w:tr>
      <w:tr w:rsidR="00105241" w:rsidRPr="007B596D">
        <w:trPr>
          <w:trHeight w:val="1036"/>
        </w:trPr>
        <w:tc>
          <w:tcPr>
            <w:tcW w:w="413"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160"/>
              <w:rPr>
                <w:sz w:val="18"/>
              </w:rPr>
            </w:pPr>
            <w:r>
              <w:rPr>
                <w:sz w:val="18"/>
              </w:rPr>
              <w:t>2</w:t>
            </w:r>
          </w:p>
        </w:tc>
        <w:tc>
          <w:tcPr>
            <w:tcW w:w="2259" w:type="dxa"/>
          </w:tcPr>
          <w:p w:rsidR="00105241" w:rsidRPr="00AD2FB9" w:rsidRDefault="001D2C71">
            <w:pPr>
              <w:pStyle w:val="TableParagraph"/>
              <w:ind w:left="107" w:right="360"/>
              <w:rPr>
                <w:sz w:val="18"/>
                <w:lang w:val="ru-RU"/>
              </w:rPr>
            </w:pPr>
            <w:r w:rsidRPr="00AD2FB9">
              <w:rPr>
                <w:sz w:val="18"/>
                <w:lang w:val="ru-RU"/>
              </w:rPr>
              <w:t>Организация досуга населения: проведение дней матери, дней</w:t>
            </w:r>
          </w:p>
          <w:p w:rsidR="00105241" w:rsidRDefault="001D2C71">
            <w:pPr>
              <w:pStyle w:val="TableParagraph"/>
              <w:spacing w:before="7" w:line="206" w:lineRule="exact"/>
              <w:ind w:left="107" w:right="97"/>
              <w:rPr>
                <w:sz w:val="18"/>
              </w:rPr>
            </w:pPr>
            <w:r>
              <w:rPr>
                <w:sz w:val="18"/>
              </w:rPr>
              <w:t>пожилого человека, дней инвалида</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3"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b/>
                <w:sz w:val="20"/>
                <w:lang w:val="ru-RU"/>
              </w:rPr>
            </w:pPr>
          </w:p>
          <w:p w:rsidR="00105241" w:rsidRPr="00AD2FB9" w:rsidRDefault="00105241">
            <w:pPr>
              <w:pStyle w:val="TableParagraph"/>
              <w:spacing w:before="7"/>
              <w:rPr>
                <w:b/>
                <w:sz w:val="15"/>
                <w:lang w:val="ru-RU"/>
              </w:rPr>
            </w:pPr>
          </w:p>
          <w:p w:rsidR="00105241" w:rsidRDefault="001D2C71">
            <w:pPr>
              <w:pStyle w:val="TableParagraph"/>
              <w:ind w:left="89" w:right="81"/>
              <w:jc w:val="center"/>
              <w:rPr>
                <w:sz w:val="18"/>
              </w:rPr>
            </w:pPr>
            <w:r>
              <w:rPr>
                <w:sz w:val="18"/>
              </w:rPr>
              <w:t>ежегодно</w:t>
            </w:r>
          </w:p>
        </w:tc>
        <w:tc>
          <w:tcPr>
            <w:tcW w:w="1404"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18" w:right="11"/>
              <w:jc w:val="center"/>
              <w:rPr>
                <w:sz w:val="18"/>
              </w:rPr>
            </w:pPr>
            <w:r>
              <w:rPr>
                <w:sz w:val="18"/>
              </w:rPr>
              <w:t>162,00</w:t>
            </w:r>
          </w:p>
        </w:tc>
        <w:tc>
          <w:tcPr>
            <w:tcW w:w="720"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54" w:right="47"/>
              <w:jc w:val="center"/>
              <w:rPr>
                <w:sz w:val="18"/>
              </w:rPr>
            </w:pPr>
            <w:r>
              <w:rPr>
                <w:sz w:val="18"/>
              </w:rPr>
              <w:t>3,00</w:t>
            </w:r>
          </w:p>
        </w:tc>
        <w:tc>
          <w:tcPr>
            <w:tcW w:w="847"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83" w:right="78"/>
              <w:jc w:val="center"/>
              <w:rPr>
                <w:sz w:val="18"/>
              </w:rPr>
            </w:pPr>
            <w:r>
              <w:rPr>
                <w:sz w:val="18"/>
              </w:rPr>
              <w:t>3,00</w:t>
            </w:r>
          </w:p>
        </w:tc>
        <w:tc>
          <w:tcPr>
            <w:tcW w:w="883"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136" w:right="128"/>
              <w:jc w:val="center"/>
              <w:rPr>
                <w:sz w:val="18"/>
              </w:rPr>
            </w:pPr>
            <w:r>
              <w:rPr>
                <w:sz w:val="18"/>
              </w:rPr>
              <w:t>3,00</w:t>
            </w:r>
          </w:p>
        </w:tc>
        <w:tc>
          <w:tcPr>
            <w:tcW w:w="825"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110" w:right="96"/>
              <w:jc w:val="center"/>
              <w:rPr>
                <w:sz w:val="18"/>
              </w:rPr>
            </w:pPr>
            <w:r>
              <w:rPr>
                <w:sz w:val="18"/>
              </w:rPr>
              <w:t>3,00</w:t>
            </w:r>
          </w:p>
        </w:tc>
        <w:tc>
          <w:tcPr>
            <w:tcW w:w="818"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103" w:right="91"/>
              <w:jc w:val="center"/>
              <w:rPr>
                <w:sz w:val="18"/>
              </w:rPr>
            </w:pPr>
            <w:r>
              <w:rPr>
                <w:sz w:val="18"/>
              </w:rPr>
              <w:t>3,00</w:t>
            </w:r>
          </w:p>
        </w:tc>
        <w:tc>
          <w:tcPr>
            <w:tcW w:w="1163"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30" w:right="15"/>
              <w:jc w:val="center"/>
              <w:rPr>
                <w:sz w:val="18"/>
              </w:rPr>
            </w:pPr>
            <w:r>
              <w:rPr>
                <w:sz w:val="18"/>
              </w:rPr>
              <w:t>6,00</w:t>
            </w:r>
          </w:p>
        </w:tc>
        <w:tc>
          <w:tcPr>
            <w:tcW w:w="1278" w:type="dxa"/>
          </w:tcPr>
          <w:p w:rsidR="00105241" w:rsidRDefault="00105241">
            <w:pPr>
              <w:pStyle w:val="TableParagraph"/>
              <w:rPr>
                <w:b/>
                <w:sz w:val="20"/>
              </w:rPr>
            </w:pPr>
          </w:p>
          <w:p w:rsidR="00105241" w:rsidRDefault="00105241">
            <w:pPr>
              <w:pStyle w:val="TableParagraph"/>
              <w:spacing w:before="7"/>
              <w:rPr>
                <w:b/>
                <w:sz w:val="15"/>
              </w:rPr>
            </w:pPr>
          </w:p>
          <w:p w:rsidR="00105241" w:rsidRDefault="001D2C71">
            <w:pPr>
              <w:pStyle w:val="TableParagraph"/>
              <w:ind w:left="86" w:right="69"/>
              <w:jc w:val="center"/>
              <w:rPr>
                <w:sz w:val="18"/>
              </w:rPr>
            </w:pPr>
            <w:r>
              <w:rPr>
                <w:sz w:val="18"/>
              </w:rPr>
              <w:t>33,00</w:t>
            </w:r>
          </w:p>
        </w:tc>
        <w:tc>
          <w:tcPr>
            <w:tcW w:w="2406" w:type="dxa"/>
          </w:tcPr>
          <w:p w:rsidR="00105241" w:rsidRPr="00AD2FB9" w:rsidRDefault="00105241">
            <w:pPr>
              <w:pStyle w:val="TableParagraph"/>
              <w:spacing w:before="8"/>
              <w:rPr>
                <w:b/>
                <w:sz w:val="17"/>
                <w:lang w:val="ru-RU"/>
              </w:rPr>
            </w:pPr>
          </w:p>
          <w:p w:rsidR="00105241" w:rsidRPr="00AD2FB9" w:rsidRDefault="001D2C71">
            <w:pPr>
              <w:pStyle w:val="TableParagraph"/>
              <w:ind w:left="112"/>
              <w:rPr>
                <w:sz w:val="18"/>
                <w:lang w:val="ru-RU"/>
              </w:rPr>
            </w:pPr>
            <w:r w:rsidRPr="00AD2FB9">
              <w:rPr>
                <w:sz w:val="18"/>
                <w:lang w:val="ru-RU"/>
              </w:rPr>
              <w:t>Стимулирование различных форм самоорганизации населения</w:t>
            </w:r>
          </w:p>
        </w:tc>
      </w:tr>
      <w:tr w:rsidR="00105241" w:rsidRPr="007B596D">
        <w:trPr>
          <w:trHeight w:val="1034"/>
        </w:trPr>
        <w:tc>
          <w:tcPr>
            <w:tcW w:w="413" w:type="dxa"/>
          </w:tcPr>
          <w:p w:rsidR="00105241" w:rsidRPr="00AD2FB9" w:rsidRDefault="00105241">
            <w:pPr>
              <w:pStyle w:val="TableParagraph"/>
              <w:rPr>
                <w:b/>
                <w:sz w:val="20"/>
                <w:lang w:val="ru-RU"/>
              </w:rPr>
            </w:pPr>
          </w:p>
          <w:p w:rsidR="00105241" w:rsidRDefault="001D2C71">
            <w:pPr>
              <w:pStyle w:val="TableParagraph"/>
              <w:spacing w:before="177"/>
              <w:ind w:left="160"/>
              <w:rPr>
                <w:sz w:val="18"/>
              </w:rPr>
            </w:pPr>
            <w:r>
              <w:rPr>
                <w:sz w:val="18"/>
              </w:rPr>
              <w:t>3</w:t>
            </w:r>
          </w:p>
        </w:tc>
        <w:tc>
          <w:tcPr>
            <w:tcW w:w="2259" w:type="dxa"/>
          </w:tcPr>
          <w:p w:rsidR="00105241" w:rsidRPr="00AD2FB9" w:rsidRDefault="001D2C71">
            <w:pPr>
              <w:pStyle w:val="TableParagraph"/>
              <w:spacing w:before="98"/>
              <w:ind w:left="107" w:right="97"/>
              <w:rPr>
                <w:sz w:val="18"/>
                <w:lang w:val="ru-RU"/>
              </w:rPr>
            </w:pPr>
            <w:r w:rsidRPr="00AD2FB9">
              <w:rPr>
                <w:sz w:val="18"/>
                <w:lang w:val="ru-RU"/>
              </w:rPr>
              <w:t>Организация досуга населения: празднование нового года, 23 февраля, 8</w:t>
            </w:r>
          </w:p>
          <w:p w:rsidR="00105241" w:rsidRDefault="001D2C71">
            <w:pPr>
              <w:pStyle w:val="TableParagraph"/>
              <w:spacing w:before="2"/>
              <w:ind w:left="107"/>
              <w:rPr>
                <w:sz w:val="18"/>
              </w:rPr>
            </w:pPr>
            <w:r>
              <w:rPr>
                <w:sz w:val="18"/>
              </w:rPr>
              <w:t>марта, 9 мая</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0"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b/>
                <w:sz w:val="20"/>
                <w:lang w:val="ru-RU"/>
              </w:rPr>
            </w:pPr>
          </w:p>
          <w:p w:rsidR="00105241" w:rsidRDefault="001D2C71">
            <w:pPr>
              <w:pStyle w:val="TableParagraph"/>
              <w:spacing w:before="177"/>
              <w:ind w:left="89" w:right="81"/>
              <w:jc w:val="center"/>
              <w:rPr>
                <w:sz w:val="18"/>
              </w:rPr>
            </w:pPr>
            <w:r>
              <w:rPr>
                <w:sz w:val="18"/>
              </w:rPr>
              <w:t>ежегодно</w:t>
            </w:r>
          </w:p>
        </w:tc>
        <w:tc>
          <w:tcPr>
            <w:tcW w:w="1404" w:type="dxa"/>
          </w:tcPr>
          <w:p w:rsidR="00105241" w:rsidRDefault="00105241">
            <w:pPr>
              <w:pStyle w:val="TableParagraph"/>
              <w:rPr>
                <w:b/>
                <w:sz w:val="20"/>
              </w:rPr>
            </w:pPr>
          </w:p>
          <w:p w:rsidR="00105241" w:rsidRDefault="001D2C71">
            <w:pPr>
              <w:pStyle w:val="TableParagraph"/>
              <w:spacing w:before="177"/>
              <w:ind w:left="18" w:right="11"/>
              <w:jc w:val="center"/>
              <w:rPr>
                <w:sz w:val="18"/>
              </w:rPr>
            </w:pPr>
            <w:r>
              <w:rPr>
                <w:sz w:val="18"/>
              </w:rPr>
              <w:t>612,00</w:t>
            </w:r>
          </w:p>
        </w:tc>
        <w:tc>
          <w:tcPr>
            <w:tcW w:w="720" w:type="dxa"/>
          </w:tcPr>
          <w:p w:rsidR="00105241" w:rsidRDefault="00105241">
            <w:pPr>
              <w:pStyle w:val="TableParagraph"/>
              <w:rPr>
                <w:b/>
                <w:sz w:val="20"/>
              </w:rPr>
            </w:pPr>
          </w:p>
          <w:p w:rsidR="00105241" w:rsidRDefault="001D2C71">
            <w:pPr>
              <w:pStyle w:val="TableParagraph"/>
              <w:spacing w:before="177"/>
              <w:ind w:left="54" w:right="47"/>
              <w:jc w:val="center"/>
              <w:rPr>
                <w:sz w:val="18"/>
              </w:rPr>
            </w:pPr>
            <w:r>
              <w:rPr>
                <w:sz w:val="18"/>
              </w:rPr>
              <w:t>5,00</w:t>
            </w:r>
          </w:p>
        </w:tc>
        <w:tc>
          <w:tcPr>
            <w:tcW w:w="847" w:type="dxa"/>
          </w:tcPr>
          <w:p w:rsidR="00105241" w:rsidRDefault="00105241">
            <w:pPr>
              <w:pStyle w:val="TableParagraph"/>
              <w:rPr>
                <w:b/>
                <w:sz w:val="20"/>
              </w:rPr>
            </w:pPr>
          </w:p>
          <w:p w:rsidR="00105241" w:rsidRDefault="001D2C71">
            <w:pPr>
              <w:pStyle w:val="TableParagraph"/>
              <w:spacing w:before="177"/>
              <w:ind w:left="83" w:right="78"/>
              <w:jc w:val="center"/>
              <w:rPr>
                <w:sz w:val="18"/>
              </w:rPr>
            </w:pPr>
            <w:r>
              <w:rPr>
                <w:sz w:val="18"/>
              </w:rPr>
              <w:t>5,00</w:t>
            </w:r>
          </w:p>
        </w:tc>
        <w:tc>
          <w:tcPr>
            <w:tcW w:w="883" w:type="dxa"/>
          </w:tcPr>
          <w:p w:rsidR="00105241" w:rsidRDefault="00105241">
            <w:pPr>
              <w:pStyle w:val="TableParagraph"/>
              <w:rPr>
                <w:b/>
                <w:sz w:val="20"/>
              </w:rPr>
            </w:pPr>
          </w:p>
          <w:p w:rsidR="00105241" w:rsidRDefault="001D2C71">
            <w:pPr>
              <w:pStyle w:val="TableParagraph"/>
              <w:spacing w:before="177"/>
              <w:ind w:left="136" w:right="128"/>
              <w:jc w:val="center"/>
              <w:rPr>
                <w:sz w:val="18"/>
              </w:rPr>
            </w:pPr>
            <w:r>
              <w:rPr>
                <w:sz w:val="18"/>
              </w:rPr>
              <w:t>5,00</w:t>
            </w:r>
          </w:p>
        </w:tc>
        <w:tc>
          <w:tcPr>
            <w:tcW w:w="825" w:type="dxa"/>
          </w:tcPr>
          <w:p w:rsidR="00105241" w:rsidRDefault="00105241">
            <w:pPr>
              <w:pStyle w:val="TableParagraph"/>
              <w:rPr>
                <w:b/>
                <w:sz w:val="20"/>
              </w:rPr>
            </w:pPr>
          </w:p>
          <w:p w:rsidR="00105241" w:rsidRDefault="001D2C71">
            <w:pPr>
              <w:pStyle w:val="TableParagraph"/>
              <w:spacing w:before="177"/>
              <w:ind w:left="110" w:right="96"/>
              <w:jc w:val="center"/>
              <w:rPr>
                <w:sz w:val="18"/>
              </w:rPr>
            </w:pPr>
            <w:r>
              <w:rPr>
                <w:sz w:val="18"/>
              </w:rPr>
              <w:t>5,00</w:t>
            </w:r>
          </w:p>
        </w:tc>
        <w:tc>
          <w:tcPr>
            <w:tcW w:w="818" w:type="dxa"/>
          </w:tcPr>
          <w:p w:rsidR="00105241" w:rsidRDefault="00105241">
            <w:pPr>
              <w:pStyle w:val="TableParagraph"/>
              <w:rPr>
                <w:b/>
                <w:sz w:val="20"/>
              </w:rPr>
            </w:pPr>
          </w:p>
          <w:p w:rsidR="00105241" w:rsidRDefault="001D2C71">
            <w:pPr>
              <w:pStyle w:val="TableParagraph"/>
              <w:spacing w:before="177"/>
              <w:ind w:left="103" w:right="91"/>
              <w:jc w:val="center"/>
              <w:rPr>
                <w:sz w:val="18"/>
              </w:rPr>
            </w:pPr>
            <w:r>
              <w:rPr>
                <w:sz w:val="18"/>
              </w:rPr>
              <w:t>5,00</w:t>
            </w:r>
          </w:p>
        </w:tc>
        <w:tc>
          <w:tcPr>
            <w:tcW w:w="1163" w:type="dxa"/>
          </w:tcPr>
          <w:p w:rsidR="00105241" w:rsidRDefault="00105241">
            <w:pPr>
              <w:pStyle w:val="TableParagraph"/>
              <w:rPr>
                <w:b/>
                <w:sz w:val="20"/>
              </w:rPr>
            </w:pPr>
          </w:p>
          <w:p w:rsidR="00105241" w:rsidRDefault="001D2C71">
            <w:pPr>
              <w:pStyle w:val="TableParagraph"/>
              <w:spacing w:before="177"/>
              <w:ind w:left="30" w:right="15"/>
              <w:jc w:val="center"/>
              <w:rPr>
                <w:sz w:val="18"/>
              </w:rPr>
            </w:pPr>
            <w:r>
              <w:rPr>
                <w:sz w:val="18"/>
              </w:rPr>
              <w:t>10,00</w:t>
            </w:r>
          </w:p>
        </w:tc>
        <w:tc>
          <w:tcPr>
            <w:tcW w:w="1278" w:type="dxa"/>
          </w:tcPr>
          <w:p w:rsidR="00105241" w:rsidRDefault="00105241">
            <w:pPr>
              <w:pStyle w:val="TableParagraph"/>
              <w:rPr>
                <w:b/>
                <w:sz w:val="20"/>
              </w:rPr>
            </w:pPr>
          </w:p>
          <w:p w:rsidR="00105241" w:rsidRDefault="001D2C71">
            <w:pPr>
              <w:pStyle w:val="TableParagraph"/>
              <w:spacing w:before="177"/>
              <w:ind w:left="86" w:right="69"/>
              <w:jc w:val="center"/>
              <w:rPr>
                <w:sz w:val="18"/>
              </w:rPr>
            </w:pPr>
            <w:r>
              <w:rPr>
                <w:sz w:val="18"/>
              </w:rPr>
              <w:t>50,00</w:t>
            </w:r>
          </w:p>
        </w:tc>
        <w:tc>
          <w:tcPr>
            <w:tcW w:w="2406" w:type="dxa"/>
          </w:tcPr>
          <w:p w:rsidR="00105241" w:rsidRPr="00AD2FB9" w:rsidRDefault="00105241">
            <w:pPr>
              <w:pStyle w:val="TableParagraph"/>
              <w:spacing w:before="5"/>
              <w:rPr>
                <w:b/>
                <w:sz w:val="17"/>
                <w:lang w:val="ru-RU"/>
              </w:rPr>
            </w:pPr>
          </w:p>
          <w:p w:rsidR="00105241" w:rsidRPr="00AD2FB9" w:rsidRDefault="001D2C71">
            <w:pPr>
              <w:pStyle w:val="TableParagraph"/>
              <w:spacing w:before="1"/>
              <w:ind w:left="112"/>
              <w:rPr>
                <w:sz w:val="18"/>
                <w:lang w:val="ru-RU"/>
              </w:rPr>
            </w:pPr>
            <w:r w:rsidRPr="00AD2FB9">
              <w:rPr>
                <w:sz w:val="18"/>
                <w:lang w:val="ru-RU"/>
              </w:rPr>
              <w:t>Стимулирование различных форм самоорганизации населения</w:t>
            </w:r>
          </w:p>
        </w:tc>
      </w:tr>
      <w:tr w:rsidR="00105241" w:rsidRPr="0083223B">
        <w:trPr>
          <w:trHeight w:val="1610"/>
        </w:trPr>
        <w:tc>
          <w:tcPr>
            <w:tcW w:w="413" w:type="dxa"/>
          </w:tcPr>
          <w:p w:rsidR="00105241" w:rsidRPr="00AD2FB9" w:rsidRDefault="00105241">
            <w:pPr>
              <w:pStyle w:val="TableParagraph"/>
              <w:rPr>
                <w:b/>
                <w:sz w:val="20"/>
                <w:lang w:val="ru-RU"/>
              </w:rPr>
            </w:pPr>
          </w:p>
          <w:p w:rsidR="00105241" w:rsidRPr="00AD2FB9" w:rsidRDefault="00105241">
            <w:pPr>
              <w:pStyle w:val="TableParagraph"/>
              <w:rPr>
                <w:b/>
                <w:sz w:val="20"/>
                <w:lang w:val="ru-RU"/>
              </w:rPr>
            </w:pPr>
          </w:p>
          <w:p w:rsidR="00105241" w:rsidRPr="00AD2FB9" w:rsidRDefault="00105241">
            <w:pPr>
              <w:pStyle w:val="TableParagraph"/>
              <w:spacing w:before="5"/>
              <w:rPr>
                <w:b/>
                <w:sz w:val="20"/>
                <w:lang w:val="ru-RU"/>
              </w:rPr>
            </w:pPr>
          </w:p>
          <w:p w:rsidR="00105241" w:rsidRDefault="001D2C71">
            <w:pPr>
              <w:pStyle w:val="TableParagraph"/>
              <w:spacing w:before="1"/>
              <w:ind w:left="160"/>
              <w:rPr>
                <w:sz w:val="18"/>
              </w:rPr>
            </w:pPr>
            <w:r>
              <w:rPr>
                <w:sz w:val="18"/>
              </w:rPr>
              <w:t>4</w:t>
            </w:r>
          </w:p>
        </w:tc>
        <w:tc>
          <w:tcPr>
            <w:tcW w:w="2259" w:type="dxa"/>
          </w:tcPr>
          <w:p w:rsidR="00105241" w:rsidRPr="00AD2FB9" w:rsidRDefault="001D2C71">
            <w:pPr>
              <w:pStyle w:val="TableParagraph"/>
              <w:spacing w:before="76"/>
              <w:ind w:left="107" w:right="277"/>
              <w:rPr>
                <w:sz w:val="18"/>
                <w:lang w:val="ru-RU"/>
              </w:rPr>
            </w:pPr>
            <w:r w:rsidRPr="00AD2FB9">
              <w:rPr>
                <w:sz w:val="18"/>
                <w:lang w:val="ru-RU"/>
              </w:rPr>
              <w:t>Вовлечение населения в проекты, связанные с развитием культуры, вовлечением объектов историко-культурного наследия в сферу развития поселения</w:t>
            </w:r>
          </w:p>
        </w:tc>
        <w:tc>
          <w:tcPr>
            <w:tcW w:w="1560" w:type="dxa"/>
          </w:tcPr>
          <w:p w:rsidR="00105241" w:rsidRPr="00AD2FB9" w:rsidRDefault="00105241">
            <w:pPr>
              <w:pStyle w:val="TableParagraph"/>
              <w:spacing w:before="6"/>
              <w:rPr>
                <w:b/>
                <w:sz w:val="24"/>
                <w:lang w:val="ru-RU"/>
              </w:rPr>
            </w:pPr>
          </w:p>
          <w:p w:rsidR="00105241" w:rsidRPr="00AD2FB9" w:rsidRDefault="001D2C71">
            <w:pPr>
              <w:pStyle w:val="TableParagraph"/>
              <w:spacing w:before="1"/>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line="206"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b/>
                <w:sz w:val="20"/>
                <w:lang w:val="ru-RU"/>
              </w:rPr>
            </w:pPr>
          </w:p>
          <w:p w:rsidR="00105241" w:rsidRPr="00AD2FB9" w:rsidRDefault="00105241">
            <w:pPr>
              <w:pStyle w:val="TableParagraph"/>
              <w:rPr>
                <w:b/>
                <w:sz w:val="20"/>
                <w:lang w:val="ru-RU"/>
              </w:rPr>
            </w:pPr>
          </w:p>
          <w:p w:rsidR="00105241" w:rsidRPr="00AD2FB9" w:rsidRDefault="00105241">
            <w:pPr>
              <w:pStyle w:val="TableParagraph"/>
              <w:spacing w:before="5"/>
              <w:rPr>
                <w:b/>
                <w:sz w:val="20"/>
                <w:lang w:val="ru-RU"/>
              </w:rPr>
            </w:pPr>
          </w:p>
          <w:p w:rsidR="00105241" w:rsidRDefault="001D2C71">
            <w:pPr>
              <w:pStyle w:val="TableParagraph"/>
              <w:spacing w:before="1"/>
              <w:ind w:left="89" w:right="81"/>
              <w:jc w:val="center"/>
              <w:rPr>
                <w:sz w:val="18"/>
              </w:rPr>
            </w:pPr>
            <w:r>
              <w:rPr>
                <w:sz w:val="18"/>
              </w:rPr>
              <w:t>ежегодно</w:t>
            </w:r>
          </w:p>
        </w:tc>
        <w:tc>
          <w:tcPr>
            <w:tcW w:w="1404"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15" w:right="11"/>
              <w:jc w:val="center"/>
              <w:rPr>
                <w:sz w:val="18"/>
              </w:rPr>
            </w:pPr>
            <w:r>
              <w:rPr>
                <w:sz w:val="18"/>
              </w:rPr>
              <w:t>85,00</w:t>
            </w:r>
          </w:p>
        </w:tc>
        <w:tc>
          <w:tcPr>
            <w:tcW w:w="720"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54" w:right="47"/>
              <w:jc w:val="center"/>
              <w:rPr>
                <w:sz w:val="18"/>
              </w:rPr>
            </w:pPr>
            <w:r>
              <w:rPr>
                <w:sz w:val="18"/>
              </w:rPr>
              <w:t>5,00</w:t>
            </w:r>
          </w:p>
        </w:tc>
        <w:tc>
          <w:tcPr>
            <w:tcW w:w="847"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83" w:right="78"/>
              <w:jc w:val="center"/>
              <w:rPr>
                <w:sz w:val="18"/>
              </w:rPr>
            </w:pPr>
            <w:r>
              <w:rPr>
                <w:sz w:val="18"/>
              </w:rPr>
              <w:t>5,00</w:t>
            </w:r>
          </w:p>
        </w:tc>
        <w:tc>
          <w:tcPr>
            <w:tcW w:w="883"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136" w:right="128"/>
              <w:jc w:val="center"/>
              <w:rPr>
                <w:sz w:val="18"/>
              </w:rPr>
            </w:pPr>
            <w:r>
              <w:rPr>
                <w:sz w:val="18"/>
              </w:rPr>
              <w:t>5,00</w:t>
            </w:r>
          </w:p>
        </w:tc>
        <w:tc>
          <w:tcPr>
            <w:tcW w:w="825"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110" w:right="96"/>
              <w:jc w:val="center"/>
              <w:rPr>
                <w:sz w:val="18"/>
              </w:rPr>
            </w:pPr>
            <w:r>
              <w:rPr>
                <w:sz w:val="18"/>
              </w:rPr>
              <w:t>5,00</w:t>
            </w:r>
          </w:p>
        </w:tc>
        <w:tc>
          <w:tcPr>
            <w:tcW w:w="818"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103" w:right="91"/>
              <w:jc w:val="center"/>
              <w:rPr>
                <w:sz w:val="18"/>
              </w:rPr>
            </w:pPr>
            <w:r>
              <w:rPr>
                <w:sz w:val="18"/>
              </w:rPr>
              <w:t>5,00</w:t>
            </w:r>
          </w:p>
        </w:tc>
        <w:tc>
          <w:tcPr>
            <w:tcW w:w="1163"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30" w:right="15"/>
              <w:jc w:val="center"/>
              <w:rPr>
                <w:sz w:val="18"/>
              </w:rPr>
            </w:pPr>
            <w:r>
              <w:rPr>
                <w:sz w:val="18"/>
              </w:rPr>
              <w:t>10,00</w:t>
            </w:r>
          </w:p>
        </w:tc>
        <w:tc>
          <w:tcPr>
            <w:tcW w:w="1278" w:type="dxa"/>
          </w:tcPr>
          <w:p w:rsidR="00105241" w:rsidRDefault="00105241">
            <w:pPr>
              <w:pStyle w:val="TableParagraph"/>
              <w:rPr>
                <w:b/>
                <w:sz w:val="20"/>
              </w:rPr>
            </w:pPr>
          </w:p>
          <w:p w:rsidR="00105241" w:rsidRDefault="00105241">
            <w:pPr>
              <w:pStyle w:val="TableParagraph"/>
              <w:rPr>
                <w:b/>
                <w:sz w:val="20"/>
              </w:rPr>
            </w:pPr>
          </w:p>
          <w:p w:rsidR="00105241" w:rsidRDefault="00105241">
            <w:pPr>
              <w:pStyle w:val="TableParagraph"/>
              <w:spacing w:before="5"/>
              <w:rPr>
                <w:b/>
                <w:sz w:val="20"/>
              </w:rPr>
            </w:pPr>
          </w:p>
          <w:p w:rsidR="00105241" w:rsidRDefault="001D2C71">
            <w:pPr>
              <w:pStyle w:val="TableParagraph"/>
              <w:spacing w:before="1"/>
              <w:ind w:left="86" w:right="69"/>
              <w:jc w:val="center"/>
              <w:rPr>
                <w:sz w:val="18"/>
              </w:rPr>
            </w:pPr>
            <w:r>
              <w:rPr>
                <w:sz w:val="18"/>
              </w:rPr>
              <w:t>50,00</w:t>
            </w:r>
          </w:p>
        </w:tc>
        <w:tc>
          <w:tcPr>
            <w:tcW w:w="2406" w:type="dxa"/>
          </w:tcPr>
          <w:p w:rsidR="00105241" w:rsidRPr="00AD2FB9" w:rsidRDefault="001D2C71">
            <w:pPr>
              <w:pStyle w:val="TableParagraph"/>
              <w:spacing w:before="76"/>
              <w:ind w:left="112" w:right="133"/>
              <w:rPr>
                <w:sz w:val="18"/>
                <w:lang w:val="ru-RU"/>
              </w:rPr>
            </w:pPr>
            <w:r w:rsidRPr="00AD2FB9">
              <w:rPr>
                <w:sz w:val="18"/>
                <w:lang w:val="ru-RU"/>
              </w:rPr>
              <w:t>Формирование гражданско- патриотического мировоззрения населения, привлечение населения к участию в общественных и социально-экономических преобразованиях</w:t>
            </w:r>
          </w:p>
        </w:tc>
      </w:tr>
      <w:tr w:rsidR="00105241" w:rsidRPr="007B596D">
        <w:trPr>
          <w:trHeight w:val="1034"/>
        </w:trPr>
        <w:tc>
          <w:tcPr>
            <w:tcW w:w="413" w:type="dxa"/>
          </w:tcPr>
          <w:p w:rsidR="00105241" w:rsidRPr="00AD2FB9" w:rsidRDefault="00105241">
            <w:pPr>
              <w:pStyle w:val="TableParagraph"/>
              <w:rPr>
                <w:b/>
                <w:sz w:val="20"/>
                <w:lang w:val="ru-RU"/>
              </w:rPr>
            </w:pPr>
          </w:p>
          <w:p w:rsidR="00105241" w:rsidRDefault="001D2C71">
            <w:pPr>
              <w:pStyle w:val="TableParagraph"/>
              <w:spacing w:before="178"/>
              <w:ind w:left="160"/>
              <w:rPr>
                <w:sz w:val="18"/>
              </w:rPr>
            </w:pPr>
            <w:r>
              <w:rPr>
                <w:sz w:val="18"/>
              </w:rPr>
              <w:t>5</w:t>
            </w:r>
          </w:p>
        </w:tc>
        <w:tc>
          <w:tcPr>
            <w:tcW w:w="2259" w:type="dxa"/>
          </w:tcPr>
          <w:p w:rsidR="00105241" w:rsidRPr="00AD2FB9" w:rsidRDefault="001D2C71">
            <w:pPr>
              <w:pStyle w:val="TableParagraph"/>
              <w:spacing w:before="98"/>
              <w:ind w:left="107" w:right="258"/>
              <w:rPr>
                <w:sz w:val="18"/>
                <w:lang w:val="ru-RU"/>
              </w:rPr>
            </w:pPr>
            <w:r w:rsidRPr="00AD2FB9">
              <w:rPr>
                <w:sz w:val="18"/>
                <w:lang w:val="ru-RU"/>
              </w:rPr>
              <w:t>Содействие реализации творческого потенциала населения района, проведение дней села</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0"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b/>
                <w:sz w:val="20"/>
                <w:lang w:val="ru-RU"/>
              </w:rPr>
            </w:pPr>
          </w:p>
          <w:p w:rsidR="00105241" w:rsidRDefault="001D2C71">
            <w:pPr>
              <w:pStyle w:val="TableParagraph"/>
              <w:spacing w:before="178"/>
              <w:ind w:left="89" w:right="81"/>
              <w:jc w:val="center"/>
              <w:rPr>
                <w:sz w:val="18"/>
              </w:rPr>
            </w:pPr>
            <w:r>
              <w:rPr>
                <w:sz w:val="18"/>
              </w:rPr>
              <w:t>ежегодно</w:t>
            </w:r>
          </w:p>
        </w:tc>
        <w:tc>
          <w:tcPr>
            <w:tcW w:w="1404" w:type="dxa"/>
          </w:tcPr>
          <w:p w:rsidR="00105241" w:rsidRDefault="00105241">
            <w:pPr>
              <w:pStyle w:val="TableParagraph"/>
              <w:rPr>
                <w:b/>
                <w:sz w:val="20"/>
              </w:rPr>
            </w:pPr>
          </w:p>
          <w:p w:rsidR="00105241" w:rsidRDefault="001D2C71">
            <w:pPr>
              <w:pStyle w:val="TableParagraph"/>
              <w:spacing w:before="178"/>
              <w:ind w:left="18" w:right="11"/>
              <w:jc w:val="center"/>
              <w:rPr>
                <w:sz w:val="18"/>
              </w:rPr>
            </w:pPr>
            <w:r>
              <w:rPr>
                <w:sz w:val="18"/>
              </w:rPr>
              <w:t>238,00</w:t>
            </w:r>
          </w:p>
        </w:tc>
        <w:tc>
          <w:tcPr>
            <w:tcW w:w="720" w:type="dxa"/>
          </w:tcPr>
          <w:p w:rsidR="00105241" w:rsidRDefault="00105241">
            <w:pPr>
              <w:pStyle w:val="TableParagraph"/>
              <w:rPr>
                <w:b/>
                <w:sz w:val="20"/>
              </w:rPr>
            </w:pPr>
          </w:p>
          <w:p w:rsidR="00105241" w:rsidRDefault="001D2C71">
            <w:pPr>
              <w:pStyle w:val="TableParagraph"/>
              <w:spacing w:before="178"/>
              <w:ind w:left="54" w:right="47"/>
              <w:jc w:val="center"/>
              <w:rPr>
                <w:sz w:val="18"/>
              </w:rPr>
            </w:pPr>
            <w:r>
              <w:rPr>
                <w:sz w:val="18"/>
              </w:rPr>
              <w:t>5,00</w:t>
            </w:r>
          </w:p>
        </w:tc>
        <w:tc>
          <w:tcPr>
            <w:tcW w:w="847" w:type="dxa"/>
          </w:tcPr>
          <w:p w:rsidR="00105241" w:rsidRDefault="00105241">
            <w:pPr>
              <w:pStyle w:val="TableParagraph"/>
              <w:rPr>
                <w:b/>
                <w:sz w:val="20"/>
              </w:rPr>
            </w:pPr>
          </w:p>
          <w:p w:rsidR="00105241" w:rsidRDefault="001D2C71">
            <w:pPr>
              <w:pStyle w:val="TableParagraph"/>
              <w:spacing w:before="178"/>
              <w:ind w:left="83" w:right="78"/>
              <w:jc w:val="center"/>
              <w:rPr>
                <w:sz w:val="18"/>
              </w:rPr>
            </w:pPr>
            <w:r>
              <w:rPr>
                <w:sz w:val="18"/>
              </w:rPr>
              <w:t>5,00</w:t>
            </w:r>
          </w:p>
        </w:tc>
        <w:tc>
          <w:tcPr>
            <w:tcW w:w="883" w:type="dxa"/>
          </w:tcPr>
          <w:p w:rsidR="00105241" w:rsidRDefault="00105241">
            <w:pPr>
              <w:pStyle w:val="TableParagraph"/>
              <w:rPr>
                <w:b/>
                <w:sz w:val="20"/>
              </w:rPr>
            </w:pPr>
          </w:p>
          <w:p w:rsidR="00105241" w:rsidRDefault="001D2C71">
            <w:pPr>
              <w:pStyle w:val="TableParagraph"/>
              <w:spacing w:before="178"/>
              <w:ind w:left="136" w:right="128"/>
              <w:jc w:val="center"/>
              <w:rPr>
                <w:sz w:val="18"/>
              </w:rPr>
            </w:pPr>
            <w:r>
              <w:rPr>
                <w:sz w:val="18"/>
              </w:rPr>
              <w:t>5,00</w:t>
            </w:r>
          </w:p>
        </w:tc>
        <w:tc>
          <w:tcPr>
            <w:tcW w:w="825" w:type="dxa"/>
          </w:tcPr>
          <w:p w:rsidR="00105241" w:rsidRDefault="00105241">
            <w:pPr>
              <w:pStyle w:val="TableParagraph"/>
              <w:rPr>
                <w:b/>
                <w:sz w:val="20"/>
              </w:rPr>
            </w:pPr>
          </w:p>
          <w:p w:rsidR="00105241" w:rsidRDefault="001D2C71">
            <w:pPr>
              <w:pStyle w:val="TableParagraph"/>
              <w:spacing w:before="178"/>
              <w:ind w:left="110" w:right="96"/>
              <w:jc w:val="center"/>
              <w:rPr>
                <w:sz w:val="18"/>
              </w:rPr>
            </w:pPr>
            <w:r>
              <w:rPr>
                <w:sz w:val="18"/>
              </w:rPr>
              <w:t>5,00</w:t>
            </w:r>
          </w:p>
        </w:tc>
        <w:tc>
          <w:tcPr>
            <w:tcW w:w="818" w:type="dxa"/>
          </w:tcPr>
          <w:p w:rsidR="00105241" w:rsidRDefault="00105241">
            <w:pPr>
              <w:pStyle w:val="TableParagraph"/>
              <w:rPr>
                <w:b/>
                <w:sz w:val="20"/>
              </w:rPr>
            </w:pPr>
          </w:p>
          <w:p w:rsidR="00105241" w:rsidRDefault="001D2C71">
            <w:pPr>
              <w:pStyle w:val="TableParagraph"/>
              <w:spacing w:before="178"/>
              <w:ind w:left="103" w:right="91"/>
              <w:jc w:val="center"/>
              <w:rPr>
                <w:sz w:val="18"/>
              </w:rPr>
            </w:pPr>
            <w:r>
              <w:rPr>
                <w:sz w:val="18"/>
              </w:rPr>
              <w:t>5,00</w:t>
            </w:r>
          </w:p>
        </w:tc>
        <w:tc>
          <w:tcPr>
            <w:tcW w:w="1163" w:type="dxa"/>
          </w:tcPr>
          <w:p w:rsidR="00105241" w:rsidRDefault="00105241">
            <w:pPr>
              <w:pStyle w:val="TableParagraph"/>
              <w:rPr>
                <w:b/>
                <w:sz w:val="20"/>
              </w:rPr>
            </w:pPr>
          </w:p>
          <w:p w:rsidR="00105241" w:rsidRDefault="001D2C71">
            <w:pPr>
              <w:pStyle w:val="TableParagraph"/>
              <w:spacing w:before="178"/>
              <w:ind w:left="30" w:right="15"/>
              <w:jc w:val="center"/>
              <w:rPr>
                <w:sz w:val="18"/>
              </w:rPr>
            </w:pPr>
            <w:r>
              <w:rPr>
                <w:sz w:val="18"/>
              </w:rPr>
              <w:t>10,00</w:t>
            </w:r>
          </w:p>
        </w:tc>
        <w:tc>
          <w:tcPr>
            <w:tcW w:w="1278" w:type="dxa"/>
          </w:tcPr>
          <w:p w:rsidR="00105241" w:rsidRDefault="00105241">
            <w:pPr>
              <w:pStyle w:val="TableParagraph"/>
              <w:rPr>
                <w:b/>
                <w:sz w:val="20"/>
              </w:rPr>
            </w:pPr>
          </w:p>
          <w:p w:rsidR="00105241" w:rsidRDefault="001D2C71">
            <w:pPr>
              <w:pStyle w:val="TableParagraph"/>
              <w:spacing w:before="178"/>
              <w:ind w:left="86" w:right="69"/>
              <w:jc w:val="center"/>
              <w:rPr>
                <w:sz w:val="18"/>
              </w:rPr>
            </w:pPr>
            <w:r>
              <w:rPr>
                <w:sz w:val="18"/>
              </w:rPr>
              <w:t>50,00</w:t>
            </w:r>
          </w:p>
        </w:tc>
        <w:tc>
          <w:tcPr>
            <w:tcW w:w="2406" w:type="dxa"/>
          </w:tcPr>
          <w:p w:rsidR="00105241" w:rsidRPr="00AD2FB9" w:rsidRDefault="00105241">
            <w:pPr>
              <w:pStyle w:val="TableParagraph"/>
              <w:spacing w:before="5"/>
              <w:rPr>
                <w:b/>
                <w:sz w:val="17"/>
                <w:lang w:val="ru-RU"/>
              </w:rPr>
            </w:pPr>
          </w:p>
          <w:p w:rsidR="00105241" w:rsidRPr="00AD2FB9" w:rsidRDefault="001D2C71">
            <w:pPr>
              <w:pStyle w:val="TableParagraph"/>
              <w:spacing w:before="1"/>
              <w:ind w:left="112" w:right="263"/>
              <w:rPr>
                <w:sz w:val="18"/>
                <w:lang w:val="ru-RU"/>
              </w:rPr>
            </w:pPr>
            <w:r w:rsidRPr="00AD2FB9">
              <w:rPr>
                <w:sz w:val="18"/>
                <w:lang w:val="ru-RU"/>
              </w:rPr>
              <w:t>Повышение социальной и творческой активности населения</w:t>
            </w:r>
          </w:p>
        </w:tc>
      </w:tr>
      <w:tr w:rsidR="00105241" w:rsidRPr="007B596D">
        <w:trPr>
          <w:trHeight w:val="1242"/>
        </w:trPr>
        <w:tc>
          <w:tcPr>
            <w:tcW w:w="413" w:type="dxa"/>
          </w:tcPr>
          <w:p w:rsidR="00105241" w:rsidRPr="00AD2FB9" w:rsidRDefault="00105241">
            <w:pPr>
              <w:pStyle w:val="TableParagraph"/>
              <w:rPr>
                <w:b/>
                <w:sz w:val="20"/>
                <w:lang w:val="ru-RU"/>
              </w:rPr>
            </w:pPr>
          </w:p>
          <w:p w:rsidR="00105241" w:rsidRPr="00AD2FB9" w:rsidRDefault="00105241">
            <w:pPr>
              <w:pStyle w:val="TableParagraph"/>
              <w:spacing w:before="7"/>
              <w:rPr>
                <w:b/>
                <w:sz w:val="24"/>
                <w:lang w:val="ru-RU"/>
              </w:rPr>
            </w:pPr>
          </w:p>
          <w:p w:rsidR="00105241" w:rsidRDefault="001D2C71">
            <w:pPr>
              <w:pStyle w:val="TableParagraph"/>
              <w:ind w:left="160"/>
              <w:rPr>
                <w:sz w:val="18"/>
              </w:rPr>
            </w:pPr>
            <w:r>
              <w:rPr>
                <w:sz w:val="18"/>
              </w:rPr>
              <w:t>6</w:t>
            </w:r>
          </w:p>
        </w:tc>
        <w:tc>
          <w:tcPr>
            <w:tcW w:w="2259" w:type="dxa"/>
          </w:tcPr>
          <w:p w:rsidR="00105241" w:rsidRPr="00AD2FB9" w:rsidRDefault="001D2C71">
            <w:pPr>
              <w:pStyle w:val="TableParagraph"/>
              <w:ind w:left="107" w:right="129"/>
              <w:rPr>
                <w:sz w:val="18"/>
                <w:lang w:val="ru-RU"/>
              </w:rPr>
            </w:pPr>
            <w:r w:rsidRPr="00AD2FB9">
              <w:rPr>
                <w:sz w:val="18"/>
                <w:lang w:val="ru-RU"/>
              </w:rPr>
              <w:t>Реконструкция Дома культуры мощностью 200 посетит. мест и</w:t>
            </w:r>
          </w:p>
          <w:p w:rsidR="00105241" w:rsidRPr="00AD2FB9" w:rsidRDefault="001D2C71">
            <w:pPr>
              <w:pStyle w:val="TableParagraph"/>
              <w:spacing w:before="4"/>
              <w:ind w:left="107" w:right="156"/>
              <w:rPr>
                <w:sz w:val="18"/>
                <w:lang w:val="ru-RU"/>
              </w:rPr>
            </w:pPr>
            <w:r w:rsidRPr="00AD2FB9">
              <w:rPr>
                <w:sz w:val="18"/>
                <w:lang w:val="ru-RU"/>
              </w:rPr>
              <w:t>библиотекой 10 чит. мест (с. Васильевка</w:t>
            </w:r>
          </w:p>
          <w:p w:rsidR="00105241" w:rsidRPr="00AD2FB9" w:rsidRDefault="001D2C71">
            <w:pPr>
              <w:pStyle w:val="TableParagraph"/>
              <w:spacing w:line="193" w:lineRule="exact"/>
              <w:ind w:left="107"/>
              <w:rPr>
                <w:sz w:val="18"/>
                <w:lang w:val="ru-RU"/>
              </w:rPr>
            </w:pPr>
            <w:r w:rsidRPr="00AD2FB9">
              <w:rPr>
                <w:sz w:val="18"/>
                <w:lang w:val="ru-RU"/>
              </w:rPr>
              <w:t>ул. Центральная, 52)</w:t>
            </w:r>
          </w:p>
        </w:tc>
        <w:tc>
          <w:tcPr>
            <w:tcW w:w="1560" w:type="dxa"/>
          </w:tcPr>
          <w:p w:rsidR="00105241" w:rsidRPr="00AD2FB9" w:rsidRDefault="00105241">
            <w:pPr>
              <w:pStyle w:val="TableParagraph"/>
              <w:spacing w:before="7"/>
              <w:rPr>
                <w:b/>
                <w:sz w:val="26"/>
                <w:lang w:val="ru-RU"/>
              </w:rPr>
            </w:pPr>
          </w:p>
          <w:p w:rsidR="00105241" w:rsidRPr="00AD2FB9" w:rsidRDefault="001D2C71">
            <w:pPr>
              <w:pStyle w:val="TableParagraph"/>
              <w:spacing w:before="1"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b/>
                <w:sz w:val="20"/>
                <w:lang w:val="ru-RU"/>
              </w:rPr>
            </w:pPr>
          </w:p>
          <w:p w:rsidR="00105241" w:rsidRPr="00AD2FB9" w:rsidRDefault="00105241">
            <w:pPr>
              <w:pStyle w:val="TableParagraph"/>
              <w:spacing w:before="7"/>
              <w:rPr>
                <w:b/>
                <w:sz w:val="24"/>
                <w:lang w:val="ru-RU"/>
              </w:rPr>
            </w:pPr>
          </w:p>
          <w:p w:rsidR="00105241" w:rsidRDefault="001D2C71">
            <w:pPr>
              <w:pStyle w:val="TableParagraph"/>
              <w:ind w:left="89" w:right="82"/>
              <w:jc w:val="center"/>
              <w:rPr>
                <w:sz w:val="18"/>
              </w:rPr>
            </w:pPr>
            <w:r>
              <w:rPr>
                <w:sz w:val="18"/>
              </w:rPr>
              <w:t>2017-2023 гг.</w:t>
            </w:r>
          </w:p>
        </w:tc>
        <w:tc>
          <w:tcPr>
            <w:tcW w:w="1404" w:type="dxa"/>
          </w:tcPr>
          <w:p w:rsidR="00105241" w:rsidRDefault="00105241">
            <w:pPr>
              <w:pStyle w:val="TableParagraph"/>
              <w:rPr>
                <w:b/>
                <w:sz w:val="20"/>
              </w:rPr>
            </w:pPr>
          </w:p>
          <w:p w:rsidR="00105241" w:rsidRDefault="00105241">
            <w:pPr>
              <w:pStyle w:val="TableParagraph"/>
              <w:spacing w:before="7"/>
              <w:rPr>
                <w:b/>
                <w:sz w:val="24"/>
              </w:rPr>
            </w:pPr>
          </w:p>
          <w:p w:rsidR="00105241" w:rsidRDefault="001D2C71">
            <w:pPr>
              <w:pStyle w:val="TableParagraph"/>
              <w:ind w:left="18" w:right="11"/>
              <w:jc w:val="center"/>
              <w:rPr>
                <w:sz w:val="18"/>
              </w:rPr>
            </w:pPr>
            <w:r>
              <w:rPr>
                <w:sz w:val="18"/>
              </w:rPr>
              <w:t>10 096,80</w:t>
            </w:r>
          </w:p>
        </w:tc>
        <w:tc>
          <w:tcPr>
            <w:tcW w:w="720" w:type="dxa"/>
          </w:tcPr>
          <w:p w:rsidR="00105241" w:rsidRDefault="00105241">
            <w:pPr>
              <w:pStyle w:val="TableParagraph"/>
              <w:rPr>
                <w:sz w:val="18"/>
              </w:rPr>
            </w:pPr>
          </w:p>
        </w:tc>
        <w:tc>
          <w:tcPr>
            <w:tcW w:w="847" w:type="dxa"/>
          </w:tcPr>
          <w:p w:rsidR="00105241" w:rsidRDefault="00105241">
            <w:pPr>
              <w:pStyle w:val="TableParagraph"/>
              <w:rPr>
                <w:b/>
                <w:sz w:val="20"/>
              </w:rPr>
            </w:pPr>
          </w:p>
          <w:p w:rsidR="00105241" w:rsidRDefault="00105241">
            <w:pPr>
              <w:pStyle w:val="TableParagraph"/>
              <w:spacing w:before="7"/>
              <w:rPr>
                <w:b/>
                <w:sz w:val="24"/>
              </w:rPr>
            </w:pPr>
          </w:p>
          <w:p w:rsidR="00105241" w:rsidRDefault="001D2C71">
            <w:pPr>
              <w:pStyle w:val="TableParagraph"/>
              <w:ind w:left="88" w:right="78"/>
              <w:jc w:val="center"/>
              <w:rPr>
                <w:sz w:val="18"/>
              </w:rPr>
            </w:pPr>
            <w:r>
              <w:rPr>
                <w:sz w:val="18"/>
              </w:rPr>
              <w:t>10 096,8</w:t>
            </w: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18"/>
              </w:rPr>
            </w:pPr>
          </w:p>
        </w:tc>
        <w:tc>
          <w:tcPr>
            <w:tcW w:w="2406" w:type="dxa"/>
          </w:tcPr>
          <w:p w:rsidR="00105241" w:rsidRPr="00AD2FB9" w:rsidRDefault="001D2C71">
            <w:pPr>
              <w:pStyle w:val="TableParagraph"/>
              <w:spacing w:before="98"/>
              <w:ind w:left="112"/>
              <w:rPr>
                <w:sz w:val="18"/>
                <w:lang w:val="ru-RU"/>
              </w:rPr>
            </w:pPr>
            <w:r w:rsidRPr="00AD2FB9">
              <w:rPr>
                <w:sz w:val="18"/>
                <w:lang w:val="ru-RU"/>
              </w:rPr>
              <w:t>Увеличение объема услуг, предоставляемых</w:t>
            </w:r>
          </w:p>
          <w:p w:rsidR="00105241" w:rsidRPr="00AD2FB9" w:rsidRDefault="001D2C71">
            <w:pPr>
              <w:pStyle w:val="TableParagraph"/>
              <w:ind w:left="112" w:right="106"/>
              <w:jc w:val="both"/>
              <w:rPr>
                <w:sz w:val="18"/>
                <w:lang w:val="ru-RU"/>
              </w:rPr>
            </w:pPr>
            <w:r w:rsidRPr="00AD2FB9">
              <w:rPr>
                <w:sz w:val="18"/>
                <w:lang w:val="ru-RU"/>
              </w:rPr>
              <w:t>учреждениями культуры в соответствии с интересами и потребностями</w:t>
            </w:r>
            <w:r w:rsidRPr="00AD2FB9">
              <w:rPr>
                <w:spacing w:val="-11"/>
                <w:sz w:val="18"/>
                <w:lang w:val="ru-RU"/>
              </w:rPr>
              <w:t xml:space="preserve"> </w:t>
            </w:r>
            <w:r w:rsidRPr="00AD2FB9">
              <w:rPr>
                <w:sz w:val="18"/>
                <w:lang w:val="ru-RU"/>
              </w:rPr>
              <w:t>населения.</w:t>
            </w:r>
          </w:p>
        </w:tc>
      </w:tr>
    </w:tbl>
    <w:p w:rsidR="00105241" w:rsidRPr="00AD2FB9" w:rsidRDefault="00105241">
      <w:pPr>
        <w:jc w:val="both"/>
        <w:rPr>
          <w:sz w:val="18"/>
          <w:lang w:val="ru-RU"/>
        </w:rPr>
        <w:sectPr w:rsidR="00105241" w:rsidRPr="00AD2FB9">
          <w:pgSz w:w="16840" w:h="11910" w:orient="landscape"/>
          <w:pgMar w:top="1040" w:right="280" w:bottom="1160" w:left="480" w:header="0" w:footer="978" w:gutter="0"/>
          <w:cols w:space="720"/>
        </w:sectPr>
      </w:pPr>
    </w:p>
    <w:p w:rsidR="00105241" w:rsidRPr="00AD2FB9" w:rsidRDefault="00105241">
      <w:pPr>
        <w:pStyle w:val="a3"/>
        <w:spacing w:before="3"/>
        <w:rPr>
          <w:sz w:val="2"/>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4"/>
        <w:gridCol w:w="825"/>
        <w:gridCol w:w="819"/>
        <w:gridCol w:w="1164"/>
        <w:gridCol w:w="1279"/>
        <w:gridCol w:w="2407"/>
      </w:tblGrid>
      <w:tr w:rsidR="00105241">
        <w:trPr>
          <w:trHeight w:val="602"/>
        </w:trPr>
        <w:tc>
          <w:tcPr>
            <w:tcW w:w="413" w:type="dxa"/>
            <w:vMerge w:val="restart"/>
          </w:tcPr>
          <w:p w:rsidR="00105241" w:rsidRPr="00AD2FB9" w:rsidRDefault="00105241">
            <w:pPr>
              <w:pStyle w:val="TableParagraph"/>
              <w:rPr>
                <w:sz w:val="20"/>
                <w:lang w:val="ru-RU"/>
              </w:rPr>
            </w:pPr>
          </w:p>
          <w:p w:rsidR="00105241" w:rsidRPr="00AD2FB9" w:rsidRDefault="00105241">
            <w:pPr>
              <w:pStyle w:val="TableParagraph"/>
              <w:spacing w:before="6"/>
              <w:rPr>
                <w:sz w:val="17"/>
                <w:lang w:val="ru-RU"/>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8"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7" w:type="dxa"/>
          </w:tcPr>
          <w:p w:rsidR="00105241" w:rsidRPr="00AD2FB9" w:rsidRDefault="00105241">
            <w:pPr>
              <w:pStyle w:val="TableParagraph"/>
              <w:spacing w:before="3"/>
              <w:rPr>
                <w:sz w:val="17"/>
                <w:lang w:val="ru-RU"/>
              </w:rPr>
            </w:pPr>
          </w:p>
          <w:p w:rsidR="00105241" w:rsidRDefault="001D2C71">
            <w:pPr>
              <w:pStyle w:val="TableParagraph"/>
              <w:spacing w:before="1"/>
              <w:ind w:left="218"/>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90" w:right="47"/>
              <w:jc w:val="center"/>
              <w:rPr>
                <w:b/>
                <w:sz w:val="18"/>
              </w:rPr>
            </w:pPr>
            <w:r>
              <w:rPr>
                <w:b/>
                <w:sz w:val="18"/>
              </w:rPr>
              <w:t>2017 г.</w:t>
            </w:r>
          </w:p>
        </w:tc>
        <w:tc>
          <w:tcPr>
            <w:tcW w:w="847" w:type="dxa"/>
          </w:tcPr>
          <w:p w:rsidR="00105241" w:rsidRDefault="001D2C71">
            <w:pPr>
              <w:pStyle w:val="TableParagraph"/>
              <w:spacing w:before="124"/>
              <w:ind w:left="88" w:right="41"/>
              <w:jc w:val="center"/>
              <w:rPr>
                <w:b/>
                <w:sz w:val="18"/>
              </w:rPr>
            </w:pPr>
            <w:r>
              <w:rPr>
                <w:b/>
                <w:sz w:val="18"/>
              </w:rPr>
              <w:t>2018 г.</w:t>
            </w:r>
          </w:p>
        </w:tc>
        <w:tc>
          <w:tcPr>
            <w:tcW w:w="884" w:type="dxa"/>
            <w:tcBorders>
              <w:right w:val="single" w:sz="6" w:space="0" w:color="000000"/>
            </w:tcBorders>
          </w:tcPr>
          <w:p w:rsidR="00105241" w:rsidRDefault="001D2C71">
            <w:pPr>
              <w:pStyle w:val="TableParagraph"/>
              <w:spacing w:before="124"/>
              <w:ind w:left="192"/>
              <w:rPr>
                <w:b/>
                <w:sz w:val="18"/>
              </w:rPr>
            </w:pPr>
            <w:r>
              <w:rPr>
                <w:b/>
                <w:sz w:val="18"/>
              </w:rPr>
              <w:t>2019 г.</w:t>
            </w:r>
          </w:p>
        </w:tc>
        <w:tc>
          <w:tcPr>
            <w:tcW w:w="825" w:type="dxa"/>
            <w:tcBorders>
              <w:left w:val="single" w:sz="6" w:space="0" w:color="000000"/>
            </w:tcBorders>
          </w:tcPr>
          <w:p w:rsidR="00105241" w:rsidRDefault="001D2C71">
            <w:pPr>
              <w:pStyle w:val="TableParagraph"/>
              <w:spacing w:before="124"/>
              <w:ind w:left="143" w:right="97"/>
              <w:jc w:val="center"/>
              <w:rPr>
                <w:b/>
                <w:sz w:val="18"/>
              </w:rPr>
            </w:pPr>
            <w:r>
              <w:rPr>
                <w:b/>
                <w:sz w:val="18"/>
              </w:rPr>
              <w:t>2020 г.</w:t>
            </w:r>
          </w:p>
        </w:tc>
        <w:tc>
          <w:tcPr>
            <w:tcW w:w="819" w:type="dxa"/>
          </w:tcPr>
          <w:p w:rsidR="00105241" w:rsidRDefault="001D2C71">
            <w:pPr>
              <w:pStyle w:val="TableParagraph"/>
              <w:spacing w:before="124"/>
              <w:ind w:left="144" w:right="93"/>
              <w:jc w:val="center"/>
              <w:rPr>
                <w:b/>
                <w:sz w:val="18"/>
              </w:rPr>
            </w:pPr>
            <w:r>
              <w:rPr>
                <w:b/>
                <w:sz w:val="18"/>
              </w:rPr>
              <w:t>2021 г.</w:t>
            </w:r>
          </w:p>
        </w:tc>
        <w:tc>
          <w:tcPr>
            <w:tcW w:w="1164" w:type="dxa"/>
          </w:tcPr>
          <w:p w:rsidR="00105241" w:rsidRDefault="001D2C71">
            <w:pPr>
              <w:pStyle w:val="TableParagraph"/>
              <w:spacing w:before="124"/>
              <w:ind w:left="62" w:right="18"/>
              <w:jc w:val="center"/>
              <w:rPr>
                <w:b/>
                <w:sz w:val="18"/>
              </w:rPr>
            </w:pPr>
            <w:r>
              <w:rPr>
                <w:b/>
                <w:sz w:val="18"/>
              </w:rPr>
              <w:t>2022-2023 гг.</w:t>
            </w:r>
          </w:p>
        </w:tc>
        <w:tc>
          <w:tcPr>
            <w:tcW w:w="1279" w:type="dxa"/>
          </w:tcPr>
          <w:p w:rsidR="00105241" w:rsidRDefault="001D2C71">
            <w:pPr>
              <w:pStyle w:val="TableParagraph"/>
              <w:spacing w:before="124"/>
              <w:ind w:left="122" w:right="73"/>
              <w:jc w:val="center"/>
              <w:rPr>
                <w:b/>
                <w:sz w:val="18"/>
              </w:rPr>
            </w:pPr>
            <w:r>
              <w:rPr>
                <w:b/>
                <w:sz w:val="18"/>
              </w:rPr>
              <w:t>2024-2033 гг.</w:t>
            </w:r>
          </w:p>
        </w:tc>
        <w:tc>
          <w:tcPr>
            <w:tcW w:w="2407" w:type="dxa"/>
          </w:tcPr>
          <w:p w:rsidR="00105241" w:rsidRDefault="00105241">
            <w:pPr>
              <w:pStyle w:val="TableParagraph"/>
              <w:rPr>
                <w:sz w:val="18"/>
              </w:rPr>
            </w:pPr>
          </w:p>
        </w:tc>
      </w:tr>
      <w:tr w:rsidR="00105241">
        <w:trPr>
          <w:trHeight w:val="1449"/>
        </w:trPr>
        <w:tc>
          <w:tcPr>
            <w:tcW w:w="41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60"/>
              <w:rPr>
                <w:sz w:val="18"/>
              </w:rPr>
            </w:pPr>
            <w:r>
              <w:rPr>
                <w:sz w:val="18"/>
              </w:rPr>
              <w:t>7</w:t>
            </w:r>
          </w:p>
        </w:tc>
        <w:tc>
          <w:tcPr>
            <w:tcW w:w="2259" w:type="dxa"/>
          </w:tcPr>
          <w:p w:rsidR="00105241" w:rsidRPr="00AD2FB9" w:rsidRDefault="001D2C71">
            <w:pPr>
              <w:pStyle w:val="TableParagraph"/>
              <w:ind w:left="107" w:right="436"/>
              <w:rPr>
                <w:sz w:val="18"/>
                <w:lang w:val="ru-RU"/>
              </w:rPr>
            </w:pPr>
            <w:r w:rsidRPr="00AD2FB9">
              <w:rPr>
                <w:sz w:val="18"/>
                <w:lang w:val="ru-RU"/>
              </w:rPr>
              <w:t>Реконструкция помещений сельского магазина,</w:t>
            </w:r>
          </w:p>
          <w:p w:rsidR="00105241" w:rsidRPr="00AD2FB9" w:rsidRDefault="001D2C71">
            <w:pPr>
              <w:pStyle w:val="TableParagraph"/>
              <w:spacing w:before="7" w:line="207" w:lineRule="exact"/>
              <w:ind w:left="107"/>
              <w:rPr>
                <w:sz w:val="18"/>
                <w:lang w:val="ru-RU"/>
              </w:rPr>
            </w:pPr>
            <w:r w:rsidRPr="00AD2FB9">
              <w:rPr>
                <w:sz w:val="18"/>
                <w:lang w:val="ru-RU"/>
              </w:rPr>
              <w:t>расположенного по</w:t>
            </w:r>
          </w:p>
          <w:p w:rsidR="00105241" w:rsidRPr="00AD2FB9" w:rsidRDefault="001D2C71">
            <w:pPr>
              <w:pStyle w:val="TableParagraph"/>
              <w:spacing w:before="3" w:line="206" w:lineRule="exact"/>
              <w:ind w:left="107" w:right="163"/>
              <w:rPr>
                <w:sz w:val="18"/>
                <w:lang w:val="ru-RU"/>
              </w:rPr>
            </w:pPr>
            <w:r w:rsidRPr="00AD2FB9">
              <w:rPr>
                <w:sz w:val="18"/>
                <w:lang w:val="ru-RU"/>
              </w:rPr>
              <w:t>адресу Полевая, д.6 под детский досуговый центр на 150 кв.м</w:t>
            </w:r>
          </w:p>
        </w:tc>
        <w:tc>
          <w:tcPr>
            <w:tcW w:w="1560" w:type="dxa"/>
          </w:tcPr>
          <w:p w:rsidR="00105241" w:rsidRPr="00AD2FB9" w:rsidRDefault="00105241">
            <w:pPr>
              <w:pStyle w:val="TableParagraph"/>
              <w:rPr>
                <w:sz w:val="20"/>
                <w:lang w:val="ru-RU"/>
              </w:rPr>
            </w:pPr>
          </w:p>
          <w:p w:rsidR="00105241" w:rsidRPr="00AD2FB9" w:rsidRDefault="001D2C71">
            <w:pPr>
              <w:pStyle w:val="TableParagraph"/>
              <w:spacing w:before="177"/>
              <w:ind w:left="107"/>
              <w:rPr>
                <w:sz w:val="18"/>
                <w:lang w:val="ru-RU"/>
              </w:rPr>
            </w:pPr>
            <w:r w:rsidRPr="00AD2FB9">
              <w:rPr>
                <w:sz w:val="18"/>
                <w:lang w:val="ru-RU"/>
              </w:rPr>
              <w:t>ОБ, МБП, МБР</w:t>
            </w:r>
          </w:p>
          <w:p w:rsidR="00105241" w:rsidRPr="00AD2FB9" w:rsidRDefault="001D2C71">
            <w:pPr>
              <w:pStyle w:val="TableParagraph"/>
              <w:spacing w:before="1"/>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56"/>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0" w:right="11"/>
              <w:jc w:val="center"/>
              <w:rPr>
                <w:sz w:val="18"/>
              </w:rPr>
            </w:pPr>
            <w:r>
              <w:rPr>
                <w:sz w:val="18"/>
              </w:rPr>
              <w:t>4 031,17</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4" w:type="dxa"/>
            <w:tcBorders>
              <w:right w:val="single" w:sz="6" w:space="0" w:color="000000"/>
            </w:tcBorders>
          </w:tcPr>
          <w:p w:rsidR="00105241" w:rsidRDefault="00105241">
            <w:pPr>
              <w:pStyle w:val="TableParagraph"/>
              <w:rPr>
                <w:sz w:val="18"/>
              </w:rPr>
            </w:pPr>
          </w:p>
        </w:tc>
        <w:tc>
          <w:tcPr>
            <w:tcW w:w="825" w:type="dxa"/>
            <w:tcBorders>
              <w:left w:val="single" w:sz="6" w:space="0" w:color="000000"/>
            </w:tcBorders>
          </w:tcPr>
          <w:p w:rsidR="00105241" w:rsidRDefault="00105241">
            <w:pPr>
              <w:pStyle w:val="TableParagraph"/>
              <w:rPr>
                <w:sz w:val="18"/>
              </w:rPr>
            </w:pPr>
          </w:p>
        </w:tc>
        <w:tc>
          <w:tcPr>
            <w:tcW w:w="819" w:type="dxa"/>
          </w:tcPr>
          <w:p w:rsidR="00105241" w:rsidRDefault="00105241">
            <w:pPr>
              <w:pStyle w:val="TableParagraph"/>
              <w:rPr>
                <w:sz w:val="18"/>
              </w:rPr>
            </w:pPr>
          </w:p>
        </w:tc>
        <w:tc>
          <w:tcPr>
            <w:tcW w:w="116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8" w:right="18"/>
              <w:jc w:val="center"/>
              <w:rPr>
                <w:sz w:val="18"/>
              </w:rPr>
            </w:pPr>
            <w:r>
              <w:rPr>
                <w:sz w:val="18"/>
              </w:rPr>
              <w:t>4 031,17</w:t>
            </w:r>
          </w:p>
        </w:tc>
        <w:tc>
          <w:tcPr>
            <w:tcW w:w="1279" w:type="dxa"/>
          </w:tcPr>
          <w:p w:rsidR="00105241" w:rsidRDefault="00105241">
            <w:pPr>
              <w:pStyle w:val="TableParagraph"/>
              <w:rPr>
                <w:sz w:val="18"/>
              </w:rPr>
            </w:pPr>
          </w:p>
        </w:tc>
        <w:tc>
          <w:tcPr>
            <w:tcW w:w="2407" w:type="dxa"/>
          </w:tcPr>
          <w:p w:rsidR="00105241" w:rsidRDefault="00105241">
            <w:pPr>
              <w:pStyle w:val="TableParagraph"/>
              <w:rPr>
                <w:sz w:val="18"/>
              </w:rPr>
            </w:pPr>
          </w:p>
        </w:tc>
      </w:tr>
      <w:tr w:rsidR="00105241" w:rsidRPr="0083223B">
        <w:trPr>
          <w:trHeight w:val="1452"/>
        </w:trPr>
        <w:tc>
          <w:tcPr>
            <w:tcW w:w="41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7"/>
              <w:ind w:left="160"/>
              <w:rPr>
                <w:sz w:val="18"/>
              </w:rPr>
            </w:pPr>
            <w:r>
              <w:rPr>
                <w:sz w:val="18"/>
              </w:rPr>
              <w:t>8</w:t>
            </w:r>
          </w:p>
        </w:tc>
        <w:tc>
          <w:tcPr>
            <w:tcW w:w="2259" w:type="dxa"/>
          </w:tcPr>
          <w:p w:rsidR="00105241" w:rsidRPr="00AD2FB9" w:rsidRDefault="001D2C71">
            <w:pPr>
              <w:pStyle w:val="TableParagraph"/>
              <w:spacing w:before="98"/>
              <w:ind w:left="107" w:right="121"/>
              <w:rPr>
                <w:sz w:val="18"/>
                <w:lang w:val="ru-RU"/>
              </w:rPr>
            </w:pPr>
            <w:r w:rsidRPr="00AD2FB9">
              <w:rPr>
                <w:sz w:val="18"/>
                <w:lang w:val="ru-RU"/>
              </w:rPr>
              <w:t>Строительство Досугового центра мощностью 400 посетит. мест с библиотекой 2 чит. мест (с. Васильевка, площадка № 4)</w:t>
            </w:r>
          </w:p>
        </w:tc>
        <w:tc>
          <w:tcPr>
            <w:tcW w:w="1560" w:type="dxa"/>
          </w:tcPr>
          <w:p w:rsidR="00105241" w:rsidRPr="00AD2FB9" w:rsidRDefault="00105241">
            <w:pPr>
              <w:pStyle w:val="TableParagraph"/>
              <w:rPr>
                <w:sz w:val="20"/>
                <w:lang w:val="ru-RU"/>
              </w:rPr>
            </w:pPr>
          </w:p>
          <w:p w:rsidR="00105241" w:rsidRPr="00AD2FB9" w:rsidRDefault="00105241">
            <w:pPr>
              <w:pStyle w:val="TableParagraph"/>
              <w:spacing w:before="8"/>
              <w:rPr>
                <w:sz w:val="15"/>
                <w:lang w:val="ru-RU"/>
              </w:rPr>
            </w:pPr>
          </w:p>
          <w:p w:rsidR="00105241" w:rsidRPr="00AD2FB9" w:rsidRDefault="001D2C71">
            <w:pPr>
              <w:pStyle w:val="TableParagraph"/>
              <w:spacing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57"/>
              <w:ind w:left="89" w:right="79"/>
              <w:jc w:val="center"/>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7"/>
              <w:ind w:left="18" w:right="11"/>
              <w:jc w:val="center"/>
              <w:rPr>
                <w:sz w:val="18"/>
              </w:rPr>
            </w:pPr>
            <w:r>
              <w:rPr>
                <w:sz w:val="18"/>
              </w:rPr>
              <w:t>109 493,53</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4" w:type="dxa"/>
            <w:tcBorders>
              <w:right w:val="single" w:sz="6" w:space="0" w:color="000000"/>
            </w:tcBorders>
          </w:tcPr>
          <w:p w:rsidR="00105241" w:rsidRDefault="00105241">
            <w:pPr>
              <w:pStyle w:val="TableParagraph"/>
              <w:rPr>
                <w:sz w:val="18"/>
              </w:rPr>
            </w:pPr>
          </w:p>
        </w:tc>
        <w:tc>
          <w:tcPr>
            <w:tcW w:w="825" w:type="dxa"/>
            <w:tcBorders>
              <w:left w:val="single" w:sz="6" w:space="0" w:color="000000"/>
            </w:tcBorders>
          </w:tcPr>
          <w:p w:rsidR="00105241" w:rsidRDefault="00105241">
            <w:pPr>
              <w:pStyle w:val="TableParagraph"/>
              <w:rPr>
                <w:sz w:val="18"/>
              </w:rPr>
            </w:pPr>
          </w:p>
        </w:tc>
        <w:tc>
          <w:tcPr>
            <w:tcW w:w="819" w:type="dxa"/>
          </w:tcPr>
          <w:p w:rsidR="00105241" w:rsidRDefault="00105241">
            <w:pPr>
              <w:pStyle w:val="TableParagraph"/>
              <w:rPr>
                <w:sz w:val="18"/>
              </w:rPr>
            </w:pPr>
          </w:p>
        </w:tc>
        <w:tc>
          <w:tcPr>
            <w:tcW w:w="1164" w:type="dxa"/>
          </w:tcPr>
          <w:p w:rsidR="00105241" w:rsidRDefault="00105241">
            <w:pPr>
              <w:pStyle w:val="TableParagraph"/>
              <w:rPr>
                <w:sz w:val="18"/>
              </w:rPr>
            </w:pPr>
          </w:p>
        </w:tc>
        <w:tc>
          <w:tcPr>
            <w:tcW w:w="1279"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7"/>
              <w:ind w:left="85" w:right="73"/>
              <w:jc w:val="center"/>
              <w:rPr>
                <w:sz w:val="18"/>
              </w:rPr>
            </w:pPr>
            <w:r>
              <w:rPr>
                <w:sz w:val="18"/>
              </w:rPr>
              <w:t>109 493,53</w:t>
            </w:r>
          </w:p>
        </w:tc>
        <w:tc>
          <w:tcPr>
            <w:tcW w:w="2407" w:type="dxa"/>
          </w:tcPr>
          <w:p w:rsidR="00105241" w:rsidRPr="00AD2FB9" w:rsidRDefault="00105241">
            <w:pPr>
              <w:pStyle w:val="TableParagraph"/>
              <w:spacing w:before="8"/>
              <w:rPr>
                <w:sz w:val="17"/>
                <w:lang w:val="ru-RU"/>
              </w:rPr>
            </w:pPr>
          </w:p>
          <w:p w:rsidR="00105241" w:rsidRPr="00AD2FB9" w:rsidRDefault="001D2C71">
            <w:pPr>
              <w:pStyle w:val="TableParagraph"/>
              <w:spacing w:before="1"/>
              <w:ind w:left="107"/>
              <w:rPr>
                <w:sz w:val="18"/>
                <w:lang w:val="ru-RU"/>
              </w:rPr>
            </w:pPr>
            <w:r w:rsidRPr="00AD2FB9">
              <w:rPr>
                <w:sz w:val="18"/>
                <w:lang w:val="ru-RU"/>
              </w:rPr>
              <w:t>Увеличение объема услуг, предоставляемых</w:t>
            </w:r>
          </w:p>
          <w:p w:rsidR="00105241" w:rsidRPr="00AD2FB9" w:rsidRDefault="001D2C71">
            <w:pPr>
              <w:pStyle w:val="TableParagraph"/>
              <w:ind w:left="107" w:right="111"/>
              <w:rPr>
                <w:sz w:val="18"/>
                <w:lang w:val="ru-RU"/>
              </w:rPr>
            </w:pPr>
            <w:r w:rsidRPr="00AD2FB9">
              <w:rPr>
                <w:sz w:val="18"/>
                <w:lang w:val="ru-RU"/>
              </w:rPr>
              <w:t>учреждениями культуры соответствии с интересами и потребностями</w:t>
            </w:r>
            <w:r w:rsidRPr="00AD2FB9">
              <w:rPr>
                <w:spacing w:val="-11"/>
                <w:sz w:val="18"/>
                <w:lang w:val="ru-RU"/>
              </w:rPr>
              <w:t xml:space="preserve"> </w:t>
            </w:r>
            <w:r w:rsidRPr="00AD2FB9">
              <w:rPr>
                <w:sz w:val="18"/>
                <w:lang w:val="ru-RU"/>
              </w:rPr>
              <w:t>населения.</w:t>
            </w:r>
          </w:p>
        </w:tc>
      </w:tr>
      <w:tr w:rsidR="00105241">
        <w:trPr>
          <w:trHeight w:val="328"/>
        </w:trPr>
        <w:tc>
          <w:tcPr>
            <w:tcW w:w="4232" w:type="dxa"/>
            <w:gridSpan w:val="3"/>
          </w:tcPr>
          <w:p w:rsidR="00105241" w:rsidRDefault="001D2C71">
            <w:pPr>
              <w:pStyle w:val="TableParagraph"/>
              <w:spacing w:before="59"/>
              <w:ind w:left="107"/>
              <w:rPr>
                <w:b/>
                <w:sz w:val="18"/>
              </w:rPr>
            </w:pPr>
            <w:r>
              <w:rPr>
                <w:b/>
                <w:sz w:val="18"/>
              </w:rPr>
              <w:t>Итого:</w:t>
            </w:r>
          </w:p>
        </w:tc>
        <w:tc>
          <w:tcPr>
            <w:tcW w:w="1275" w:type="dxa"/>
          </w:tcPr>
          <w:p w:rsidR="00105241" w:rsidRDefault="001D2C71">
            <w:pPr>
              <w:pStyle w:val="TableParagraph"/>
              <w:spacing w:before="59"/>
              <w:ind w:left="89" w:right="79"/>
              <w:jc w:val="center"/>
              <w:rPr>
                <w:b/>
                <w:sz w:val="18"/>
              </w:rPr>
            </w:pPr>
            <w:r>
              <w:rPr>
                <w:b/>
                <w:sz w:val="18"/>
              </w:rPr>
              <w:t>2017-2033 гг.</w:t>
            </w:r>
          </w:p>
        </w:tc>
        <w:tc>
          <w:tcPr>
            <w:tcW w:w="1404" w:type="dxa"/>
          </w:tcPr>
          <w:p w:rsidR="00105241" w:rsidRDefault="001D2C71">
            <w:pPr>
              <w:pStyle w:val="TableParagraph"/>
              <w:spacing w:before="59"/>
              <w:ind w:left="18" w:right="11"/>
              <w:jc w:val="center"/>
              <w:rPr>
                <w:b/>
                <w:sz w:val="18"/>
              </w:rPr>
            </w:pPr>
            <w:r>
              <w:rPr>
                <w:b/>
                <w:sz w:val="18"/>
              </w:rPr>
              <w:t>123 981,50</w:t>
            </w:r>
          </w:p>
        </w:tc>
        <w:tc>
          <w:tcPr>
            <w:tcW w:w="720" w:type="dxa"/>
          </w:tcPr>
          <w:p w:rsidR="00105241" w:rsidRDefault="001D2C71">
            <w:pPr>
              <w:pStyle w:val="TableParagraph"/>
              <w:spacing w:before="59"/>
              <w:ind w:left="54" w:right="47"/>
              <w:jc w:val="center"/>
              <w:rPr>
                <w:b/>
                <w:sz w:val="18"/>
              </w:rPr>
            </w:pPr>
            <w:r>
              <w:rPr>
                <w:b/>
                <w:sz w:val="18"/>
              </w:rPr>
              <w:t>21,00</w:t>
            </w:r>
          </w:p>
        </w:tc>
        <w:tc>
          <w:tcPr>
            <w:tcW w:w="847" w:type="dxa"/>
          </w:tcPr>
          <w:p w:rsidR="00105241" w:rsidRDefault="001D2C71">
            <w:pPr>
              <w:pStyle w:val="TableParagraph"/>
              <w:spacing w:before="59"/>
              <w:ind w:left="88" w:right="78"/>
              <w:jc w:val="center"/>
              <w:rPr>
                <w:b/>
                <w:sz w:val="18"/>
              </w:rPr>
            </w:pPr>
            <w:r>
              <w:rPr>
                <w:b/>
                <w:sz w:val="18"/>
              </w:rPr>
              <w:t>10 117,8</w:t>
            </w:r>
          </w:p>
        </w:tc>
        <w:tc>
          <w:tcPr>
            <w:tcW w:w="884" w:type="dxa"/>
          </w:tcPr>
          <w:p w:rsidR="00105241" w:rsidRDefault="001D2C71">
            <w:pPr>
              <w:pStyle w:val="TableParagraph"/>
              <w:spacing w:before="59"/>
              <w:ind w:left="235"/>
              <w:rPr>
                <w:b/>
                <w:sz w:val="18"/>
              </w:rPr>
            </w:pPr>
            <w:r>
              <w:rPr>
                <w:b/>
                <w:sz w:val="18"/>
              </w:rPr>
              <w:t>21,00</w:t>
            </w:r>
          </w:p>
        </w:tc>
        <w:tc>
          <w:tcPr>
            <w:tcW w:w="825" w:type="dxa"/>
          </w:tcPr>
          <w:p w:rsidR="00105241" w:rsidRDefault="001D2C71">
            <w:pPr>
              <w:pStyle w:val="TableParagraph"/>
              <w:spacing w:before="59"/>
              <w:ind w:left="98" w:right="96"/>
              <w:jc w:val="center"/>
              <w:rPr>
                <w:b/>
                <w:sz w:val="18"/>
              </w:rPr>
            </w:pPr>
            <w:r>
              <w:rPr>
                <w:b/>
                <w:sz w:val="18"/>
              </w:rPr>
              <w:t>21,00</w:t>
            </w:r>
          </w:p>
        </w:tc>
        <w:tc>
          <w:tcPr>
            <w:tcW w:w="819" w:type="dxa"/>
          </w:tcPr>
          <w:p w:rsidR="00105241" w:rsidRDefault="001D2C71">
            <w:pPr>
              <w:pStyle w:val="TableParagraph"/>
              <w:spacing w:before="59"/>
              <w:ind w:left="107" w:right="93"/>
              <w:jc w:val="center"/>
              <w:rPr>
                <w:b/>
                <w:sz w:val="18"/>
              </w:rPr>
            </w:pPr>
            <w:r>
              <w:rPr>
                <w:b/>
                <w:sz w:val="18"/>
              </w:rPr>
              <w:t>21,00</w:t>
            </w:r>
          </w:p>
        </w:tc>
        <w:tc>
          <w:tcPr>
            <w:tcW w:w="1164" w:type="dxa"/>
          </w:tcPr>
          <w:p w:rsidR="00105241" w:rsidRDefault="001D2C71">
            <w:pPr>
              <w:pStyle w:val="TableParagraph"/>
              <w:spacing w:before="59"/>
              <w:ind w:left="28" w:right="18"/>
              <w:jc w:val="center"/>
              <w:rPr>
                <w:b/>
                <w:sz w:val="18"/>
              </w:rPr>
            </w:pPr>
            <w:r>
              <w:rPr>
                <w:b/>
                <w:sz w:val="18"/>
              </w:rPr>
              <w:t>4 073,17</w:t>
            </w:r>
          </w:p>
        </w:tc>
        <w:tc>
          <w:tcPr>
            <w:tcW w:w="1279" w:type="dxa"/>
          </w:tcPr>
          <w:p w:rsidR="00105241" w:rsidRDefault="001D2C71">
            <w:pPr>
              <w:pStyle w:val="TableParagraph"/>
              <w:spacing w:before="59"/>
              <w:ind w:left="85" w:right="73"/>
              <w:jc w:val="center"/>
              <w:rPr>
                <w:b/>
                <w:sz w:val="18"/>
              </w:rPr>
            </w:pPr>
            <w:r>
              <w:rPr>
                <w:b/>
                <w:sz w:val="18"/>
              </w:rPr>
              <w:t>109 706,53</w:t>
            </w:r>
          </w:p>
        </w:tc>
        <w:tc>
          <w:tcPr>
            <w:tcW w:w="2407" w:type="dxa"/>
          </w:tcPr>
          <w:p w:rsidR="00105241" w:rsidRDefault="00105241">
            <w:pPr>
              <w:pStyle w:val="TableParagraph"/>
              <w:rPr>
                <w:sz w:val="18"/>
              </w:rPr>
            </w:pPr>
          </w:p>
        </w:tc>
      </w:tr>
      <w:tr w:rsidR="00105241">
        <w:trPr>
          <w:trHeight w:val="263"/>
        </w:trPr>
        <w:tc>
          <w:tcPr>
            <w:tcW w:w="15856" w:type="dxa"/>
            <w:gridSpan w:val="13"/>
          </w:tcPr>
          <w:p w:rsidR="00105241" w:rsidRDefault="001D2C71">
            <w:pPr>
              <w:pStyle w:val="TableParagraph"/>
              <w:spacing w:before="10"/>
              <w:ind w:left="7"/>
              <w:jc w:val="center"/>
              <w:rPr>
                <w:i/>
                <w:sz w:val="20"/>
              </w:rPr>
            </w:pPr>
            <w:r>
              <w:rPr>
                <w:w w:val="99"/>
                <w:sz w:val="20"/>
                <w:u w:val="single"/>
              </w:rPr>
              <w:t xml:space="preserve"> </w:t>
            </w:r>
            <w:r>
              <w:rPr>
                <w:i/>
                <w:sz w:val="20"/>
                <w:u w:val="single"/>
              </w:rPr>
              <w:t>Физическая культура и спорт</w:t>
            </w:r>
          </w:p>
        </w:tc>
      </w:tr>
      <w:tr w:rsidR="00105241" w:rsidRPr="007B596D">
        <w:trPr>
          <w:trHeight w:val="1034"/>
        </w:trPr>
        <w:tc>
          <w:tcPr>
            <w:tcW w:w="413" w:type="dxa"/>
          </w:tcPr>
          <w:p w:rsidR="00105241" w:rsidRDefault="00105241">
            <w:pPr>
              <w:pStyle w:val="TableParagraph"/>
              <w:rPr>
                <w:sz w:val="20"/>
              </w:rPr>
            </w:pPr>
          </w:p>
          <w:p w:rsidR="00105241" w:rsidRDefault="001D2C71">
            <w:pPr>
              <w:pStyle w:val="TableParagraph"/>
              <w:spacing w:before="177"/>
              <w:ind w:left="160"/>
              <w:rPr>
                <w:sz w:val="18"/>
              </w:rPr>
            </w:pPr>
            <w:r>
              <w:rPr>
                <w:sz w:val="18"/>
              </w:rPr>
              <w:t>1</w:t>
            </w:r>
          </w:p>
        </w:tc>
        <w:tc>
          <w:tcPr>
            <w:tcW w:w="2259" w:type="dxa"/>
          </w:tcPr>
          <w:p w:rsidR="00105241" w:rsidRPr="00AD2FB9" w:rsidRDefault="001D2C71">
            <w:pPr>
              <w:pStyle w:val="TableParagraph"/>
              <w:spacing w:line="202" w:lineRule="exact"/>
              <w:ind w:left="107"/>
              <w:rPr>
                <w:sz w:val="18"/>
                <w:lang w:val="ru-RU"/>
              </w:rPr>
            </w:pPr>
            <w:r w:rsidRPr="00AD2FB9">
              <w:rPr>
                <w:sz w:val="18"/>
                <w:lang w:val="ru-RU"/>
              </w:rPr>
              <w:t>Организация и</w:t>
            </w:r>
          </w:p>
          <w:p w:rsidR="00105241" w:rsidRPr="00AD2FB9" w:rsidRDefault="001D2C71">
            <w:pPr>
              <w:pStyle w:val="TableParagraph"/>
              <w:ind w:left="107" w:right="107"/>
              <w:rPr>
                <w:sz w:val="18"/>
                <w:lang w:val="ru-RU"/>
              </w:rPr>
            </w:pPr>
            <w:r w:rsidRPr="00AD2FB9">
              <w:rPr>
                <w:sz w:val="18"/>
                <w:lang w:val="ru-RU"/>
              </w:rPr>
              <w:t>проведение спортивных и физкультурно-массовых мероприятий среди</w:t>
            </w:r>
          </w:p>
          <w:p w:rsidR="00105241" w:rsidRDefault="001D2C71">
            <w:pPr>
              <w:pStyle w:val="TableParagraph"/>
              <w:spacing w:line="190" w:lineRule="exact"/>
              <w:ind w:left="107"/>
              <w:rPr>
                <w:sz w:val="18"/>
              </w:rPr>
            </w:pPr>
            <w:r>
              <w:rPr>
                <w:sz w:val="18"/>
              </w:rPr>
              <w:t>молодежи и подростков</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0"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sz w:val="20"/>
                <w:lang w:val="ru-RU"/>
              </w:rPr>
            </w:pPr>
          </w:p>
          <w:p w:rsidR="00105241" w:rsidRDefault="001D2C71">
            <w:pPr>
              <w:pStyle w:val="TableParagraph"/>
              <w:spacing w:before="177"/>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D2C71">
            <w:pPr>
              <w:pStyle w:val="TableParagraph"/>
              <w:spacing w:before="177"/>
              <w:ind w:left="20" w:right="11"/>
              <w:jc w:val="center"/>
              <w:rPr>
                <w:sz w:val="18"/>
              </w:rPr>
            </w:pPr>
            <w:r>
              <w:rPr>
                <w:sz w:val="18"/>
              </w:rPr>
              <w:t>85,00</w:t>
            </w:r>
          </w:p>
        </w:tc>
        <w:tc>
          <w:tcPr>
            <w:tcW w:w="720" w:type="dxa"/>
          </w:tcPr>
          <w:p w:rsidR="00105241" w:rsidRDefault="00105241">
            <w:pPr>
              <w:pStyle w:val="TableParagraph"/>
              <w:rPr>
                <w:sz w:val="20"/>
              </w:rPr>
            </w:pPr>
          </w:p>
          <w:p w:rsidR="00105241" w:rsidRDefault="001D2C71">
            <w:pPr>
              <w:pStyle w:val="TableParagraph"/>
              <w:spacing w:before="177"/>
              <w:ind w:left="54" w:right="47"/>
              <w:jc w:val="center"/>
              <w:rPr>
                <w:sz w:val="18"/>
              </w:rPr>
            </w:pPr>
            <w:r>
              <w:rPr>
                <w:sz w:val="18"/>
              </w:rPr>
              <w:t>5,00</w:t>
            </w:r>
          </w:p>
        </w:tc>
        <w:tc>
          <w:tcPr>
            <w:tcW w:w="847" w:type="dxa"/>
          </w:tcPr>
          <w:p w:rsidR="00105241" w:rsidRDefault="00105241">
            <w:pPr>
              <w:pStyle w:val="TableParagraph"/>
              <w:rPr>
                <w:sz w:val="20"/>
              </w:rPr>
            </w:pPr>
          </w:p>
          <w:p w:rsidR="00105241" w:rsidRDefault="001D2C71">
            <w:pPr>
              <w:pStyle w:val="TableParagraph"/>
              <w:spacing w:before="177"/>
              <w:ind w:left="83" w:right="78"/>
              <w:jc w:val="center"/>
              <w:rPr>
                <w:sz w:val="18"/>
              </w:rPr>
            </w:pPr>
            <w:r>
              <w:rPr>
                <w:sz w:val="18"/>
              </w:rPr>
              <w:t>5,00</w:t>
            </w:r>
          </w:p>
        </w:tc>
        <w:tc>
          <w:tcPr>
            <w:tcW w:w="884" w:type="dxa"/>
          </w:tcPr>
          <w:p w:rsidR="00105241" w:rsidRDefault="00105241">
            <w:pPr>
              <w:pStyle w:val="TableParagraph"/>
              <w:rPr>
                <w:sz w:val="20"/>
              </w:rPr>
            </w:pPr>
          </w:p>
          <w:p w:rsidR="00105241" w:rsidRDefault="001D2C71">
            <w:pPr>
              <w:pStyle w:val="TableParagraph"/>
              <w:spacing w:before="177"/>
              <w:ind w:left="283"/>
              <w:rPr>
                <w:sz w:val="18"/>
              </w:rPr>
            </w:pPr>
            <w:r>
              <w:rPr>
                <w:sz w:val="18"/>
              </w:rPr>
              <w:t>5,00</w:t>
            </w:r>
          </w:p>
        </w:tc>
        <w:tc>
          <w:tcPr>
            <w:tcW w:w="825" w:type="dxa"/>
          </w:tcPr>
          <w:p w:rsidR="00105241" w:rsidRDefault="00105241">
            <w:pPr>
              <w:pStyle w:val="TableParagraph"/>
              <w:rPr>
                <w:sz w:val="20"/>
              </w:rPr>
            </w:pPr>
          </w:p>
          <w:p w:rsidR="00105241" w:rsidRDefault="001D2C71">
            <w:pPr>
              <w:pStyle w:val="TableParagraph"/>
              <w:spacing w:before="177"/>
              <w:ind w:left="108" w:right="96"/>
              <w:jc w:val="center"/>
              <w:rPr>
                <w:sz w:val="18"/>
              </w:rPr>
            </w:pPr>
            <w:r>
              <w:rPr>
                <w:sz w:val="18"/>
              </w:rPr>
              <w:t>5,00</w:t>
            </w:r>
          </w:p>
        </w:tc>
        <w:tc>
          <w:tcPr>
            <w:tcW w:w="819" w:type="dxa"/>
          </w:tcPr>
          <w:p w:rsidR="00105241" w:rsidRDefault="00105241">
            <w:pPr>
              <w:pStyle w:val="TableParagraph"/>
              <w:rPr>
                <w:sz w:val="20"/>
              </w:rPr>
            </w:pPr>
          </w:p>
          <w:p w:rsidR="00105241" w:rsidRDefault="001D2C71">
            <w:pPr>
              <w:pStyle w:val="TableParagraph"/>
              <w:spacing w:before="177"/>
              <w:ind w:left="102" w:right="93"/>
              <w:jc w:val="center"/>
              <w:rPr>
                <w:sz w:val="18"/>
              </w:rPr>
            </w:pPr>
            <w:r>
              <w:rPr>
                <w:sz w:val="18"/>
              </w:rPr>
              <w:t>5,00</w:t>
            </w:r>
          </w:p>
        </w:tc>
        <w:tc>
          <w:tcPr>
            <w:tcW w:w="1164" w:type="dxa"/>
          </w:tcPr>
          <w:p w:rsidR="00105241" w:rsidRDefault="00105241">
            <w:pPr>
              <w:pStyle w:val="TableParagraph"/>
              <w:rPr>
                <w:sz w:val="20"/>
              </w:rPr>
            </w:pPr>
          </w:p>
          <w:p w:rsidR="00105241" w:rsidRDefault="001D2C71">
            <w:pPr>
              <w:pStyle w:val="TableParagraph"/>
              <w:spacing w:before="177"/>
              <w:ind w:left="28" w:right="18"/>
              <w:jc w:val="center"/>
              <w:rPr>
                <w:sz w:val="18"/>
              </w:rPr>
            </w:pPr>
            <w:r>
              <w:rPr>
                <w:sz w:val="18"/>
              </w:rPr>
              <w:t>10,00</w:t>
            </w:r>
          </w:p>
        </w:tc>
        <w:tc>
          <w:tcPr>
            <w:tcW w:w="1279" w:type="dxa"/>
          </w:tcPr>
          <w:p w:rsidR="00105241" w:rsidRDefault="00105241">
            <w:pPr>
              <w:pStyle w:val="TableParagraph"/>
              <w:rPr>
                <w:sz w:val="20"/>
              </w:rPr>
            </w:pPr>
          </w:p>
          <w:p w:rsidR="00105241" w:rsidRDefault="001D2C71">
            <w:pPr>
              <w:pStyle w:val="TableParagraph"/>
              <w:spacing w:before="177"/>
              <w:ind w:left="83" w:right="73"/>
              <w:jc w:val="center"/>
              <w:rPr>
                <w:sz w:val="18"/>
              </w:rPr>
            </w:pPr>
            <w:r>
              <w:rPr>
                <w:sz w:val="18"/>
              </w:rPr>
              <w:t>50,00</w:t>
            </w:r>
          </w:p>
        </w:tc>
        <w:tc>
          <w:tcPr>
            <w:tcW w:w="2407" w:type="dxa"/>
          </w:tcPr>
          <w:p w:rsidR="00105241" w:rsidRPr="00AD2FB9" w:rsidRDefault="00105241">
            <w:pPr>
              <w:pStyle w:val="TableParagraph"/>
              <w:spacing w:before="5"/>
              <w:rPr>
                <w:sz w:val="17"/>
                <w:lang w:val="ru-RU"/>
              </w:rPr>
            </w:pPr>
          </w:p>
          <w:p w:rsidR="00105241" w:rsidRPr="00AD2FB9" w:rsidRDefault="001D2C71">
            <w:pPr>
              <w:pStyle w:val="TableParagraph"/>
              <w:spacing w:before="1"/>
              <w:ind w:left="107" w:right="269"/>
              <w:rPr>
                <w:sz w:val="18"/>
                <w:lang w:val="ru-RU"/>
              </w:rPr>
            </w:pPr>
            <w:r w:rsidRPr="00AD2FB9">
              <w:rPr>
                <w:sz w:val="18"/>
                <w:lang w:val="ru-RU"/>
              </w:rPr>
              <w:t>Повышение социальной и спортивной активности населения</w:t>
            </w:r>
          </w:p>
        </w:tc>
      </w:tr>
      <w:tr w:rsidR="00105241" w:rsidRPr="007B596D">
        <w:trPr>
          <w:trHeight w:val="1449"/>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56"/>
              <w:ind w:left="160"/>
              <w:rPr>
                <w:sz w:val="18"/>
              </w:rPr>
            </w:pPr>
            <w:r>
              <w:rPr>
                <w:sz w:val="18"/>
              </w:rPr>
              <w:t>2</w:t>
            </w:r>
          </w:p>
        </w:tc>
        <w:tc>
          <w:tcPr>
            <w:tcW w:w="2259" w:type="dxa"/>
          </w:tcPr>
          <w:p w:rsidR="00105241" w:rsidRPr="00AD2FB9" w:rsidRDefault="001D2C71">
            <w:pPr>
              <w:pStyle w:val="TableParagraph"/>
              <w:spacing w:line="202" w:lineRule="exact"/>
              <w:ind w:left="107"/>
              <w:rPr>
                <w:sz w:val="18"/>
                <w:lang w:val="ru-RU"/>
              </w:rPr>
            </w:pPr>
            <w:r w:rsidRPr="00AD2FB9">
              <w:rPr>
                <w:sz w:val="18"/>
                <w:lang w:val="ru-RU"/>
              </w:rPr>
              <w:t>Организация и</w:t>
            </w:r>
          </w:p>
          <w:p w:rsidR="00105241" w:rsidRPr="00AD2FB9" w:rsidRDefault="001D2C71">
            <w:pPr>
              <w:pStyle w:val="TableParagraph"/>
              <w:ind w:left="107" w:right="107"/>
              <w:rPr>
                <w:sz w:val="18"/>
                <w:lang w:val="ru-RU"/>
              </w:rPr>
            </w:pPr>
            <w:r w:rsidRPr="00AD2FB9">
              <w:rPr>
                <w:sz w:val="18"/>
                <w:lang w:val="ru-RU"/>
              </w:rPr>
              <w:t>проведение спортивных и физкультурно-массовых мероприятий среди взрослого населения (спартакиады, лыжные</w:t>
            </w:r>
          </w:p>
          <w:p w:rsidR="00105241" w:rsidRDefault="001D2C71">
            <w:pPr>
              <w:pStyle w:val="TableParagraph"/>
              <w:spacing w:before="2" w:line="191" w:lineRule="exact"/>
              <w:ind w:left="107"/>
              <w:rPr>
                <w:sz w:val="18"/>
              </w:rPr>
            </w:pPr>
            <w:r>
              <w:rPr>
                <w:sz w:val="18"/>
              </w:rPr>
              <w:t>гонки и т.п.)</w:t>
            </w:r>
          </w:p>
        </w:tc>
        <w:tc>
          <w:tcPr>
            <w:tcW w:w="1560" w:type="dxa"/>
          </w:tcPr>
          <w:p w:rsidR="00105241" w:rsidRPr="00AD2FB9" w:rsidRDefault="00105241">
            <w:pPr>
              <w:pStyle w:val="TableParagraph"/>
              <w:spacing w:before="5"/>
              <w:rPr>
                <w:sz w:val="17"/>
                <w:lang w:val="ru-RU"/>
              </w:rPr>
            </w:pPr>
          </w:p>
          <w:p w:rsidR="00105241" w:rsidRPr="00AD2FB9" w:rsidRDefault="001D2C71">
            <w:pPr>
              <w:pStyle w:val="TableParagraph"/>
              <w:spacing w:before="1"/>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line="206"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56"/>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0" w:right="11"/>
              <w:jc w:val="center"/>
              <w:rPr>
                <w:sz w:val="18"/>
              </w:rPr>
            </w:pPr>
            <w:r>
              <w:rPr>
                <w:sz w:val="18"/>
              </w:rPr>
              <w:t>85,00</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54" w:right="47"/>
              <w:jc w:val="center"/>
              <w:rPr>
                <w:sz w:val="18"/>
              </w:rPr>
            </w:pPr>
            <w:r>
              <w:rPr>
                <w:sz w:val="18"/>
              </w:rPr>
              <w:t>5,00</w: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83" w:right="78"/>
              <w:jc w:val="center"/>
              <w:rPr>
                <w:sz w:val="18"/>
              </w:rPr>
            </w:pPr>
            <w:r>
              <w:rPr>
                <w:sz w:val="18"/>
              </w:rPr>
              <w:t>5,00</w:t>
            </w:r>
          </w:p>
        </w:tc>
        <w:tc>
          <w:tcPr>
            <w:tcW w:w="88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83"/>
              <w:rPr>
                <w:sz w:val="18"/>
              </w:rPr>
            </w:pPr>
            <w:r>
              <w:rPr>
                <w:sz w:val="18"/>
              </w:rPr>
              <w:t>5,00</w: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08" w:right="96"/>
              <w:jc w:val="center"/>
              <w:rPr>
                <w:sz w:val="18"/>
              </w:rPr>
            </w:pPr>
            <w:r>
              <w:rPr>
                <w:sz w:val="18"/>
              </w:rPr>
              <w:t>5,00</w:t>
            </w:r>
          </w:p>
        </w:tc>
        <w:tc>
          <w:tcPr>
            <w:tcW w:w="819"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02" w:right="93"/>
              <w:jc w:val="center"/>
              <w:rPr>
                <w:sz w:val="18"/>
              </w:rPr>
            </w:pPr>
            <w:r>
              <w:rPr>
                <w:sz w:val="18"/>
              </w:rPr>
              <w:t>5,00</w:t>
            </w:r>
          </w:p>
        </w:tc>
        <w:tc>
          <w:tcPr>
            <w:tcW w:w="116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8" w:right="18"/>
              <w:jc w:val="center"/>
              <w:rPr>
                <w:sz w:val="18"/>
              </w:rPr>
            </w:pPr>
            <w:r>
              <w:rPr>
                <w:sz w:val="18"/>
              </w:rPr>
              <w:t>10,00</w:t>
            </w:r>
          </w:p>
        </w:tc>
        <w:tc>
          <w:tcPr>
            <w:tcW w:w="1279"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83" w:right="73"/>
              <w:jc w:val="center"/>
              <w:rPr>
                <w:sz w:val="18"/>
              </w:rPr>
            </w:pPr>
            <w:r>
              <w:rPr>
                <w:sz w:val="18"/>
              </w:rPr>
              <w:t>50,00</w:t>
            </w:r>
          </w:p>
        </w:tc>
        <w:tc>
          <w:tcPr>
            <w:tcW w:w="2407" w:type="dxa"/>
          </w:tcPr>
          <w:p w:rsidR="00105241" w:rsidRPr="00AD2FB9" w:rsidRDefault="00105241">
            <w:pPr>
              <w:pStyle w:val="TableParagraph"/>
              <w:rPr>
                <w:sz w:val="20"/>
                <w:lang w:val="ru-RU"/>
              </w:rPr>
            </w:pPr>
          </w:p>
          <w:p w:rsidR="00105241" w:rsidRPr="00AD2FB9" w:rsidRDefault="00105241">
            <w:pPr>
              <w:pStyle w:val="TableParagraph"/>
              <w:spacing w:before="7"/>
              <w:rPr>
                <w:sz w:val="15"/>
                <w:lang w:val="ru-RU"/>
              </w:rPr>
            </w:pPr>
          </w:p>
          <w:p w:rsidR="00105241" w:rsidRPr="00AD2FB9" w:rsidRDefault="001D2C71">
            <w:pPr>
              <w:pStyle w:val="TableParagraph"/>
              <w:ind w:left="107" w:right="269"/>
              <w:rPr>
                <w:sz w:val="18"/>
                <w:lang w:val="ru-RU"/>
              </w:rPr>
            </w:pPr>
            <w:r w:rsidRPr="00AD2FB9">
              <w:rPr>
                <w:sz w:val="18"/>
                <w:lang w:val="ru-RU"/>
              </w:rPr>
              <w:t>Повышение социальной и спортивной активности населения</w:t>
            </w:r>
          </w:p>
        </w:tc>
      </w:tr>
      <w:tr w:rsidR="00105241" w:rsidRPr="007B596D">
        <w:trPr>
          <w:trHeight w:val="1034"/>
        </w:trPr>
        <w:tc>
          <w:tcPr>
            <w:tcW w:w="413" w:type="dxa"/>
          </w:tcPr>
          <w:p w:rsidR="00105241" w:rsidRPr="00AD2FB9" w:rsidRDefault="00105241">
            <w:pPr>
              <w:pStyle w:val="TableParagraph"/>
              <w:rPr>
                <w:sz w:val="20"/>
                <w:lang w:val="ru-RU"/>
              </w:rPr>
            </w:pPr>
          </w:p>
          <w:p w:rsidR="00105241" w:rsidRPr="00AD2FB9" w:rsidRDefault="00105241">
            <w:pPr>
              <w:pStyle w:val="TableParagraph"/>
              <w:spacing w:before="7"/>
              <w:rPr>
                <w:sz w:val="15"/>
                <w:lang w:val="ru-RU"/>
              </w:rPr>
            </w:pPr>
          </w:p>
          <w:p w:rsidR="00105241" w:rsidRDefault="001D2C71">
            <w:pPr>
              <w:pStyle w:val="TableParagraph"/>
              <w:ind w:left="160"/>
              <w:rPr>
                <w:sz w:val="18"/>
              </w:rPr>
            </w:pPr>
            <w:r>
              <w:rPr>
                <w:sz w:val="18"/>
              </w:rPr>
              <w:t>3</w:t>
            </w:r>
          </w:p>
        </w:tc>
        <w:tc>
          <w:tcPr>
            <w:tcW w:w="2259" w:type="dxa"/>
          </w:tcPr>
          <w:p w:rsidR="00105241" w:rsidRPr="00AD2FB9" w:rsidRDefault="001D2C71">
            <w:pPr>
              <w:pStyle w:val="TableParagraph"/>
              <w:spacing w:before="98"/>
              <w:ind w:left="107" w:right="132"/>
              <w:rPr>
                <w:sz w:val="18"/>
                <w:lang w:val="ru-RU"/>
              </w:rPr>
            </w:pPr>
            <w:r w:rsidRPr="00AD2FB9">
              <w:rPr>
                <w:sz w:val="18"/>
                <w:lang w:val="ru-RU"/>
              </w:rPr>
              <w:t>Улучшение и дальнейшее развитие материально- спортивной базы спортивных объектов</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0"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spacing w:before="7"/>
              <w:rPr>
                <w:sz w:val="15"/>
                <w:lang w:val="ru-RU"/>
              </w:rPr>
            </w:pPr>
          </w:p>
          <w:p w:rsidR="00105241" w:rsidRDefault="001D2C71">
            <w:pPr>
              <w:pStyle w:val="TableParagraph"/>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8" w:right="11"/>
              <w:jc w:val="center"/>
              <w:rPr>
                <w:sz w:val="18"/>
              </w:rPr>
            </w:pPr>
            <w:r>
              <w:rPr>
                <w:sz w:val="18"/>
              </w:rPr>
              <w:t>170,00</w:t>
            </w:r>
          </w:p>
        </w:tc>
        <w:tc>
          <w:tcPr>
            <w:tcW w:w="720"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54" w:right="47"/>
              <w:jc w:val="center"/>
              <w:rPr>
                <w:sz w:val="18"/>
              </w:rPr>
            </w:pPr>
            <w:r>
              <w:rPr>
                <w:sz w:val="18"/>
              </w:rPr>
              <w:t>10,00</w:t>
            </w:r>
          </w:p>
        </w:tc>
        <w:tc>
          <w:tcPr>
            <w:tcW w:w="847"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88" w:right="78"/>
              <w:jc w:val="center"/>
              <w:rPr>
                <w:sz w:val="18"/>
              </w:rPr>
            </w:pPr>
            <w:r>
              <w:rPr>
                <w:sz w:val="18"/>
              </w:rPr>
              <w:t>10,00</w:t>
            </w:r>
          </w:p>
        </w:tc>
        <w:tc>
          <w:tcPr>
            <w:tcW w:w="884"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237"/>
              <w:rPr>
                <w:sz w:val="18"/>
              </w:rPr>
            </w:pPr>
            <w:r>
              <w:rPr>
                <w:sz w:val="18"/>
              </w:rPr>
              <w:t>10,00</w:t>
            </w:r>
          </w:p>
        </w:tc>
        <w:tc>
          <w:tcPr>
            <w:tcW w:w="825"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08" w:right="96"/>
              <w:jc w:val="center"/>
              <w:rPr>
                <w:sz w:val="18"/>
              </w:rPr>
            </w:pPr>
            <w:r>
              <w:rPr>
                <w:sz w:val="18"/>
              </w:rPr>
              <w:t>10,00</w:t>
            </w:r>
          </w:p>
        </w:tc>
        <w:tc>
          <w:tcPr>
            <w:tcW w:w="819"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07" w:right="93"/>
              <w:jc w:val="center"/>
              <w:rPr>
                <w:sz w:val="18"/>
              </w:rPr>
            </w:pPr>
            <w:r>
              <w:rPr>
                <w:sz w:val="18"/>
              </w:rPr>
              <w:t>10,00</w:t>
            </w:r>
          </w:p>
        </w:tc>
        <w:tc>
          <w:tcPr>
            <w:tcW w:w="1164"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28" w:right="18"/>
              <w:jc w:val="center"/>
              <w:rPr>
                <w:sz w:val="18"/>
              </w:rPr>
            </w:pPr>
            <w:r>
              <w:rPr>
                <w:sz w:val="18"/>
              </w:rPr>
              <w:t>20,00</w:t>
            </w:r>
          </w:p>
        </w:tc>
        <w:tc>
          <w:tcPr>
            <w:tcW w:w="1279"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85" w:right="73"/>
              <w:jc w:val="center"/>
              <w:rPr>
                <w:sz w:val="18"/>
              </w:rPr>
            </w:pPr>
            <w:r>
              <w:rPr>
                <w:sz w:val="18"/>
              </w:rPr>
              <w:t>100,00</w:t>
            </w:r>
          </w:p>
        </w:tc>
        <w:tc>
          <w:tcPr>
            <w:tcW w:w="2407" w:type="dxa"/>
          </w:tcPr>
          <w:p w:rsidR="00105241" w:rsidRPr="00AD2FB9" w:rsidRDefault="00105241">
            <w:pPr>
              <w:pStyle w:val="TableParagraph"/>
              <w:spacing w:before="5"/>
              <w:rPr>
                <w:sz w:val="17"/>
                <w:lang w:val="ru-RU"/>
              </w:rPr>
            </w:pPr>
          </w:p>
          <w:p w:rsidR="00105241" w:rsidRPr="00AD2FB9" w:rsidRDefault="001D2C71">
            <w:pPr>
              <w:pStyle w:val="TableParagraph"/>
              <w:spacing w:before="1"/>
              <w:ind w:left="107" w:right="269"/>
              <w:rPr>
                <w:sz w:val="18"/>
                <w:lang w:val="ru-RU"/>
              </w:rPr>
            </w:pPr>
            <w:r w:rsidRPr="00AD2FB9">
              <w:rPr>
                <w:sz w:val="18"/>
                <w:lang w:val="ru-RU"/>
              </w:rPr>
              <w:t>Повышение социальной и спортивной активности населения</w:t>
            </w:r>
          </w:p>
        </w:tc>
      </w:tr>
      <w:tr w:rsidR="00105241">
        <w:trPr>
          <w:trHeight w:val="1242"/>
        </w:trPr>
        <w:tc>
          <w:tcPr>
            <w:tcW w:w="413"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Default="001D2C71">
            <w:pPr>
              <w:pStyle w:val="TableParagraph"/>
              <w:ind w:left="160"/>
              <w:rPr>
                <w:sz w:val="18"/>
              </w:rPr>
            </w:pPr>
            <w:r>
              <w:rPr>
                <w:sz w:val="18"/>
              </w:rPr>
              <w:t>4</w:t>
            </w:r>
          </w:p>
        </w:tc>
        <w:tc>
          <w:tcPr>
            <w:tcW w:w="2259" w:type="dxa"/>
          </w:tcPr>
          <w:p w:rsidR="00105241" w:rsidRPr="00AD2FB9" w:rsidRDefault="001D2C71">
            <w:pPr>
              <w:pStyle w:val="TableParagraph"/>
              <w:spacing w:line="242" w:lineRule="auto"/>
              <w:ind w:left="107" w:right="92"/>
              <w:rPr>
                <w:sz w:val="18"/>
                <w:lang w:val="ru-RU"/>
              </w:rPr>
            </w:pPr>
            <w:r w:rsidRPr="00AD2FB9">
              <w:rPr>
                <w:sz w:val="18"/>
                <w:lang w:val="ru-RU"/>
              </w:rPr>
              <w:t>Реконструкция спортивной школы "Ринг"</w:t>
            </w:r>
          </w:p>
          <w:p w:rsidR="00105241" w:rsidRPr="00AD2FB9" w:rsidRDefault="001D2C71">
            <w:pPr>
              <w:pStyle w:val="TableParagraph"/>
              <w:spacing w:before="2"/>
              <w:ind w:left="107" w:right="193"/>
              <w:rPr>
                <w:sz w:val="18"/>
                <w:lang w:val="ru-RU"/>
              </w:rPr>
            </w:pPr>
            <w:r w:rsidRPr="00AD2FB9">
              <w:rPr>
                <w:sz w:val="18"/>
                <w:lang w:val="ru-RU"/>
              </w:rPr>
              <w:t>-спортивного зала на 200 мест (400 кв.м.) с размещением хоккейной</w:t>
            </w:r>
          </w:p>
          <w:p w:rsidR="00105241" w:rsidRDefault="001D2C71">
            <w:pPr>
              <w:pStyle w:val="TableParagraph"/>
              <w:spacing w:before="1" w:line="191" w:lineRule="exact"/>
              <w:ind w:left="107"/>
              <w:rPr>
                <w:sz w:val="18"/>
              </w:rPr>
            </w:pPr>
            <w:r>
              <w:rPr>
                <w:sz w:val="18"/>
              </w:rPr>
              <w:t>площадки (0,18 га)на</w:t>
            </w:r>
          </w:p>
        </w:tc>
        <w:tc>
          <w:tcPr>
            <w:tcW w:w="1560" w:type="dxa"/>
          </w:tcPr>
          <w:p w:rsidR="00105241" w:rsidRPr="00AD2FB9" w:rsidRDefault="00105241">
            <w:pPr>
              <w:pStyle w:val="TableParagraph"/>
              <w:spacing w:before="7"/>
              <w:rPr>
                <w:sz w:val="26"/>
                <w:lang w:val="ru-RU"/>
              </w:rPr>
            </w:pPr>
          </w:p>
          <w:p w:rsidR="00105241" w:rsidRPr="00AD2FB9" w:rsidRDefault="001D2C71">
            <w:pPr>
              <w:pStyle w:val="TableParagraph"/>
              <w:spacing w:before="1"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Default="001D2C71">
            <w:pPr>
              <w:pStyle w:val="TableParagraph"/>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spacing w:before="7"/>
              <w:rPr>
                <w:sz w:val="24"/>
              </w:rPr>
            </w:pPr>
          </w:p>
          <w:p w:rsidR="00105241" w:rsidRDefault="001D2C71">
            <w:pPr>
              <w:pStyle w:val="TableParagraph"/>
              <w:ind w:left="20" w:right="11"/>
              <w:jc w:val="center"/>
              <w:rPr>
                <w:sz w:val="18"/>
              </w:rPr>
            </w:pPr>
            <w:r>
              <w:rPr>
                <w:sz w:val="18"/>
              </w:rPr>
              <w:t>5 424,57</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4"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9" w:type="dxa"/>
          </w:tcPr>
          <w:p w:rsidR="00105241" w:rsidRDefault="00105241">
            <w:pPr>
              <w:pStyle w:val="TableParagraph"/>
              <w:rPr>
                <w:sz w:val="18"/>
              </w:rPr>
            </w:pPr>
          </w:p>
        </w:tc>
        <w:tc>
          <w:tcPr>
            <w:tcW w:w="1164" w:type="dxa"/>
          </w:tcPr>
          <w:p w:rsidR="00105241" w:rsidRDefault="00105241">
            <w:pPr>
              <w:pStyle w:val="TableParagraph"/>
              <w:rPr>
                <w:sz w:val="20"/>
              </w:rPr>
            </w:pPr>
          </w:p>
          <w:p w:rsidR="00105241" w:rsidRDefault="00105241">
            <w:pPr>
              <w:pStyle w:val="TableParagraph"/>
              <w:spacing w:before="7"/>
              <w:rPr>
                <w:sz w:val="24"/>
              </w:rPr>
            </w:pPr>
          </w:p>
          <w:p w:rsidR="00105241" w:rsidRDefault="001D2C71">
            <w:pPr>
              <w:pStyle w:val="TableParagraph"/>
              <w:ind w:left="28" w:right="18"/>
              <w:jc w:val="center"/>
              <w:rPr>
                <w:sz w:val="18"/>
              </w:rPr>
            </w:pPr>
            <w:r>
              <w:rPr>
                <w:sz w:val="18"/>
              </w:rPr>
              <w:t>5 424,57</w:t>
            </w:r>
          </w:p>
        </w:tc>
        <w:tc>
          <w:tcPr>
            <w:tcW w:w="1279" w:type="dxa"/>
          </w:tcPr>
          <w:p w:rsidR="00105241" w:rsidRDefault="00105241">
            <w:pPr>
              <w:pStyle w:val="TableParagraph"/>
              <w:rPr>
                <w:sz w:val="18"/>
              </w:rPr>
            </w:pPr>
          </w:p>
        </w:tc>
        <w:tc>
          <w:tcPr>
            <w:tcW w:w="2407" w:type="dxa"/>
          </w:tcPr>
          <w:p w:rsidR="00105241" w:rsidRPr="00AD2FB9" w:rsidRDefault="001D2C71">
            <w:pPr>
              <w:pStyle w:val="TableParagraph"/>
              <w:ind w:left="107"/>
              <w:rPr>
                <w:sz w:val="18"/>
                <w:lang w:val="ru-RU"/>
              </w:rPr>
            </w:pPr>
            <w:r w:rsidRPr="00AD2FB9">
              <w:rPr>
                <w:sz w:val="18"/>
                <w:lang w:val="ru-RU"/>
              </w:rPr>
              <w:t>Увеличение объема услуг, предоставляемых спортивными</w:t>
            </w:r>
          </w:p>
          <w:p w:rsidR="00105241" w:rsidRPr="00AD2FB9" w:rsidRDefault="001D2C71">
            <w:pPr>
              <w:pStyle w:val="TableParagraph"/>
              <w:spacing w:before="4"/>
              <w:ind w:left="107" w:right="29"/>
              <w:rPr>
                <w:sz w:val="18"/>
                <w:lang w:val="ru-RU"/>
              </w:rPr>
            </w:pPr>
            <w:r w:rsidRPr="00AD2FB9">
              <w:rPr>
                <w:sz w:val="18"/>
                <w:lang w:val="ru-RU"/>
              </w:rPr>
              <w:t>учреждениями в соответствии с интересами</w:t>
            </w:r>
          </w:p>
          <w:p w:rsidR="00105241" w:rsidRDefault="001D2C71">
            <w:pPr>
              <w:pStyle w:val="TableParagraph"/>
              <w:spacing w:before="1" w:line="191" w:lineRule="exact"/>
              <w:ind w:left="107"/>
              <w:rPr>
                <w:sz w:val="18"/>
              </w:rPr>
            </w:pPr>
            <w:r>
              <w:rPr>
                <w:sz w:val="18"/>
              </w:rPr>
              <w:t>и потребностями населения</w:t>
            </w:r>
          </w:p>
        </w:tc>
      </w:tr>
    </w:tbl>
    <w:p w:rsidR="00105241" w:rsidRDefault="00105241">
      <w:pPr>
        <w:spacing w:line="191" w:lineRule="exact"/>
        <w:rPr>
          <w:sz w:val="18"/>
        </w:rPr>
        <w:sectPr w:rsidR="00105241">
          <w:pgSz w:w="16840" w:h="11910" w:orient="landscape"/>
          <w:pgMar w:top="1100" w:right="280" w:bottom="1160" w:left="480" w:header="0" w:footer="978" w:gutter="0"/>
          <w:cols w:space="720"/>
        </w:sectPr>
      </w:pPr>
    </w:p>
    <w:p w:rsidR="00105241" w:rsidRDefault="00105241">
      <w:pPr>
        <w:pStyle w:val="a3"/>
        <w:spacing w:before="3"/>
        <w:rPr>
          <w:sz w:val="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2"/>
        </w:trPr>
        <w:tc>
          <w:tcPr>
            <w:tcW w:w="413" w:type="dxa"/>
            <w:vMerge w:val="restart"/>
          </w:tcPr>
          <w:p w:rsidR="00105241" w:rsidRDefault="00105241">
            <w:pPr>
              <w:pStyle w:val="TableParagraph"/>
              <w:rPr>
                <w:sz w:val="20"/>
              </w:rPr>
            </w:pPr>
          </w:p>
          <w:p w:rsidR="00105241" w:rsidRDefault="00105241">
            <w:pPr>
              <w:pStyle w:val="TableParagraph"/>
              <w:spacing w:before="6"/>
              <w:rPr>
                <w:sz w:val="17"/>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sz w:val="17"/>
                <w:lang w:val="ru-RU"/>
              </w:rPr>
            </w:pPr>
          </w:p>
          <w:p w:rsidR="00105241" w:rsidRDefault="001D2C71">
            <w:pPr>
              <w:pStyle w:val="TableParagraph"/>
              <w:spacing w:before="1"/>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109"/>
              <w:rPr>
                <w:b/>
                <w:sz w:val="18"/>
              </w:rPr>
            </w:pPr>
            <w:r>
              <w:rPr>
                <w:b/>
                <w:sz w:val="18"/>
              </w:rPr>
              <w:t>2017 г.</w:t>
            </w:r>
          </w:p>
        </w:tc>
        <w:tc>
          <w:tcPr>
            <w:tcW w:w="847" w:type="dxa"/>
          </w:tcPr>
          <w:p w:rsidR="00105241" w:rsidRDefault="001D2C71">
            <w:pPr>
              <w:pStyle w:val="TableParagraph"/>
              <w:spacing w:before="124"/>
              <w:ind w:left="175"/>
              <w:rPr>
                <w:b/>
                <w:sz w:val="18"/>
              </w:rPr>
            </w:pPr>
            <w:r>
              <w:rPr>
                <w:b/>
                <w:sz w:val="18"/>
              </w:rPr>
              <w:t>2018 г.</w:t>
            </w:r>
          </w:p>
        </w:tc>
        <w:tc>
          <w:tcPr>
            <w:tcW w:w="883" w:type="dxa"/>
          </w:tcPr>
          <w:p w:rsidR="00105241" w:rsidRDefault="001D2C71">
            <w:pPr>
              <w:pStyle w:val="TableParagraph"/>
              <w:spacing w:before="124"/>
              <w:ind w:left="192"/>
              <w:rPr>
                <w:b/>
                <w:sz w:val="18"/>
              </w:rPr>
            </w:pPr>
            <w:r>
              <w:rPr>
                <w:b/>
                <w:sz w:val="18"/>
              </w:rPr>
              <w:t>2019 г.</w:t>
            </w:r>
          </w:p>
        </w:tc>
        <w:tc>
          <w:tcPr>
            <w:tcW w:w="825" w:type="dxa"/>
          </w:tcPr>
          <w:p w:rsidR="00105241" w:rsidRDefault="001D2C71">
            <w:pPr>
              <w:pStyle w:val="TableParagraph"/>
              <w:spacing w:before="124"/>
              <w:ind w:left="165"/>
              <w:rPr>
                <w:b/>
                <w:sz w:val="18"/>
              </w:rPr>
            </w:pPr>
            <w:r>
              <w:rPr>
                <w:b/>
                <w:sz w:val="18"/>
              </w:rPr>
              <w:t>2020 г.</w:t>
            </w:r>
          </w:p>
        </w:tc>
        <w:tc>
          <w:tcPr>
            <w:tcW w:w="818" w:type="dxa"/>
          </w:tcPr>
          <w:p w:rsidR="00105241" w:rsidRDefault="001D2C71">
            <w:pPr>
              <w:pStyle w:val="TableParagraph"/>
              <w:spacing w:before="124"/>
              <w:ind w:left="163"/>
              <w:rPr>
                <w:b/>
                <w:sz w:val="18"/>
              </w:rPr>
            </w:pPr>
            <w:r>
              <w:rPr>
                <w:b/>
                <w:sz w:val="18"/>
              </w:rPr>
              <w:t>2021 г.</w:t>
            </w:r>
          </w:p>
        </w:tc>
        <w:tc>
          <w:tcPr>
            <w:tcW w:w="1163" w:type="dxa"/>
          </w:tcPr>
          <w:p w:rsidR="00105241" w:rsidRDefault="001D2C71">
            <w:pPr>
              <w:pStyle w:val="TableParagraph"/>
              <w:spacing w:before="124"/>
              <w:ind w:left="64" w:right="15"/>
              <w:jc w:val="center"/>
              <w:rPr>
                <w:b/>
                <w:sz w:val="18"/>
              </w:rPr>
            </w:pPr>
            <w:r>
              <w:rPr>
                <w:b/>
                <w:sz w:val="18"/>
              </w:rPr>
              <w:t>2022-2023 гг.</w:t>
            </w:r>
          </w:p>
        </w:tc>
        <w:tc>
          <w:tcPr>
            <w:tcW w:w="1278" w:type="dxa"/>
          </w:tcPr>
          <w:p w:rsidR="00105241" w:rsidRDefault="001D2C71">
            <w:pPr>
              <w:pStyle w:val="TableParagraph"/>
              <w:spacing w:before="124"/>
              <w:ind w:left="125" w:right="69"/>
              <w:jc w:val="center"/>
              <w:rPr>
                <w:b/>
                <w:sz w:val="18"/>
              </w:rPr>
            </w:pPr>
            <w:r>
              <w:rPr>
                <w:b/>
                <w:sz w:val="18"/>
              </w:rPr>
              <w:t>2024-2033 гг.</w:t>
            </w:r>
          </w:p>
        </w:tc>
        <w:tc>
          <w:tcPr>
            <w:tcW w:w="2406" w:type="dxa"/>
          </w:tcPr>
          <w:p w:rsidR="00105241" w:rsidRDefault="00105241">
            <w:pPr>
              <w:pStyle w:val="TableParagraph"/>
              <w:rPr>
                <w:sz w:val="18"/>
              </w:rPr>
            </w:pPr>
          </w:p>
        </w:tc>
      </w:tr>
      <w:tr w:rsidR="00105241">
        <w:trPr>
          <w:trHeight w:val="621"/>
        </w:trPr>
        <w:tc>
          <w:tcPr>
            <w:tcW w:w="413" w:type="dxa"/>
          </w:tcPr>
          <w:p w:rsidR="00105241" w:rsidRDefault="00105241">
            <w:pPr>
              <w:pStyle w:val="TableParagraph"/>
              <w:rPr>
                <w:sz w:val="18"/>
              </w:rPr>
            </w:pPr>
          </w:p>
        </w:tc>
        <w:tc>
          <w:tcPr>
            <w:tcW w:w="2259" w:type="dxa"/>
          </w:tcPr>
          <w:p w:rsidR="00105241" w:rsidRPr="00AD2FB9" w:rsidRDefault="001D2C71">
            <w:pPr>
              <w:pStyle w:val="TableParagraph"/>
              <w:ind w:left="107" w:right="97"/>
              <w:rPr>
                <w:sz w:val="18"/>
                <w:lang w:val="ru-RU"/>
              </w:rPr>
            </w:pPr>
            <w:r w:rsidRPr="00AD2FB9">
              <w:rPr>
                <w:sz w:val="18"/>
                <w:lang w:val="ru-RU"/>
              </w:rPr>
              <w:t>территории участка. (с. Васильевка, ул.</w:t>
            </w:r>
          </w:p>
          <w:p w:rsidR="00105241" w:rsidRDefault="001D2C71">
            <w:pPr>
              <w:pStyle w:val="TableParagraph"/>
              <w:spacing w:before="5" w:line="193" w:lineRule="exact"/>
              <w:ind w:left="107"/>
              <w:rPr>
                <w:sz w:val="18"/>
              </w:rPr>
            </w:pPr>
            <w:r>
              <w:rPr>
                <w:sz w:val="18"/>
              </w:rPr>
              <w:t>Полевая,6).</w:t>
            </w:r>
          </w:p>
        </w:tc>
        <w:tc>
          <w:tcPr>
            <w:tcW w:w="1560" w:type="dxa"/>
          </w:tcPr>
          <w:p w:rsidR="00105241" w:rsidRDefault="00105241">
            <w:pPr>
              <w:pStyle w:val="TableParagraph"/>
              <w:rPr>
                <w:sz w:val="18"/>
              </w:rPr>
            </w:pPr>
          </w:p>
        </w:tc>
        <w:tc>
          <w:tcPr>
            <w:tcW w:w="1275" w:type="dxa"/>
          </w:tcPr>
          <w:p w:rsidR="00105241" w:rsidRDefault="00105241">
            <w:pPr>
              <w:pStyle w:val="TableParagraph"/>
              <w:rPr>
                <w:sz w:val="18"/>
              </w:rPr>
            </w:pPr>
          </w:p>
        </w:tc>
        <w:tc>
          <w:tcPr>
            <w:tcW w:w="1404" w:type="dxa"/>
          </w:tcPr>
          <w:p w:rsidR="00105241" w:rsidRDefault="00105241">
            <w:pPr>
              <w:pStyle w:val="TableParagraph"/>
              <w:rPr>
                <w:sz w:val="18"/>
              </w:rPr>
            </w:pP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18"/>
              </w:rPr>
            </w:pPr>
          </w:p>
        </w:tc>
        <w:tc>
          <w:tcPr>
            <w:tcW w:w="2406" w:type="dxa"/>
          </w:tcPr>
          <w:p w:rsidR="00105241" w:rsidRDefault="00105241">
            <w:pPr>
              <w:pStyle w:val="TableParagraph"/>
              <w:rPr>
                <w:sz w:val="18"/>
              </w:rPr>
            </w:pPr>
          </w:p>
        </w:tc>
      </w:tr>
      <w:tr w:rsidR="00105241" w:rsidRPr="007B596D">
        <w:trPr>
          <w:trHeight w:val="1656"/>
        </w:trPr>
        <w:tc>
          <w:tcPr>
            <w:tcW w:w="41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60"/>
              <w:rPr>
                <w:sz w:val="18"/>
              </w:rPr>
            </w:pPr>
            <w:r>
              <w:rPr>
                <w:sz w:val="18"/>
              </w:rPr>
              <w:t>5</w:t>
            </w:r>
          </w:p>
        </w:tc>
        <w:tc>
          <w:tcPr>
            <w:tcW w:w="2259" w:type="dxa"/>
          </w:tcPr>
          <w:p w:rsidR="00105241" w:rsidRPr="00AD2FB9" w:rsidRDefault="001D2C71">
            <w:pPr>
              <w:pStyle w:val="TableParagraph"/>
              <w:ind w:left="107" w:right="100"/>
              <w:rPr>
                <w:sz w:val="18"/>
                <w:lang w:val="ru-RU"/>
              </w:rPr>
            </w:pPr>
            <w:r w:rsidRPr="00AD2FB9">
              <w:rPr>
                <w:sz w:val="18"/>
                <w:lang w:val="ru-RU"/>
              </w:rPr>
              <w:t>Строительство спортивного комплекса на 350 мест со спортивными залами 600 кв.м. площади пола и бассейном 250 кв.м. зеркала воды (с.</w:t>
            </w:r>
          </w:p>
          <w:p w:rsidR="00105241" w:rsidRDefault="001D2C71">
            <w:pPr>
              <w:pStyle w:val="TableParagraph"/>
              <w:spacing w:before="5" w:line="206" w:lineRule="exact"/>
              <w:ind w:left="107"/>
              <w:rPr>
                <w:sz w:val="18"/>
              </w:rPr>
            </w:pPr>
            <w:r>
              <w:rPr>
                <w:sz w:val="18"/>
              </w:rPr>
              <w:t>Васильевка, площадка</w:t>
            </w:r>
          </w:p>
          <w:p w:rsidR="00105241" w:rsidRDefault="001D2C71">
            <w:pPr>
              <w:pStyle w:val="TableParagraph"/>
              <w:spacing w:line="193" w:lineRule="exact"/>
              <w:ind w:left="107"/>
              <w:rPr>
                <w:sz w:val="18"/>
              </w:rPr>
            </w:pPr>
            <w:r>
              <w:rPr>
                <w:sz w:val="18"/>
              </w:rPr>
              <w:t>№3)</w:t>
            </w:r>
          </w:p>
        </w:tc>
        <w:tc>
          <w:tcPr>
            <w:tcW w:w="1560" w:type="dxa"/>
          </w:tcPr>
          <w:p w:rsidR="00105241" w:rsidRPr="00AD2FB9" w:rsidRDefault="00105241">
            <w:pPr>
              <w:pStyle w:val="TableParagraph"/>
              <w:rPr>
                <w:sz w:val="20"/>
                <w:lang w:val="ru-RU"/>
              </w:rPr>
            </w:pPr>
          </w:p>
          <w:p w:rsidR="00105241" w:rsidRPr="00AD2FB9" w:rsidRDefault="001D2C71">
            <w:pPr>
              <w:pStyle w:val="TableParagraph"/>
              <w:spacing w:before="177"/>
              <w:ind w:left="107" w:right="207"/>
              <w:rPr>
                <w:sz w:val="18"/>
                <w:lang w:val="ru-RU"/>
              </w:rPr>
            </w:pPr>
            <w:r w:rsidRPr="00AD2FB9">
              <w:rPr>
                <w:sz w:val="18"/>
                <w:lang w:val="ru-RU"/>
              </w:rPr>
              <w:t>ОБ, МБП, МБР, ВИ</w:t>
            </w:r>
          </w:p>
          <w:p w:rsidR="00105241" w:rsidRPr="00AD2FB9" w:rsidRDefault="001D2C71">
            <w:pPr>
              <w:pStyle w:val="TableParagraph"/>
              <w:spacing w:before="1"/>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6"/>
              <w:rPr>
                <w:lang w:val="ru-RU"/>
              </w:rPr>
            </w:pPr>
          </w:p>
          <w:p w:rsidR="00105241" w:rsidRDefault="001D2C71">
            <w:pPr>
              <w:pStyle w:val="TableParagraph"/>
              <w:spacing w:before="1"/>
              <w:ind w:right="117"/>
              <w:jc w:val="right"/>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8" w:right="11"/>
              <w:jc w:val="center"/>
              <w:rPr>
                <w:sz w:val="18"/>
              </w:rPr>
            </w:pPr>
            <w:r>
              <w:rPr>
                <w:sz w:val="18"/>
              </w:rPr>
              <w:t>163 363,04</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88" w:right="69"/>
              <w:jc w:val="center"/>
              <w:rPr>
                <w:sz w:val="18"/>
              </w:rPr>
            </w:pPr>
            <w:r>
              <w:rPr>
                <w:sz w:val="18"/>
              </w:rPr>
              <w:t>163 363,04</w:t>
            </w:r>
          </w:p>
        </w:tc>
        <w:tc>
          <w:tcPr>
            <w:tcW w:w="2406" w:type="dxa"/>
          </w:tcPr>
          <w:p w:rsidR="00105241" w:rsidRPr="00AD2FB9" w:rsidRDefault="00105241">
            <w:pPr>
              <w:pStyle w:val="TableParagraph"/>
              <w:spacing w:before="5"/>
              <w:rPr>
                <w:sz w:val="17"/>
                <w:lang w:val="ru-RU"/>
              </w:rPr>
            </w:pPr>
          </w:p>
          <w:p w:rsidR="00105241" w:rsidRPr="00AD2FB9" w:rsidRDefault="001D2C71">
            <w:pPr>
              <w:pStyle w:val="TableParagraph"/>
              <w:spacing w:before="1"/>
              <w:ind w:left="112"/>
              <w:rPr>
                <w:sz w:val="18"/>
                <w:lang w:val="ru-RU"/>
              </w:rPr>
            </w:pPr>
            <w:r w:rsidRPr="00AD2FB9">
              <w:rPr>
                <w:sz w:val="18"/>
                <w:lang w:val="ru-RU"/>
              </w:rPr>
              <w:t>Увеличение объема услуг, предоставляемых спортивными</w:t>
            </w:r>
          </w:p>
          <w:p w:rsidR="00105241" w:rsidRPr="00AD2FB9" w:rsidRDefault="001D2C71">
            <w:pPr>
              <w:pStyle w:val="TableParagraph"/>
              <w:spacing w:before="2"/>
              <w:ind w:left="112" w:right="132"/>
              <w:rPr>
                <w:sz w:val="18"/>
                <w:lang w:val="ru-RU"/>
              </w:rPr>
            </w:pPr>
            <w:r w:rsidRPr="00AD2FB9">
              <w:rPr>
                <w:sz w:val="18"/>
                <w:lang w:val="ru-RU"/>
              </w:rPr>
              <w:t>учреждениями в соответствии с интересами и потребностями населения</w:t>
            </w:r>
          </w:p>
        </w:tc>
      </w:tr>
      <w:tr w:rsidR="00105241" w:rsidRPr="007B596D">
        <w:trPr>
          <w:trHeight w:val="1862"/>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33"/>
              <w:ind w:left="160"/>
              <w:rPr>
                <w:sz w:val="18"/>
              </w:rPr>
            </w:pPr>
            <w:r>
              <w:rPr>
                <w:sz w:val="18"/>
              </w:rPr>
              <w:t>6</w:t>
            </w:r>
          </w:p>
        </w:tc>
        <w:tc>
          <w:tcPr>
            <w:tcW w:w="2259" w:type="dxa"/>
          </w:tcPr>
          <w:p w:rsidR="00105241" w:rsidRPr="00AD2FB9" w:rsidRDefault="001D2C71">
            <w:pPr>
              <w:pStyle w:val="TableParagraph"/>
              <w:ind w:left="107" w:right="154"/>
              <w:rPr>
                <w:sz w:val="18"/>
                <w:lang w:val="ru-RU"/>
              </w:rPr>
            </w:pPr>
            <w:r w:rsidRPr="00AD2FB9">
              <w:rPr>
                <w:sz w:val="18"/>
                <w:lang w:val="ru-RU"/>
              </w:rPr>
              <w:t>Строительство спортивных плоскостных сооружений открытого типа в южной части села в составе рекреационной зоны между ул.</w:t>
            </w:r>
          </w:p>
          <w:p w:rsidR="00105241" w:rsidRPr="00AD2FB9" w:rsidRDefault="001D2C71">
            <w:pPr>
              <w:pStyle w:val="TableParagraph"/>
              <w:spacing w:before="5" w:line="206" w:lineRule="exact"/>
              <w:ind w:left="107"/>
              <w:rPr>
                <w:sz w:val="18"/>
                <w:lang w:val="ru-RU"/>
              </w:rPr>
            </w:pPr>
            <w:r w:rsidRPr="00AD2FB9">
              <w:rPr>
                <w:sz w:val="18"/>
                <w:lang w:val="ru-RU"/>
              </w:rPr>
              <w:t>Набережной и берегом</w:t>
            </w:r>
          </w:p>
          <w:p w:rsidR="00105241" w:rsidRPr="00AD2FB9" w:rsidRDefault="001D2C71">
            <w:pPr>
              <w:pStyle w:val="TableParagraph"/>
              <w:spacing w:before="5" w:line="206" w:lineRule="exact"/>
              <w:ind w:left="107" w:right="105"/>
              <w:rPr>
                <w:sz w:val="18"/>
                <w:lang w:val="ru-RU"/>
              </w:rPr>
            </w:pPr>
            <w:r w:rsidRPr="00AD2FB9">
              <w:rPr>
                <w:sz w:val="18"/>
                <w:lang w:val="ru-RU"/>
              </w:rPr>
              <w:t>р.Безенчук, площадь земельного участка 0,2 га;</w:t>
            </w:r>
          </w:p>
        </w:tc>
        <w:tc>
          <w:tcPr>
            <w:tcW w:w="1560"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56"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33"/>
              <w:ind w:right="117"/>
              <w:jc w:val="right"/>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33"/>
              <w:ind w:left="20" w:right="11"/>
              <w:jc w:val="center"/>
              <w:rPr>
                <w:sz w:val="18"/>
              </w:rPr>
            </w:pPr>
            <w:r>
              <w:rPr>
                <w:sz w:val="18"/>
              </w:rPr>
              <w:t>3 312,34</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33"/>
              <w:ind w:left="30" w:right="15"/>
              <w:jc w:val="center"/>
              <w:rPr>
                <w:sz w:val="18"/>
              </w:rPr>
            </w:pPr>
            <w:r>
              <w:rPr>
                <w:sz w:val="18"/>
              </w:rPr>
              <w:t>3 312,34</w:t>
            </w:r>
          </w:p>
        </w:tc>
        <w:tc>
          <w:tcPr>
            <w:tcW w:w="1278" w:type="dxa"/>
          </w:tcPr>
          <w:p w:rsidR="00105241" w:rsidRDefault="00105241">
            <w:pPr>
              <w:pStyle w:val="TableParagraph"/>
              <w:rPr>
                <w:sz w:val="18"/>
              </w:rPr>
            </w:pPr>
          </w:p>
        </w:tc>
        <w:tc>
          <w:tcPr>
            <w:tcW w:w="2406"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56"/>
              <w:ind w:left="112" w:right="263"/>
              <w:rPr>
                <w:sz w:val="18"/>
                <w:lang w:val="ru-RU"/>
              </w:rPr>
            </w:pPr>
            <w:r w:rsidRPr="00AD2FB9">
              <w:rPr>
                <w:sz w:val="18"/>
                <w:lang w:val="ru-RU"/>
              </w:rPr>
              <w:t>Повышение социальной и спортивной активности населения</w:t>
            </w:r>
          </w:p>
        </w:tc>
      </w:tr>
      <w:tr w:rsidR="00105241" w:rsidRPr="007B596D">
        <w:trPr>
          <w:trHeight w:val="1449"/>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56"/>
              <w:ind w:left="160"/>
              <w:rPr>
                <w:sz w:val="18"/>
              </w:rPr>
            </w:pPr>
            <w:r>
              <w:rPr>
                <w:sz w:val="18"/>
              </w:rPr>
              <w:t>7</w:t>
            </w:r>
          </w:p>
        </w:tc>
        <w:tc>
          <w:tcPr>
            <w:tcW w:w="2259" w:type="dxa"/>
          </w:tcPr>
          <w:p w:rsidR="00105241" w:rsidRPr="00AD2FB9" w:rsidRDefault="001D2C71">
            <w:pPr>
              <w:pStyle w:val="TableParagraph"/>
              <w:ind w:left="107" w:right="220"/>
              <w:rPr>
                <w:sz w:val="18"/>
                <w:lang w:val="ru-RU"/>
              </w:rPr>
            </w:pPr>
            <w:r w:rsidRPr="00AD2FB9">
              <w:rPr>
                <w:sz w:val="18"/>
                <w:lang w:val="ru-RU"/>
              </w:rPr>
              <w:t>Строительство детской площадки для активного отдыха, оборудованной для спортивных занятий</w:t>
            </w:r>
          </w:p>
          <w:p w:rsidR="00105241" w:rsidRPr="00AD2FB9" w:rsidRDefault="001D2C71">
            <w:pPr>
              <w:pStyle w:val="TableParagraph"/>
              <w:spacing w:before="4"/>
              <w:ind w:left="107" w:right="93"/>
              <w:rPr>
                <w:sz w:val="18"/>
                <w:lang w:val="ru-RU"/>
              </w:rPr>
            </w:pPr>
            <w:r w:rsidRPr="00AD2FB9">
              <w:rPr>
                <w:sz w:val="18"/>
                <w:lang w:val="ru-RU"/>
              </w:rPr>
              <w:t>детей разного возраста, на ул.Центральной, площадь</w:t>
            </w:r>
          </w:p>
          <w:p w:rsidR="00105241" w:rsidRDefault="001D2C71">
            <w:pPr>
              <w:pStyle w:val="TableParagraph"/>
              <w:spacing w:before="1" w:line="191" w:lineRule="exact"/>
              <w:ind w:left="107"/>
              <w:rPr>
                <w:sz w:val="18"/>
              </w:rPr>
            </w:pPr>
            <w:r>
              <w:rPr>
                <w:sz w:val="18"/>
              </w:rPr>
              <w:t>участка 0,1 га;</w:t>
            </w:r>
          </w:p>
        </w:tc>
        <w:tc>
          <w:tcPr>
            <w:tcW w:w="1560" w:type="dxa"/>
          </w:tcPr>
          <w:p w:rsidR="00105241" w:rsidRPr="00AD2FB9" w:rsidRDefault="00105241">
            <w:pPr>
              <w:pStyle w:val="TableParagraph"/>
              <w:rPr>
                <w:sz w:val="20"/>
                <w:lang w:val="ru-RU"/>
              </w:rPr>
            </w:pPr>
          </w:p>
          <w:p w:rsidR="00105241" w:rsidRPr="00AD2FB9" w:rsidRDefault="00105241">
            <w:pPr>
              <w:pStyle w:val="TableParagraph"/>
              <w:spacing w:before="7"/>
              <w:rPr>
                <w:sz w:val="15"/>
                <w:lang w:val="ru-RU"/>
              </w:rPr>
            </w:pPr>
          </w:p>
          <w:p w:rsidR="00105241" w:rsidRPr="00AD2FB9" w:rsidRDefault="001D2C71">
            <w:pPr>
              <w:pStyle w:val="TableParagraph"/>
              <w:spacing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56"/>
              <w:ind w:right="117"/>
              <w:jc w:val="right"/>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0" w:right="11"/>
              <w:jc w:val="center"/>
              <w:rPr>
                <w:sz w:val="18"/>
              </w:rPr>
            </w:pPr>
            <w:r>
              <w:rPr>
                <w:sz w:val="18"/>
              </w:rPr>
              <w:t>1 656,17</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30" w:right="15"/>
              <w:jc w:val="center"/>
              <w:rPr>
                <w:sz w:val="18"/>
              </w:rPr>
            </w:pPr>
            <w:r>
              <w:rPr>
                <w:sz w:val="18"/>
              </w:rPr>
              <w:t>1 656,17</w:t>
            </w:r>
          </w:p>
        </w:tc>
        <w:tc>
          <w:tcPr>
            <w:tcW w:w="1278" w:type="dxa"/>
          </w:tcPr>
          <w:p w:rsidR="00105241" w:rsidRDefault="00105241">
            <w:pPr>
              <w:pStyle w:val="TableParagraph"/>
              <w:rPr>
                <w:sz w:val="18"/>
              </w:rPr>
            </w:pPr>
          </w:p>
        </w:tc>
        <w:tc>
          <w:tcPr>
            <w:tcW w:w="2406" w:type="dxa"/>
          </w:tcPr>
          <w:p w:rsidR="00105241" w:rsidRPr="00AD2FB9" w:rsidRDefault="00105241">
            <w:pPr>
              <w:pStyle w:val="TableParagraph"/>
              <w:rPr>
                <w:sz w:val="20"/>
                <w:lang w:val="ru-RU"/>
              </w:rPr>
            </w:pPr>
          </w:p>
          <w:p w:rsidR="00105241" w:rsidRPr="00AD2FB9" w:rsidRDefault="00105241">
            <w:pPr>
              <w:pStyle w:val="TableParagraph"/>
              <w:spacing w:before="7"/>
              <w:rPr>
                <w:sz w:val="15"/>
                <w:lang w:val="ru-RU"/>
              </w:rPr>
            </w:pPr>
          </w:p>
          <w:p w:rsidR="00105241" w:rsidRPr="00AD2FB9" w:rsidRDefault="001D2C71">
            <w:pPr>
              <w:pStyle w:val="TableParagraph"/>
              <w:ind w:left="112" w:right="263"/>
              <w:rPr>
                <w:sz w:val="18"/>
                <w:lang w:val="ru-RU"/>
              </w:rPr>
            </w:pPr>
            <w:r w:rsidRPr="00AD2FB9">
              <w:rPr>
                <w:sz w:val="18"/>
                <w:lang w:val="ru-RU"/>
              </w:rPr>
              <w:t>Повышение социальной и спортивной активности населения</w:t>
            </w:r>
          </w:p>
        </w:tc>
      </w:tr>
      <w:tr w:rsidR="00105241" w:rsidRPr="007B596D">
        <w:trPr>
          <w:trHeight w:val="1862"/>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33"/>
              <w:ind w:left="160"/>
              <w:rPr>
                <w:sz w:val="18"/>
              </w:rPr>
            </w:pPr>
            <w:r>
              <w:rPr>
                <w:sz w:val="18"/>
              </w:rPr>
              <w:t>8</w:t>
            </w:r>
          </w:p>
        </w:tc>
        <w:tc>
          <w:tcPr>
            <w:tcW w:w="2259" w:type="dxa"/>
          </w:tcPr>
          <w:p w:rsidR="00105241" w:rsidRPr="00AD2FB9" w:rsidRDefault="001D2C71">
            <w:pPr>
              <w:pStyle w:val="TableParagraph"/>
              <w:ind w:left="107" w:right="154"/>
              <w:rPr>
                <w:sz w:val="18"/>
                <w:lang w:val="ru-RU"/>
              </w:rPr>
            </w:pPr>
            <w:r w:rsidRPr="00AD2FB9">
              <w:rPr>
                <w:sz w:val="18"/>
                <w:lang w:val="ru-RU"/>
              </w:rPr>
              <w:t>Строительство спортивных плоскостных сооружений открытого типа в северной части села в структуре</w:t>
            </w:r>
          </w:p>
          <w:p w:rsidR="00105241" w:rsidRPr="00AD2FB9" w:rsidRDefault="001D2C71">
            <w:pPr>
              <w:pStyle w:val="TableParagraph"/>
              <w:spacing w:before="5"/>
              <w:ind w:left="107"/>
              <w:rPr>
                <w:sz w:val="18"/>
                <w:lang w:val="ru-RU"/>
              </w:rPr>
            </w:pPr>
            <w:r w:rsidRPr="00AD2FB9">
              <w:rPr>
                <w:sz w:val="18"/>
                <w:lang w:val="ru-RU"/>
              </w:rPr>
              <w:t>площадки №1 под</w:t>
            </w:r>
          </w:p>
          <w:p w:rsidR="00105241" w:rsidRPr="00AD2FB9" w:rsidRDefault="001D2C71">
            <w:pPr>
              <w:pStyle w:val="TableParagraph"/>
              <w:spacing w:before="5" w:line="206" w:lineRule="exact"/>
              <w:ind w:left="107" w:right="121"/>
              <w:rPr>
                <w:sz w:val="18"/>
                <w:lang w:val="ru-RU"/>
              </w:rPr>
            </w:pPr>
            <w:r w:rsidRPr="00AD2FB9">
              <w:rPr>
                <w:sz w:val="18"/>
                <w:lang w:val="ru-RU"/>
              </w:rPr>
              <w:t>жилищное строительство, площадь земельного участка 0,2 га;</w:t>
            </w:r>
          </w:p>
        </w:tc>
        <w:tc>
          <w:tcPr>
            <w:tcW w:w="1560"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56"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Default="001D2C71">
            <w:pPr>
              <w:pStyle w:val="TableParagraph"/>
              <w:spacing w:before="133"/>
              <w:ind w:right="117"/>
              <w:jc w:val="right"/>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33"/>
              <w:ind w:left="20" w:right="11"/>
              <w:jc w:val="center"/>
              <w:rPr>
                <w:sz w:val="18"/>
              </w:rPr>
            </w:pPr>
            <w:r>
              <w:rPr>
                <w:sz w:val="18"/>
              </w:rPr>
              <w:t>3 312,34</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33"/>
              <w:ind w:left="30" w:right="15"/>
              <w:jc w:val="center"/>
              <w:rPr>
                <w:sz w:val="18"/>
              </w:rPr>
            </w:pPr>
            <w:r>
              <w:rPr>
                <w:sz w:val="18"/>
              </w:rPr>
              <w:t>3 312,34</w:t>
            </w:r>
          </w:p>
        </w:tc>
        <w:tc>
          <w:tcPr>
            <w:tcW w:w="1278" w:type="dxa"/>
          </w:tcPr>
          <w:p w:rsidR="00105241" w:rsidRDefault="00105241">
            <w:pPr>
              <w:pStyle w:val="TableParagraph"/>
              <w:rPr>
                <w:sz w:val="18"/>
              </w:rPr>
            </w:pPr>
          </w:p>
        </w:tc>
        <w:tc>
          <w:tcPr>
            <w:tcW w:w="2406"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56"/>
              <w:ind w:left="112" w:right="263"/>
              <w:rPr>
                <w:sz w:val="18"/>
                <w:lang w:val="ru-RU"/>
              </w:rPr>
            </w:pPr>
            <w:r w:rsidRPr="00AD2FB9">
              <w:rPr>
                <w:sz w:val="18"/>
                <w:lang w:val="ru-RU"/>
              </w:rPr>
              <w:t>Повышение социальной и спортивной активности населения</w:t>
            </w:r>
          </w:p>
        </w:tc>
      </w:tr>
      <w:tr w:rsidR="00105241" w:rsidRPr="007B596D">
        <w:trPr>
          <w:trHeight w:val="829"/>
        </w:trPr>
        <w:tc>
          <w:tcPr>
            <w:tcW w:w="413" w:type="dxa"/>
          </w:tcPr>
          <w:p w:rsidR="00105241" w:rsidRPr="00AD2FB9" w:rsidRDefault="00105241">
            <w:pPr>
              <w:pStyle w:val="TableParagraph"/>
              <w:spacing w:before="7"/>
              <w:rPr>
                <w:sz w:val="26"/>
                <w:lang w:val="ru-RU"/>
              </w:rPr>
            </w:pPr>
          </w:p>
          <w:p w:rsidR="00105241" w:rsidRDefault="001D2C71">
            <w:pPr>
              <w:pStyle w:val="TableParagraph"/>
              <w:spacing w:before="1"/>
              <w:ind w:left="160"/>
              <w:rPr>
                <w:sz w:val="18"/>
              </w:rPr>
            </w:pPr>
            <w:r>
              <w:rPr>
                <w:sz w:val="18"/>
              </w:rPr>
              <w:t>9</w:t>
            </w:r>
          </w:p>
        </w:tc>
        <w:tc>
          <w:tcPr>
            <w:tcW w:w="2259" w:type="dxa"/>
          </w:tcPr>
          <w:p w:rsidR="00105241" w:rsidRPr="00AD2FB9" w:rsidRDefault="001D2C71">
            <w:pPr>
              <w:pStyle w:val="TableParagraph"/>
              <w:spacing w:line="242" w:lineRule="auto"/>
              <w:ind w:left="107" w:right="91"/>
              <w:rPr>
                <w:sz w:val="18"/>
                <w:lang w:val="ru-RU"/>
              </w:rPr>
            </w:pPr>
            <w:r w:rsidRPr="00AD2FB9">
              <w:rPr>
                <w:sz w:val="18"/>
                <w:lang w:val="ru-RU"/>
              </w:rPr>
              <w:t>Строительство спортивного комплекса со</w:t>
            </w:r>
          </w:p>
          <w:p w:rsidR="00105241" w:rsidRPr="00AD2FB9" w:rsidRDefault="001D2C71">
            <w:pPr>
              <w:pStyle w:val="TableParagraph"/>
              <w:spacing w:before="5" w:line="206" w:lineRule="exact"/>
              <w:ind w:left="107" w:right="360"/>
              <w:rPr>
                <w:sz w:val="18"/>
                <w:lang w:val="ru-RU"/>
              </w:rPr>
            </w:pPr>
            <w:r w:rsidRPr="00AD2FB9">
              <w:rPr>
                <w:sz w:val="18"/>
                <w:lang w:val="ru-RU"/>
              </w:rPr>
              <w:t>стадионом, легкоатлетическим</w:t>
            </w:r>
          </w:p>
        </w:tc>
        <w:tc>
          <w:tcPr>
            <w:tcW w:w="1560" w:type="dxa"/>
          </w:tcPr>
          <w:p w:rsidR="00105241" w:rsidRPr="00AD2FB9" w:rsidRDefault="001D2C71">
            <w:pPr>
              <w:pStyle w:val="TableParagraph"/>
              <w:spacing w:before="100"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spacing w:before="7"/>
              <w:rPr>
                <w:sz w:val="26"/>
                <w:lang w:val="ru-RU"/>
              </w:rPr>
            </w:pPr>
          </w:p>
          <w:p w:rsidR="00105241" w:rsidRDefault="001D2C71">
            <w:pPr>
              <w:pStyle w:val="TableParagraph"/>
              <w:spacing w:before="1"/>
              <w:ind w:right="117"/>
              <w:jc w:val="right"/>
              <w:rPr>
                <w:sz w:val="18"/>
              </w:rPr>
            </w:pPr>
            <w:r>
              <w:rPr>
                <w:sz w:val="18"/>
              </w:rPr>
              <w:t>2017-2023 гг.</w:t>
            </w:r>
          </w:p>
        </w:tc>
        <w:tc>
          <w:tcPr>
            <w:tcW w:w="1404" w:type="dxa"/>
          </w:tcPr>
          <w:p w:rsidR="00105241" w:rsidRDefault="00105241">
            <w:pPr>
              <w:pStyle w:val="TableParagraph"/>
              <w:spacing w:before="7"/>
              <w:rPr>
                <w:sz w:val="26"/>
              </w:rPr>
            </w:pPr>
          </w:p>
          <w:p w:rsidR="00105241" w:rsidRDefault="001D2C71">
            <w:pPr>
              <w:pStyle w:val="TableParagraph"/>
              <w:spacing w:before="1"/>
              <w:ind w:left="18" w:right="11"/>
              <w:jc w:val="center"/>
              <w:rPr>
                <w:sz w:val="18"/>
              </w:rPr>
            </w:pPr>
            <w:r>
              <w:rPr>
                <w:sz w:val="18"/>
              </w:rPr>
              <w:t>103 117,50</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spacing w:before="7"/>
              <w:rPr>
                <w:sz w:val="26"/>
              </w:rPr>
            </w:pPr>
          </w:p>
          <w:p w:rsidR="00105241" w:rsidRDefault="001D2C71">
            <w:pPr>
              <w:pStyle w:val="TableParagraph"/>
              <w:spacing w:before="1"/>
              <w:ind w:left="27" w:right="15"/>
              <w:jc w:val="center"/>
              <w:rPr>
                <w:sz w:val="18"/>
              </w:rPr>
            </w:pPr>
            <w:r>
              <w:rPr>
                <w:sz w:val="18"/>
              </w:rPr>
              <w:t>103 117,50</w:t>
            </w:r>
          </w:p>
        </w:tc>
        <w:tc>
          <w:tcPr>
            <w:tcW w:w="1278" w:type="dxa"/>
          </w:tcPr>
          <w:p w:rsidR="00105241" w:rsidRDefault="00105241">
            <w:pPr>
              <w:pStyle w:val="TableParagraph"/>
              <w:rPr>
                <w:sz w:val="18"/>
              </w:rPr>
            </w:pPr>
          </w:p>
        </w:tc>
        <w:tc>
          <w:tcPr>
            <w:tcW w:w="2406" w:type="dxa"/>
          </w:tcPr>
          <w:p w:rsidR="00105241" w:rsidRPr="00AD2FB9" w:rsidRDefault="001D2C71">
            <w:pPr>
              <w:pStyle w:val="TableParagraph"/>
              <w:ind w:left="112"/>
              <w:rPr>
                <w:sz w:val="18"/>
                <w:lang w:val="ru-RU"/>
              </w:rPr>
            </w:pPr>
            <w:r w:rsidRPr="00AD2FB9">
              <w:rPr>
                <w:sz w:val="18"/>
                <w:lang w:val="ru-RU"/>
              </w:rPr>
              <w:t>Увеличение объема услуг, предоставляемых спортивными</w:t>
            </w:r>
          </w:p>
          <w:p w:rsidR="00105241" w:rsidRPr="00AD2FB9" w:rsidRDefault="001D2C71">
            <w:pPr>
              <w:pStyle w:val="TableParagraph"/>
              <w:spacing w:before="5" w:line="193" w:lineRule="exact"/>
              <w:ind w:left="112"/>
              <w:rPr>
                <w:sz w:val="18"/>
                <w:lang w:val="ru-RU"/>
              </w:rPr>
            </w:pPr>
            <w:r w:rsidRPr="00AD2FB9">
              <w:rPr>
                <w:sz w:val="18"/>
                <w:lang w:val="ru-RU"/>
              </w:rPr>
              <w:t>учреждениями в</w:t>
            </w:r>
          </w:p>
        </w:tc>
      </w:tr>
    </w:tbl>
    <w:p w:rsidR="00105241" w:rsidRPr="00AD2FB9" w:rsidRDefault="00105241">
      <w:pPr>
        <w:spacing w:line="193" w:lineRule="exact"/>
        <w:rPr>
          <w:sz w:val="18"/>
          <w:lang w:val="ru-RU"/>
        </w:rPr>
        <w:sectPr w:rsidR="00105241" w:rsidRPr="00AD2FB9">
          <w:pgSz w:w="16840" w:h="11910" w:orient="landscape"/>
          <w:pgMar w:top="1100" w:right="280" w:bottom="1160" w:left="480" w:header="0" w:footer="978" w:gutter="0"/>
          <w:cols w:space="720"/>
        </w:sectPr>
      </w:pPr>
    </w:p>
    <w:p w:rsidR="00105241" w:rsidRPr="00AD2FB9" w:rsidRDefault="00105241">
      <w:pPr>
        <w:pStyle w:val="a3"/>
        <w:spacing w:before="3"/>
        <w:rPr>
          <w:sz w:val="2"/>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2"/>
        </w:trPr>
        <w:tc>
          <w:tcPr>
            <w:tcW w:w="413" w:type="dxa"/>
            <w:vMerge w:val="restart"/>
          </w:tcPr>
          <w:p w:rsidR="00105241" w:rsidRPr="00AD2FB9" w:rsidRDefault="00105241">
            <w:pPr>
              <w:pStyle w:val="TableParagraph"/>
              <w:rPr>
                <w:sz w:val="20"/>
                <w:lang w:val="ru-RU"/>
              </w:rPr>
            </w:pPr>
          </w:p>
          <w:p w:rsidR="00105241" w:rsidRPr="00AD2FB9" w:rsidRDefault="00105241">
            <w:pPr>
              <w:pStyle w:val="TableParagraph"/>
              <w:spacing w:before="6"/>
              <w:rPr>
                <w:sz w:val="17"/>
                <w:lang w:val="ru-RU"/>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sz w:val="17"/>
                <w:lang w:val="ru-RU"/>
              </w:rPr>
            </w:pPr>
          </w:p>
          <w:p w:rsidR="00105241" w:rsidRDefault="001D2C71">
            <w:pPr>
              <w:pStyle w:val="TableParagraph"/>
              <w:spacing w:before="1"/>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90" w:right="47"/>
              <w:jc w:val="center"/>
              <w:rPr>
                <w:b/>
                <w:sz w:val="18"/>
              </w:rPr>
            </w:pPr>
            <w:r>
              <w:rPr>
                <w:b/>
                <w:sz w:val="18"/>
              </w:rPr>
              <w:t>2017 г.</w:t>
            </w:r>
          </w:p>
        </w:tc>
        <w:tc>
          <w:tcPr>
            <w:tcW w:w="847" w:type="dxa"/>
          </w:tcPr>
          <w:p w:rsidR="00105241" w:rsidRDefault="001D2C71">
            <w:pPr>
              <w:pStyle w:val="TableParagraph"/>
              <w:spacing w:before="124"/>
              <w:ind w:left="175"/>
              <w:rPr>
                <w:b/>
                <w:sz w:val="18"/>
              </w:rPr>
            </w:pPr>
            <w:r>
              <w:rPr>
                <w:b/>
                <w:sz w:val="18"/>
              </w:rPr>
              <w:t>2018 г.</w:t>
            </w:r>
          </w:p>
        </w:tc>
        <w:tc>
          <w:tcPr>
            <w:tcW w:w="883" w:type="dxa"/>
          </w:tcPr>
          <w:p w:rsidR="00105241" w:rsidRDefault="001D2C71">
            <w:pPr>
              <w:pStyle w:val="TableParagraph"/>
              <w:spacing w:before="124"/>
              <w:ind w:left="192"/>
              <w:rPr>
                <w:b/>
                <w:sz w:val="18"/>
              </w:rPr>
            </w:pPr>
            <w:r>
              <w:rPr>
                <w:b/>
                <w:sz w:val="18"/>
              </w:rPr>
              <w:t>2019 г.</w:t>
            </w:r>
          </w:p>
        </w:tc>
        <w:tc>
          <w:tcPr>
            <w:tcW w:w="825" w:type="dxa"/>
          </w:tcPr>
          <w:p w:rsidR="00105241" w:rsidRDefault="001D2C71">
            <w:pPr>
              <w:pStyle w:val="TableParagraph"/>
              <w:spacing w:before="124"/>
              <w:ind w:left="146" w:right="96"/>
              <w:jc w:val="center"/>
              <w:rPr>
                <w:b/>
                <w:sz w:val="18"/>
              </w:rPr>
            </w:pPr>
            <w:r>
              <w:rPr>
                <w:b/>
                <w:sz w:val="18"/>
              </w:rPr>
              <w:t>2020 г.</w:t>
            </w:r>
          </w:p>
        </w:tc>
        <w:tc>
          <w:tcPr>
            <w:tcW w:w="818" w:type="dxa"/>
          </w:tcPr>
          <w:p w:rsidR="00105241" w:rsidRDefault="001D2C71">
            <w:pPr>
              <w:pStyle w:val="TableParagraph"/>
              <w:spacing w:before="124"/>
              <w:ind w:left="144" w:right="90"/>
              <w:jc w:val="center"/>
              <w:rPr>
                <w:b/>
                <w:sz w:val="18"/>
              </w:rPr>
            </w:pPr>
            <w:r>
              <w:rPr>
                <w:b/>
                <w:sz w:val="18"/>
              </w:rPr>
              <w:t>2021 г.</w:t>
            </w:r>
          </w:p>
        </w:tc>
        <w:tc>
          <w:tcPr>
            <w:tcW w:w="1163" w:type="dxa"/>
          </w:tcPr>
          <w:p w:rsidR="00105241" w:rsidRDefault="001D2C71">
            <w:pPr>
              <w:pStyle w:val="TableParagraph"/>
              <w:spacing w:before="124"/>
              <w:ind w:left="64" w:right="15"/>
              <w:jc w:val="center"/>
              <w:rPr>
                <w:b/>
                <w:sz w:val="18"/>
              </w:rPr>
            </w:pPr>
            <w:r>
              <w:rPr>
                <w:b/>
                <w:sz w:val="18"/>
              </w:rPr>
              <w:t>2022-2023 гг.</w:t>
            </w:r>
          </w:p>
        </w:tc>
        <w:tc>
          <w:tcPr>
            <w:tcW w:w="1278" w:type="dxa"/>
          </w:tcPr>
          <w:p w:rsidR="00105241" w:rsidRDefault="001D2C71">
            <w:pPr>
              <w:pStyle w:val="TableParagraph"/>
              <w:spacing w:before="124"/>
              <w:ind w:left="125" w:right="69"/>
              <w:jc w:val="center"/>
              <w:rPr>
                <w:b/>
                <w:sz w:val="18"/>
              </w:rPr>
            </w:pPr>
            <w:r>
              <w:rPr>
                <w:b/>
                <w:sz w:val="18"/>
              </w:rPr>
              <w:t>2024-2033 гг.</w:t>
            </w:r>
          </w:p>
        </w:tc>
        <w:tc>
          <w:tcPr>
            <w:tcW w:w="2406" w:type="dxa"/>
          </w:tcPr>
          <w:p w:rsidR="00105241" w:rsidRDefault="00105241">
            <w:pPr>
              <w:pStyle w:val="TableParagraph"/>
              <w:rPr>
                <w:sz w:val="18"/>
              </w:rPr>
            </w:pPr>
          </w:p>
        </w:tc>
      </w:tr>
      <w:tr w:rsidR="00105241" w:rsidRPr="007B596D">
        <w:trPr>
          <w:trHeight w:val="1033"/>
        </w:trPr>
        <w:tc>
          <w:tcPr>
            <w:tcW w:w="413" w:type="dxa"/>
          </w:tcPr>
          <w:p w:rsidR="00105241" w:rsidRDefault="00105241">
            <w:pPr>
              <w:pStyle w:val="TableParagraph"/>
              <w:rPr>
                <w:sz w:val="18"/>
              </w:rPr>
            </w:pPr>
          </w:p>
        </w:tc>
        <w:tc>
          <w:tcPr>
            <w:tcW w:w="2259" w:type="dxa"/>
          </w:tcPr>
          <w:p w:rsidR="00105241" w:rsidRPr="00AD2FB9" w:rsidRDefault="001D2C71">
            <w:pPr>
              <w:pStyle w:val="TableParagraph"/>
              <w:ind w:left="107" w:right="97"/>
              <w:rPr>
                <w:sz w:val="18"/>
                <w:lang w:val="ru-RU"/>
              </w:rPr>
            </w:pPr>
            <w:r w:rsidRPr="00AD2FB9">
              <w:rPr>
                <w:sz w:val="18"/>
                <w:lang w:val="ru-RU"/>
              </w:rPr>
              <w:t>комплексом, спортзалом на месте существующей спортивной площадки за ул.Центральной, площадь</w:t>
            </w:r>
          </w:p>
          <w:p w:rsidR="00105241" w:rsidRDefault="001D2C71">
            <w:pPr>
              <w:pStyle w:val="TableParagraph"/>
              <w:spacing w:before="5" w:line="190" w:lineRule="exact"/>
              <w:ind w:left="107"/>
              <w:rPr>
                <w:sz w:val="18"/>
              </w:rPr>
            </w:pPr>
            <w:r>
              <w:rPr>
                <w:sz w:val="18"/>
              </w:rPr>
              <w:t>земельного участка 0,4 га;</w:t>
            </w:r>
          </w:p>
        </w:tc>
        <w:tc>
          <w:tcPr>
            <w:tcW w:w="1560" w:type="dxa"/>
          </w:tcPr>
          <w:p w:rsidR="00105241" w:rsidRDefault="00105241">
            <w:pPr>
              <w:pStyle w:val="TableParagraph"/>
              <w:rPr>
                <w:sz w:val="18"/>
              </w:rPr>
            </w:pPr>
          </w:p>
        </w:tc>
        <w:tc>
          <w:tcPr>
            <w:tcW w:w="1275" w:type="dxa"/>
          </w:tcPr>
          <w:p w:rsidR="00105241" w:rsidRDefault="00105241">
            <w:pPr>
              <w:pStyle w:val="TableParagraph"/>
              <w:rPr>
                <w:sz w:val="18"/>
              </w:rPr>
            </w:pPr>
          </w:p>
        </w:tc>
        <w:tc>
          <w:tcPr>
            <w:tcW w:w="1404" w:type="dxa"/>
          </w:tcPr>
          <w:p w:rsidR="00105241" w:rsidRDefault="00105241">
            <w:pPr>
              <w:pStyle w:val="TableParagraph"/>
              <w:rPr>
                <w:sz w:val="18"/>
              </w:rPr>
            </w:pP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18"/>
              </w:rPr>
            </w:pPr>
          </w:p>
        </w:tc>
        <w:tc>
          <w:tcPr>
            <w:tcW w:w="2406" w:type="dxa"/>
          </w:tcPr>
          <w:p w:rsidR="00105241" w:rsidRPr="00AD2FB9" w:rsidRDefault="001D2C71">
            <w:pPr>
              <w:pStyle w:val="TableParagraph"/>
              <w:ind w:left="112" w:right="132"/>
              <w:rPr>
                <w:sz w:val="18"/>
                <w:lang w:val="ru-RU"/>
              </w:rPr>
            </w:pPr>
            <w:r w:rsidRPr="00AD2FB9">
              <w:rPr>
                <w:sz w:val="18"/>
                <w:lang w:val="ru-RU"/>
              </w:rPr>
              <w:t>соответствии с интересами и потребностями населения</w:t>
            </w:r>
          </w:p>
        </w:tc>
      </w:tr>
      <w:tr w:rsidR="00105241" w:rsidRPr="007B596D">
        <w:trPr>
          <w:trHeight w:val="1656"/>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7"/>
              <w:rPr>
                <w:lang w:val="ru-RU"/>
              </w:rPr>
            </w:pPr>
          </w:p>
          <w:p w:rsidR="00105241" w:rsidRDefault="001D2C71">
            <w:pPr>
              <w:pStyle w:val="TableParagraph"/>
              <w:ind w:left="96" w:right="87"/>
              <w:jc w:val="center"/>
              <w:rPr>
                <w:sz w:val="18"/>
              </w:rPr>
            </w:pPr>
            <w:r>
              <w:rPr>
                <w:sz w:val="18"/>
              </w:rPr>
              <w:t>10</w:t>
            </w:r>
          </w:p>
        </w:tc>
        <w:tc>
          <w:tcPr>
            <w:tcW w:w="2259" w:type="dxa"/>
          </w:tcPr>
          <w:p w:rsidR="00105241" w:rsidRPr="00AD2FB9" w:rsidRDefault="001D2C71">
            <w:pPr>
              <w:pStyle w:val="TableParagraph"/>
              <w:ind w:left="107" w:right="154"/>
              <w:rPr>
                <w:sz w:val="18"/>
                <w:lang w:val="ru-RU"/>
              </w:rPr>
            </w:pPr>
            <w:r w:rsidRPr="00AD2FB9">
              <w:rPr>
                <w:sz w:val="18"/>
                <w:lang w:val="ru-RU"/>
              </w:rPr>
              <w:t>Строительство спортивных плоскостных сооружений открытого типа в структуре</w:t>
            </w:r>
          </w:p>
          <w:p w:rsidR="00105241" w:rsidRPr="00AD2FB9" w:rsidRDefault="001D2C71">
            <w:pPr>
              <w:pStyle w:val="TableParagraph"/>
              <w:spacing w:before="5" w:line="206" w:lineRule="exact"/>
              <w:ind w:left="107"/>
              <w:rPr>
                <w:sz w:val="18"/>
                <w:lang w:val="ru-RU"/>
              </w:rPr>
            </w:pPr>
            <w:r w:rsidRPr="00AD2FB9">
              <w:rPr>
                <w:sz w:val="18"/>
                <w:lang w:val="ru-RU"/>
              </w:rPr>
              <w:t>площадки №2 под</w:t>
            </w:r>
          </w:p>
          <w:p w:rsidR="00105241" w:rsidRPr="00AD2FB9" w:rsidRDefault="001D2C71">
            <w:pPr>
              <w:pStyle w:val="TableParagraph"/>
              <w:spacing w:line="207" w:lineRule="exact"/>
              <w:ind w:left="107"/>
              <w:rPr>
                <w:sz w:val="18"/>
                <w:lang w:val="ru-RU"/>
              </w:rPr>
            </w:pPr>
            <w:r w:rsidRPr="00AD2FB9">
              <w:rPr>
                <w:sz w:val="18"/>
                <w:lang w:val="ru-RU"/>
              </w:rPr>
              <w:t>жилищное строительство,</w:t>
            </w:r>
          </w:p>
          <w:p w:rsidR="00105241" w:rsidRPr="00AD2FB9" w:rsidRDefault="001D2C71">
            <w:pPr>
              <w:pStyle w:val="TableParagraph"/>
              <w:spacing w:before="5" w:line="206" w:lineRule="exact"/>
              <w:ind w:left="107" w:right="541"/>
              <w:rPr>
                <w:sz w:val="18"/>
                <w:lang w:val="ru-RU"/>
              </w:rPr>
            </w:pPr>
            <w:r w:rsidRPr="00AD2FB9">
              <w:rPr>
                <w:sz w:val="18"/>
                <w:lang w:val="ru-RU"/>
              </w:rPr>
              <w:t>площадь земельного участка 0,3 га;</w:t>
            </w:r>
          </w:p>
        </w:tc>
        <w:tc>
          <w:tcPr>
            <w:tcW w:w="1560"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spacing w:before="1"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7"/>
              <w:rPr>
                <w:lang w:val="ru-RU"/>
              </w:rPr>
            </w:pPr>
          </w:p>
          <w:p w:rsidR="00105241" w:rsidRDefault="001D2C71">
            <w:pPr>
              <w:pStyle w:val="TableParagraph"/>
              <w:ind w:left="62" w:right="90"/>
              <w:jc w:val="center"/>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20" w:right="11"/>
              <w:jc w:val="center"/>
              <w:rPr>
                <w:sz w:val="18"/>
              </w:rPr>
            </w:pPr>
            <w:r>
              <w:rPr>
                <w:sz w:val="18"/>
              </w:rPr>
              <w:t>5 177,19</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91" w:right="69"/>
              <w:jc w:val="center"/>
              <w:rPr>
                <w:sz w:val="18"/>
              </w:rPr>
            </w:pPr>
            <w:r>
              <w:rPr>
                <w:sz w:val="18"/>
              </w:rPr>
              <w:t>5 177,19</w:t>
            </w:r>
          </w:p>
        </w:tc>
        <w:tc>
          <w:tcPr>
            <w:tcW w:w="2406"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spacing w:before="1"/>
              <w:ind w:left="112" w:right="263"/>
              <w:rPr>
                <w:sz w:val="18"/>
                <w:lang w:val="ru-RU"/>
              </w:rPr>
            </w:pPr>
            <w:r w:rsidRPr="00AD2FB9">
              <w:rPr>
                <w:sz w:val="18"/>
                <w:lang w:val="ru-RU"/>
              </w:rPr>
              <w:t>Повышение социальной и спортивной активности населения</w:t>
            </w:r>
          </w:p>
        </w:tc>
      </w:tr>
      <w:tr w:rsidR="00105241" w:rsidRPr="007B596D">
        <w:trPr>
          <w:trHeight w:val="1656"/>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6"/>
              <w:rPr>
                <w:lang w:val="ru-RU"/>
              </w:rPr>
            </w:pPr>
          </w:p>
          <w:p w:rsidR="00105241" w:rsidRDefault="001D2C71">
            <w:pPr>
              <w:pStyle w:val="TableParagraph"/>
              <w:spacing w:before="1"/>
              <w:ind w:left="96" w:right="87"/>
              <w:jc w:val="center"/>
              <w:rPr>
                <w:sz w:val="18"/>
              </w:rPr>
            </w:pPr>
            <w:r>
              <w:rPr>
                <w:sz w:val="18"/>
              </w:rPr>
              <w:t>11</w:t>
            </w:r>
          </w:p>
        </w:tc>
        <w:tc>
          <w:tcPr>
            <w:tcW w:w="2259" w:type="dxa"/>
          </w:tcPr>
          <w:p w:rsidR="00105241" w:rsidRPr="00AD2FB9" w:rsidRDefault="001D2C71">
            <w:pPr>
              <w:pStyle w:val="TableParagraph"/>
              <w:ind w:left="107" w:right="154"/>
              <w:rPr>
                <w:sz w:val="18"/>
                <w:lang w:val="ru-RU"/>
              </w:rPr>
            </w:pPr>
            <w:r w:rsidRPr="00AD2FB9">
              <w:rPr>
                <w:sz w:val="18"/>
                <w:lang w:val="ru-RU"/>
              </w:rPr>
              <w:t>Строительство спортивных плоскостных сооружений открытого типа в структуре</w:t>
            </w:r>
          </w:p>
          <w:p w:rsidR="00105241" w:rsidRPr="00AD2FB9" w:rsidRDefault="001D2C71">
            <w:pPr>
              <w:pStyle w:val="TableParagraph"/>
              <w:spacing w:before="5" w:line="206" w:lineRule="exact"/>
              <w:ind w:left="107"/>
              <w:rPr>
                <w:sz w:val="18"/>
                <w:lang w:val="ru-RU"/>
              </w:rPr>
            </w:pPr>
            <w:r w:rsidRPr="00AD2FB9">
              <w:rPr>
                <w:sz w:val="18"/>
                <w:lang w:val="ru-RU"/>
              </w:rPr>
              <w:t>площадки №3 под</w:t>
            </w:r>
          </w:p>
          <w:p w:rsidR="00105241" w:rsidRPr="00AD2FB9" w:rsidRDefault="001D2C71">
            <w:pPr>
              <w:pStyle w:val="TableParagraph"/>
              <w:spacing w:before="5" w:line="206" w:lineRule="exact"/>
              <w:ind w:left="107" w:right="121"/>
              <w:rPr>
                <w:sz w:val="18"/>
                <w:lang w:val="ru-RU"/>
              </w:rPr>
            </w:pPr>
            <w:r w:rsidRPr="00AD2FB9">
              <w:rPr>
                <w:sz w:val="18"/>
                <w:lang w:val="ru-RU"/>
              </w:rPr>
              <w:t>жилищное строительство, площадь земельного участка 0,2 га;</w:t>
            </w:r>
          </w:p>
        </w:tc>
        <w:tc>
          <w:tcPr>
            <w:tcW w:w="1560"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spacing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6"/>
              <w:rPr>
                <w:lang w:val="ru-RU"/>
              </w:rPr>
            </w:pPr>
          </w:p>
          <w:p w:rsidR="00105241" w:rsidRDefault="001D2C71">
            <w:pPr>
              <w:pStyle w:val="TableParagraph"/>
              <w:spacing w:before="1"/>
              <w:ind w:left="62" w:right="90"/>
              <w:jc w:val="center"/>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20" w:right="11"/>
              <w:jc w:val="center"/>
              <w:rPr>
                <w:sz w:val="18"/>
              </w:rPr>
            </w:pPr>
            <w:r>
              <w:rPr>
                <w:sz w:val="18"/>
              </w:rPr>
              <w:t>3 451,46</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91" w:right="69"/>
              <w:jc w:val="center"/>
              <w:rPr>
                <w:sz w:val="18"/>
              </w:rPr>
            </w:pPr>
            <w:r>
              <w:rPr>
                <w:sz w:val="18"/>
              </w:rPr>
              <w:t>3 451,46</w:t>
            </w:r>
          </w:p>
        </w:tc>
        <w:tc>
          <w:tcPr>
            <w:tcW w:w="2406"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ind w:left="112" w:right="263"/>
              <w:rPr>
                <w:sz w:val="18"/>
                <w:lang w:val="ru-RU"/>
              </w:rPr>
            </w:pPr>
            <w:r w:rsidRPr="00AD2FB9">
              <w:rPr>
                <w:sz w:val="18"/>
                <w:lang w:val="ru-RU"/>
              </w:rPr>
              <w:t>Повышение социальной и спортивной активности населения</w:t>
            </w:r>
          </w:p>
        </w:tc>
      </w:tr>
      <w:tr w:rsidR="00105241" w:rsidRPr="007B596D">
        <w:trPr>
          <w:trHeight w:val="1655"/>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6"/>
              <w:rPr>
                <w:lang w:val="ru-RU"/>
              </w:rPr>
            </w:pPr>
          </w:p>
          <w:p w:rsidR="00105241" w:rsidRDefault="001D2C71">
            <w:pPr>
              <w:pStyle w:val="TableParagraph"/>
              <w:spacing w:before="1"/>
              <w:ind w:left="96" w:right="87"/>
              <w:jc w:val="center"/>
              <w:rPr>
                <w:sz w:val="18"/>
              </w:rPr>
            </w:pPr>
            <w:r>
              <w:rPr>
                <w:sz w:val="18"/>
              </w:rPr>
              <w:t>12</w:t>
            </w:r>
          </w:p>
        </w:tc>
        <w:tc>
          <w:tcPr>
            <w:tcW w:w="2259" w:type="dxa"/>
          </w:tcPr>
          <w:p w:rsidR="00105241" w:rsidRPr="00AD2FB9" w:rsidRDefault="001D2C71">
            <w:pPr>
              <w:pStyle w:val="TableParagraph"/>
              <w:ind w:left="107" w:right="154"/>
              <w:rPr>
                <w:sz w:val="18"/>
                <w:lang w:val="ru-RU"/>
              </w:rPr>
            </w:pPr>
            <w:r w:rsidRPr="00AD2FB9">
              <w:rPr>
                <w:sz w:val="18"/>
                <w:lang w:val="ru-RU"/>
              </w:rPr>
              <w:t>Строительство спортивных плоскостных сооружений открытого типа в структуре</w:t>
            </w:r>
          </w:p>
          <w:p w:rsidR="00105241" w:rsidRPr="00AD2FB9" w:rsidRDefault="001D2C71">
            <w:pPr>
              <w:pStyle w:val="TableParagraph"/>
              <w:spacing w:before="5" w:line="206" w:lineRule="exact"/>
              <w:ind w:left="107"/>
              <w:rPr>
                <w:sz w:val="18"/>
                <w:lang w:val="ru-RU"/>
              </w:rPr>
            </w:pPr>
            <w:r w:rsidRPr="00AD2FB9">
              <w:rPr>
                <w:sz w:val="18"/>
                <w:lang w:val="ru-RU"/>
              </w:rPr>
              <w:t>площадки №4 под</w:t>
            </w:r>
          </w:p>
          <w:p w:rsidR="00105241" w:rsidRPr="00AD2FB9" w:rsidRDefault="001D2C71">
            <w:pPr>
              <w:pStyle w:val="TableParagraph"/>
              <w:spacing w:before="5" w:line="206" w:lineRule="exact"/>
              <w:ind w:left="107" w:right="121"/>
              <w:rPr>
                <w:sz w:val="18"/>
                <w:lang w:val="ru-RU"/>
              </w:rPr>
            </w:pPr>
            <w:r w:rsidRPr="00AD2FB9">
              <w:rPr>
                <w:sz w:val="18"/>
                <w:lang w:val="ru-RU"/>
              </w:rPr>
              <w:t>жилищное строительство, площадь земельного участка 0,2 га.</w:t>
            </w:r>
          </w:p>
        </w:tc>
        <w:tc>
          <w:tcPr>
            <w:tcW w:w="1560"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spacing w:line="207" w:lineRule="exact"/>
              <w:ind w:left="107"/>
              <w:rPr>
                <w:sz w:val="18"/>
                <w:lang w:val="ru-RU"/>
              </w:rPr>
            </w:pPr>
            <w:r w:rsidRPr="00AD2FB9">
              <w:rPr>
                <w:sz w:val="18"/>
                <w:lang w:val="ru-RU"/>
              </w:rPr>
              <w:t>ОБ, МБП, МБР</w:t>
            </w:r>
          </w:p>
          <w:p w:rsidR="00105241" w:rsidRPr="00AD2FB9" w:rsidRDefault="001D2C71">
            <w:pPr>
              <w:pStyle w:val="TableParagraph"/>
              <w:ind w:left="107"/>
              <w:rPr>
                <w:sz w:val="18"/>
                <w:lang w:val="ru-RU"/>
              </w:rPr>
            </w:pPr>
            <w:r w:rsidRPr="00AD2FB9">
              <w:rPr>
                <w:sz w:val="18"/>
                <w:lang w:val="ru-RU"/>
              </w:rPr>
              <w:t>/Администрация с.п. Васильевка</w:t>
            </w:r>
          </w:p>
        </w:tc>
        <w:tc>
          <w:tcPr>
            <w:tcW w:w="1275"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6"/>
              <w:rPr>
                <w:lang w:val="ru-RU"/>
              </w:rPr>
            </w:pPr>
          </w:p>
          <w:p w:rsidR="00105241" w:rsidRDefault="001D2C71">
            <w:pPr>
              <w:pStyle w:val="TableParagraph"/>
              <w:spacing w:before="1"/>
              <w:ind w:left="62" w:right="90"/>
              <w:jc w:val="center"/>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20" w:right="11"/>
              <w:jc w:val="center"/>
              <w:rPr>
                <w:sz w:val="18"/>
              </w:rPr>
            </w:pPr>
            <w:r>
              <w:rPr>
                <w:sz w:val="18"/>
              </w:rPr>
              <w:t>3 451,46</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91" w:right="69"/>
              <w:jc w:val="center"/>
              <w:rPr>
                <w:sz w:val="18"/>
              </w:rPr>
            </w:pPr>
            <w:r>
              <w:rPr>
                <w:sz w:val="18"/>
              </w:rPr>
              <w:t>3 451,46</w:t>
            </w:r>
          </w:p>
        </w:tc>
        <w:tc>
          <w:tcPr>
            <w:tcW w:w="2406"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ind w:left="112" w:right="263"/>
              <w:rPr>
                <w:sz w:val="18"/>
                <w:lang w:val="ru-RU"/>
              </w:rPr>
            </w:pPr>
            <w:r w:rsidRPr="00AD2FB9">
              <w:rPr>
                <w:sz w:val="18"/>
                <w:lang w:val="ru-RU"/>
              </w:rPr>
              <w:t>Повышение социальной и спортивной активности населения</w:t>
            </w:r>
          </w:p>
        </w:tc>
      </w:tr>
      <w:tr w:rsidR="00105241">
        <w:trPr>
          <w:trHeight w:val="263"/>
        </w:trPr>
        <w:tc>
          <w:tcPr>
            <w:tcW w:w="4232" w:type="dxa"/>
            <w:gridSpan w:val="3"/>
          </w:tcPr>
          <w:p w:rsidR="00105241" w:rsidRDefault="001D2C71">
            <w:pPr>
              <w:pStyle w:val="TableParagraph"/>
              <w:spacing w:before="28"/>
              <w:ind w:left="107"/>
              <w:rPr>
                <w:b/>
                <w:sz w:val="18"/>
              </w:rPr>
            </w:pPr>
            <w:r>
              <w:rPr>
                <w:b/>
                <w:sz w:val="18"/>
              </w:rPr>
              <w:t>Итого:</w:t>
            </w:r>
          </w:p>
        </w:tc>
        <w:tc>
          <w:tcPr>
            <w:tcW w:w="1275" w:type="dxa"/>
          </w:tcPr>
          <w:p w:rsidR="00105241" w:rsidRDefault="001D2C71">
            <w:pPr>
              <w:pStyle w:val="TableParagraph"/>
              <w:spacing w:before="28"/>
              <w:ind w:left="89" w:right="79"/>
              <w:jc w:val="center"/>
              <w:rPr>
                <w:b/>
                <w:sz w:val="18"/>
              </w:rPr>
            </w:pPr>
            <w:r>
              <w:rPr>
                <w:b/>
                <w:sz w:val="18"/>
              </w:rPr>
              <w:t>2017-2033 гг.</w:t>
            </w:r>
          </w:p>
        </w:tc>
        <w:tc>
          <w:tcPr>
            <w:tcW w:w="1404" w:type="dxa"/>
          </w:tcPr>
          <w:p w:rsidR="00105241" w:rsidRDefault="001D2C71">
            <w:pPr>
              <w:pStyle w:val="TableParagraph"/>
              <w:spacing w:before="28"/>
              <w:ind w:left="18" w:right="11"/>
              <w:jc w:val="center"/>
              <w:rPr>
                <w:b/>
                <w:sz w:val="18"/>
              </w:rPr>
            </w:pPr>
            <w:r>
              <w:rPr>
                <w:b/>
                <w:sz w:val="18"/>
              </w:rPr>
              <w:t>292 606,07</w:t>
            </w:r>
          </w:p>
        </w:tc>
        <w:tc>
          <w:tcPr>
            <w:tcW w:w="720" w:type="dxa"/>
          </w:tcPr>
          <w:p w:rsidR="00105241" w:rsidRDefault="001D2C71">
            <w:pPr>
              <w:pStyle w:val="TableParagraph"/>
              <w:spacing w:before="28"/>
              <w:ind w:left="54" w:right="47"/>
              <w:jc w:val="center"/>
              <w:rPr>
                <w:b/>
                <w:sz w:val="18"/>
              </w:rPr>
            </w:pPr>
            <w:r>
              <w:rPr>
                <w:b/>
                <w:sz w:val="18"/>
              </w:rPr>
              <w:t>20,00</w:t>
            </w:r>
          </w:p>
        </w:tc>
        <w:tc>
          <w:tcPr>
            <w:tcW w:w="847" w:type="dxa"/>
          </w:tcPr>
          <w:p w:rsidR="00105241" w:rsidRDefault="001D2C71">
            <w:pPr>
              <w:pStyle w:val="TableParagraph"/>
              <w:spacing w:before="28"/>
              <w:ind w:left="220"/>
              <w:rPr>
                <w:b/>
                <w:sz w:val="18"/>
              </w:rPr>
            </w:pPr>
            <w:r>
              <w:rPr>
                <w:b/>
                <w:sz w:val="18"/>
              </w:rPr>
              <w:t>20,00</w:t>
            </w:r>
          </w:p>
        </w:tc>
        <w:tc>
          <w:tcPr>
            <w:tcW w:w="883" w:type="dxa"/>
          </w:tcPr>
          <w:p w:rsidR="00105241" w:rsidRDefault="001D2C71">
            <w:pPr>
              <w:pStyle w:val="TableParagraph"/>
              <w:spacing w:before="28"/>
              <w:ind w:left="237"/>
              <w:rPr>
                <w:b/>
                <w:sz w:val="18"/>
              </w:rPr>
            </w:pPr>
            <w:r>
              <w:rPr>
                <w:b/>
                <w:sz w:val="18"/>
              </w:rPr>
              <w:t>20,00</w:t>
            </w:r>
          </w:p>
        </w:tc>
        <w:tc>
          <w:tcPr>
            <w:tcW w:w="825" w:type="dxa"/>
          </w:tcPr>
          <w:p w:rsidR="00105241" w:rsidRDefault="001D2C71">
            <w:pPr>
              <w:pStyle w:val="TableParagraph"/>
              <w:spacing w:before="28"/>
              <w:ind w:left="110" w:right="96"/>
              <w:jc w:val="center"/>
              <w:rPr>
                <w:b/>
                <w:sz w:val="18"/>
              </w:rPr>
            </w:pPr>
            <w:r>
              <w:rPr>
                <w:b/>
                <w:sz w:val="18"/>
              </w:rPr>
              <w:t>20,00</w:t>
            </w:r>
          </w:p>
        </w:tc>
        <w:tc>
          <w:tcPr>
            <w:tcW w:w="818" w:type="dxa"/>
          </w:tcPr>
          <w:p w:rsidR="00105241" w:rsidRDefault="001D2C71">
            <w:pPr>
              <w:pStyle w:val="TableParagraph"/>
              <w:spacing w:before="28"/>
              <w:ind w:left="108" w:right="91"/>
              <w:jc w:val="center"/>
              <w:rPr>
                <w:b/>
                <w:sz w:val="18"/>
              </w:rPr>
            </w:pPr>
            <w:r>
              <w:rPr>
                <w:b/>
                <w:sz w:val="18"/>
              </w:rPr>
              <w:t>20,00</w:t>
            </w:r>
          </w:p>
        </w:tc>
        <w:tc>
          <w:tcPr>
            <w:tcW w:w="1163" w:type="dxa"/>
          </w:tcPr>
          <w:p w:rsidR="00105241" w:rsidRDefault="001D2C71">
            <w:pPr>
              <w:pStyle w:val="TableParagraph"/>
              <w:spacing w:before="28"/>
              <w:ind w:left="30" w:right="15"/>
              <w:jc w:val="center"/>
              <w:rPr>
                <w:b/>
                <w:sz w:val="18"/>
              </w:rPr>
            </w:pPr>
            <w:r>
              <w:rPr>
                <w:b/>
                <w:sz w:val="18"/>
              </w:rPr>
              <w:t>5 464,58</w:t>
            </w:r>
          </w:p>
        </w:tc>
        <w:tc>
          <w:tcPr>
            <w:tcW w:w="1278" w:type="dxa"/>
          </w:tcPr>
          <w:p w:rsidR="00105241" w:rsidRDefault="001D2C71">
            <w:pPr>
              <w:pStyle w:val="TableParagraph"/>
              <w:spacing w:before="28"/>
              <w:ind w:left="88" w:right="69"/>
              <w:jc w:val="center"/>
              <w:rPr>
                <w:b/>
                <w:sz w:val="18"/>
              </w:rPr>
            </w:pPr>
            <w:r>
              <w:rPr>
                <w:b/>
                <w:sz w:val="18"/>
              </w:rPr>
              <w:t>175 643,15</w:t>
            </w:r>
          </w:p>
        </w:tc>
        <w:tc>
          <w:tcPr>
            <w:tcW w:w="2406" w:type="dxa"/>
          </w:tcPr>
          <w:p w:rsidR="00105241" w:rsidRDefault="00105241">
            <w:pPr>
              <w:pStyle w:val="TableParagraph"/>
              <w:rPr>
                <w:sz w:val="18"/>
              </w:rPr>
            </w:pPr>
          </w:p>
        </w:tc>
      </w:tr>
      <w:tr w:rsidR="00105241">
        <w:trPr>
          <w:trHeight w:val="263"/>
        </w:trPr>
        <w:tc>
          <w:tcPr>
            <w:tcW w:w="15851" w:type="dxa"/>
            <w:gridSpan w:val="13"/>
          </w:tcPr>
          <w:p w:rsidR="00105241" w:rsidRDefault="001D2C71">
            <w:pPr>
              <w:pStyle w:val="TableParagraph"/>
              <w:spacing w:before="10"/>
              <w:ind w:left="13"/>
              <w:jc w:val="center"/>
              <w:rPr>
                <w:i/>
                <w:sz w:val="20"/>
              </w:rPr>
            </w:pPr>
            <w:r>
              <w:rPr>
                <w:w w:val="99"/>
                <w:sz w:val="20"/>
                <w:u w:val="single"/>
              </w:rPr>
              <w:t xml:space="preserve"> </w:t>
            </w:r>
            <w:r>
              <w:rPr>
                <w:i/>
                <w:sz w:val="20"/>
                <w:u w:val="single"/>
              </w:rPr>
              <w:t>Образование</w:t>
            </w:r>
          </w:p>
        </w:tc>
      </w:tr>
      <w:tr w:rsidR="00105241" w:rsidRPr="007B596D">
        <w:trPr>
          <w:trHeight w:val="1656"/>
        </w:trPr>
        <w:tc>
          <w:tcPr>
            <w:tcW w:w="41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8"/>
              <w:jc w:val="center"/>
              <w:rPr>
                <w:sz w:val="18"/>
              </w:rPr>
            </w:pPr>
            <w:r>
              <w:rPr>
                <w:sz w:val="18"/>
              </w:rPr>
              <w:t>1</w:t>
            </w:r>
          </w:p>
        </w:tc>
        <w:tc>
          <w:tcPr>
            <w:tcW w:w="2259" w:type="dxa"/>
          </w:tcPr>
          <w:p w:rsidR="00105241" w:rsidRPr="00AD2FB9" w:rsidRDefault="001D2C71">
            <w:pPr>
              <w:pStyle w:val="TableParagraph"/>
              <w:ind w:left="107" w:right="553"/>
              <w:rPr>
                <w:sz w:val="18"/>
                <w:lang w:val="ru-RU"/>
              </w:rPr>
            </w:pPr>
            <w:r w:rsidRPr="00AD2FB9">
              <w:rPr>
                <w:sz w:val="18"/>
                <w:lang w:val="ru-RU"/>
              </w:rPr>
              <w:t>Приведение учебно- материальной базы образовательных учреждений в соответствие с</w:t>
            </w:r>
          </w:p>
          <w:p w:rsidR="00105241" w:rsidRPr="00AD2FB9" w:rsidRDefault="001D2C71">
            <w:pPr>
              <w:pStyle w:val="TableParagraph"/>
              <w:spacing w:before="3"/>
              <w:ind w:left="107" w:right="112"/>
              <w:rPr>
                <w:sz w:val="18"/>
                <w:lang w:val="ru-RU"/>
              </w:rPr>
            </w:pPr>
            <w:r w:rsidRPr="00AD2FB9">
              <w:rPr>
                <w:sz w:val="18"/>
                <w:lang w:val="ru-RU"/>
              </w:rPr>
              <w:t>требованиями санитарной и пожарной безопасности</w:t>
            </w:r>
          </w:p>
        </w:tc>
        <w:tc>
          <w:tcPr>
            <w:tcW w:w="1560" w:type="dxa"/>
          </w:tcPr>
          <w:p w:rsidR="00105241" w:rsidRPr="00AD2FB9" w:rsidRDefault="00105241">
            <w:pPr>
              <w:pStyle w:val="TableParagraph"/>
              <w:spacing w:before="6"/>
              <w:rPr>
                <w:sz w:val="17"/>
                <w:lang w:val="ru-RU"/>
              </w:rPr>
            </w:pPr>
          </w:p>
          <w:p w:rsidR="00105241" w:rsidRPr="00AD2FB9" w:rsidRDefault="001D2C71">
            <w:pPr>
              <w:pStyle w:val="TableParagraph"/>
              <w:ind w:left="107"/>
              <w:rPr>
                <w:sz w:val="18"/>
                <w:lang w:val="ru-RU"/>
              </w:rPr>
            </w:pPr>
            <w:r w:rsidRPr="00AD2FB9">
              <w:rPr>
                <w:sz w:val="18"/>
                <w:lang w:val="ru-RU"/>
              </w:rPr>
              <w:t>ОБ /</w:t>
            </w:r>
          </w:p>
          <w:p w:rsidR="00105241" w:rsidRPr="00AD2FB9" w:rsidRDefault="001D2C71">
            <w:pPr>
              <w:pStyle w:val="TableParagraph"/>
              <w:spacing w:before="1"/>
              <w:ind w:left="107" w:right="204"/>
              <w:rPr>
                <w:sz w:val="18"/>
                <w:lang w:val="ru-RU"/>
              </w:rPr>
            </w:pPr>
            <w:r w:rsidRPr="00AD2FB9">
              <w:rPr>
                <w:sz w:val="18"/>
                <w:lang w:val="ru-RU"/>
              </w:rPr>
              <w:t>/Поволжское управление МО и науки</w:t>
            </w:r>
          </w:p>
          <w:p w:rsidR="00105241" w:rsidRDefault="001D2C71">
            <w:pPr>
              <w:pStyle w:val="TableParagraph"/>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18" w:right="11"/>
              <w:jc w:val="center"/>
              <w:rPr>
                <w:sz w:val="18"/>
              </w:rPr>
            </w:pPr>
            <w:r>
              <w:rPr>
                <w:sz w:val="18"/>
              </w:rPr>
              <w:t>360,00</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54" w:right="47"/>
              <w:jc w:val="center"/>
              <w:rPr>
                <w:sz w:val="18"/>
              </w:rPr>
            </w:pPr>
            <w:r>
              <w:rPr>
                <w:sz w:val="18"/>
              </w:rPr>
              <w:t>20,00</w: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220"/>
              <w:rPr>
                <w:sz w:val="18"/>
              </w:rPr>
            </w:pPr>
            <w:r>
              <w:rPr>
                <w:sz w:val="18"/>
              </w:rPr>
              <w:t>20,00</w: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237"/>
              <w:rPr>
                <w:sz w:val="18"/>
              </w:rPr>
            </w:pPr>
            <w:r>
              <w:rPr>
                <w:sz w:val="18"/>
              </w:rPr>
              <w:t>20,00</w: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110" w:right="96"/>
              <w:jc w:val="center"/>
              <w:rPr>
                <w:sz w:val="18"/>
              </w:rPr>
            </w:pPr>
            <w:r>
              <w:rPr>
                <w:sz w:val="18"/>
              </w:rPr>
              <w:t>20,00</w: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108" w:right="91"/>
              <w:jc w:val="center"/>
              <w:rPr>
                <w:sz w:val="18"/>
              </w:rPr>
            </w:pPr>
            <w:r>
              <w:rPr>
                <w:sz w:val="18"/>
              </w:rPr>
              <w:t>20,00</w: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30" w:right="15"/>
              <w:jc w:val="center"/>
              <w:rPr>
                <w:sz w:val="18"/>
              </w:rPr>
            </w:pPr>
            <w:r>
              <w:rPr>
                <w:sz w:val="18"/>
              </w:rPr>
              <w:t>40,00</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7"/>
            </w:pPr>
          </w:p>
          <w:p w:rsidR="00105241" w:rsidRDefault="001D2C71">
            <w:pPr>
              <w:pStyle w:val="TableParagraph"/>
              <w:ind w:left="89" w:right="69"/>
              <w:jc w:val="center"/>
              <w:rPr>
                <w:sz w:val="18"/>
              </w:rPr>
            </w:pPr>
            <w:r>
              <w:rPr>
                <w:sz w:val="18"/>
              </w:rPr>
              <w:t>220,00</w:t>
            </w:r>
          </w:p>
        </w:tc>
        <w:tc>
          <w:tcPr>
            <w:tcW w:w="2406"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57"/>
              <w:ind w:left="112" w:right="360"/>
              <w:rPr>
                <w:sz w:val="18"/>
                <w:lang w:val="ru-RU"/>
              </w:rPr>
            </w:pPr>
            <w:r w:rsidRPr="00AD2FB9">
              <w:rPr>
                <w:sz w:val="18"/>
                <w:lang w:val="ru-RU"/>
              </w:rPr>
              <w:t>Создание безопасных условий в ОУ</w:t>
            </w:r>
          </w:p>
        </w:tc>
      </w:tr>
    </w:tbl>
    <w:p w:rsidR="00105241" w:rsidRPr="00AD2FB9" w:rsidRDefault="00105241">
      <w:pPr>
        <w:rPr>
          <w:sz w:val="18"/>
          <w:lang w:val="ru-RU"/>
        </w:rPr>
        <w:sectPr w:rsidR="00105241" w:rsidRPr="00AD2FB9">
          <w:pgSz w:w="16840" w:h="11910" w:orient="landscape"/>
          <w:pgMar w:top="1100" w:right="280" w:bottom="1160" w:left="480" w:header="0" w:footer="978" w:gutter="0"/>
          <w:cols w:space="720"/>
        </w:sectPr>
      </w:pPr>
    </w:p>
    <w:p w:rsidR="00105241" w:rsidRPr="00AD2FB9" w:rsidRDefault="00105241">
      <w:pPr>
        <w:pStyle w:val="a3"/>
        <w:spacing w:before="3"/>
        <w:rPr>
          <w:sz w:val="2"/>
          <w:lang w:val="ru-RU"/>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2"/>
        </w:trPr>
        <w:tc>
          <w:tcPr>
            <w:tcW w:w="413" w:type="dxa"/>
            <w:vMerge w:val="restart"/>
          </w:tcPr>
          <w:p w:rsidR="00105241" w:rsidRPr="00AD2FB9" w:rsidRDefault="00105241">
            <w:pPr>
              <w:pStyle w:val="TableParagraph"/>
              <w:rPr>
                <w:sz w:val="20"/>
                <w:lang w:val="ru-RU"/>
              </w:rPr>
            </w:pPr>
          </w:p>
          <w:p w:rsidR="00105241" w:rsidRPr="00AD2FB9" w:rsidRDefault="00105241">
            <w:pPr>
              <w:pStyle w:val="TableParagraph"/>
              <w:spacing w:before="6"/>
              <w:rPr>
                <w:sz w:val="17"/>
                <w:lang w:val="ru-RU"/>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sz w:val="17"/>
                <w:lang w:val="ru-RU"/>
              </w:rPr>
            </w:pPr>
          </w:p>
          <w:p w:rsidR="00105241" w:rsidRDefault="001D2C71">
            <w:pPr>
              <w:pStyle w:val="TableParagraph"/>
              <w:spacing w:before="1"/>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90" w:right="47"/>
              <w:jc w:val="center"/>
              <w:rPr>
                <w:b/>
                <w:sz w:val="18"/>
              </w:rPr>
            </w:pPr>
            <w:r>
              <w:rPr>
                <w:b/>
                <w:sz w:val="18"/>
              </w:rPr>
              <w:t>2017 г.</w:t>
            </w:r>
          </w:p>
        </w:tc>
        <w:tc>
          <w:tcPr>
            <w:tcW w:w="847" w:type="dxa"/>
          </w:tcPr>
          <w:p w:rsidR="00105241" w:rsidRDefault="001D2C71">
            <w:pPr>
              <w:pStyle w:val="TableParagraph"/>
              <w:spacing w:before="124"/>
              <w:ind w:left="175"/>
              <w:rPr>
                <w:b/>
                <w:sz w:val="18"/>
              </w:rPr>
            </w:pPr>
            <w:r>
              <w:rPr>
                <w:b/>
                <w:sz w:val="18"/>
              </w:rPr>
              <w:t>2018 г.</w:t>
            </w:r>
          </w:p>
        </w:tc>
        <w:tc>
          <w:tcPr>
            <w:tcW w:w="883" w:type="dxa"/>
          </w:tcPr>
          <w:p w:rsidR="00105241" w:rsidRDefault="001D2C71">
            <w:pPr>
              <w:pStyle w:val="TableParagraph"/>
              <w:spacing w:before="124"/>
              <w:ind w:left="192"/>
              <w:rPr>
                <w:b/>
                <w:sz w:val="18"/>
              </w:rPr>
            </w:pPr>
            <w:r>
              <w:rPr>
                <w:b/>
                <w:sz w:val="18"/>
              </w:rPr>
              <w:t>2019 г.</w:t>
            </w:r>
          </w:p>
        </w:tc>
        <w:tc>
          <w:tcPr>
            <w:tcW w:w="825" w:type="dxa"/>
          </w:tcPr>
          <w:p w:rsidR="00105241" w:rsidRDefault="001D2C71">
            <w:pPr>
              <w:pStyle w:val="TableParagraph"/>
              <w:spacing w:before="124"/>
              <w:ind w:left="146" w:right="96"/>
              <w:jc w:val="center"/>
              <w:rPr>
                <w:b/>
                <w:sz w:val="18"/>
              </w:rPr>
            </w:pPr>
            <w:r>
              <w:rPr>
                <w:b/>
                <w:sz w:val="18"/>
              </w:rPr>
              <w:t>2020 г.</w:t>
            </w:r>
          </w:p>
        </w:tc>
        <w:tc>
          <w:tcPr>
            <w:tcW w:w="818" w:type="dxa"/>
          </w:tcPr>
          <w:p w:rsidR="00105241" w:rsidRDefault="001D2C71">
            <w:pPr>
              <w:pStyle w:val="TableParagraph"/>
              <w:spacing w:before="124"/>
              <w:ind w:left="144" w:right="90"/>
              <w:jc w:val="center"/>
              <w:rPr>
                <w:b/>
                <w:sz w:val="18"/>
              </w:rPr>
            </w:pPr>
            <w:r>
              <w:rPr>
                <w:b/>
                <w:sz w:val="18"/>
              </w:rPr>
              <w:t>2021 г.</w:t>
            </w:r>
          </w:p>
        </w:tc>
        <w:tc>
          <w:tcPr>
            <w:tcW w:w="1163" w:type="dxa"/>
          </w:tcPr>
          <w:p w:rsidR="00105241" w:rsidRDefault="001D2C71">
            <w:pPr>
              <w:pStyle w:val="TableParagraph"/>
              <w:spacing w:before="124"/>
              <w:ind w:left="64" w:right="15"/>
              <w:jc w:val="center"/>
              <w:rPr>
                <w:b/>
                <w:sz w:val="18"/>
              </w:rPr>
            </w:pPr>
            <w:r>
              <w:rPr>
                <w:b/>
                <w:sz w:val="18"/>
              </w:rPr>
              <w:t>2022-2023 гг.</w:t>
            </w:r>
          </w:p>
        </w:tc>
        <w:tc>
          <w:tcPr>
            <w:tcW w:w="1278" w:type="dxa"/>
          </w:tcPr>
          <w:p w:rsidR="00105241" w:rsidRDefault="001D2C71">
            <w:pPr>
              <w:pStyle w:val="TableParagraph"/>
              <w:spacing w:before="124"/>
              <w:ind w:left="125" w:right="69"/>
              <w:jc w:val="center"/>
              <w:rPr>
                <w:b/>
                <w:sz w:val="18"/>
              </w:rPr>
            </w:pPr>
            <w:r>
              <w:rPr>
                <w:b/>
                <w:sz w:val="18"/>
              </w:rPr>
              <w:t>2024-2033 гг.</w:t>
            </w:r>
          </w:p>
        </w:tc>
        <w:tc>
          <w:tcPr>
            <w:tcW w:w="2406" w:type="dxa"/>
          </w:tcPr>
          <w:p w:rsidR="00105241" w:rsidRDefault="00105241">
            <w:pPr>
              <w:pStyle w:val="TableParagraph"/>
              <w:rPr>
                <w:sz w:val="18"/>
              </w:rPr>
            </w:pPr>
          </w:p>
        </w:tc>
      </w:tr>
      <w:tr w:rsidR="00105241" w:rsidRPr="007B596D">
        <w:trPr>
          <w:trHeight w:val="1240"/>
        </w:trPr>
        <w:tc>
          <w:tcPr>
            <w:tcW w:w="413"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160"/>
              <w:rPr>
                <w:sz w:val="18"/>
              </w:rPr>
            </w:pPr>
            <w:r>
              <w:rPr>
                <w:sz w:val="18"/>
              </w:rPr>
              <w:t>2</w:t>
            </w:r>
          </w:p>
        </w:tc>
        <w:tc>
          <w:tcPr>
            <w:tcW w:w="2259" w:type="dxa"/>
          </w:tcPr>
          <w:p w:rsidR="00105241" w:rsidRPr="00AD2FB9" w:rsidRDefault="001D2C71">
            <w:pPr>
              <w:pStyle w:val="TableParagraph"/>
              <w:ind w:left="107" w:right="1026"/>
              <w:rPr>
                <w:sz w:val="18"/>
                <w:lang w:val="ru-RU"/>
              </w:rPr>
            </w:pPr>
            <w:r w:rsidRPr="00AD2FB9">
              <w:rPr>
                <w:sz w:val="18"/>
                <w:lang w:val="ru-RU"/>
              </w:rPr>
              <w:t>Расширение возможностей</w:t>
            </w:r>
          </w:p>
          <w:p w:rsidR="00105241" w:rsidRPr="00AD2FB9" w:rsidRDefault="001D2C71">
            <w:pPr>
              <w:pStyle w:val="TableParagraph"/>
              <w:spacing w:before="4"/>
              <w:ind w:left="107" w:right="97"/>
              <w:rPr>
                <w:sz w:val="18"/>
                <w:lang w:val="ru-RU"/>
              </w:rPr>
            </w:pPr>
            <w:r w:rsidRPr="00AD2FB9">
              <w:rPr>
                <w:sz w:val="18"/>
                <w:lang w:val="ru-RU"/>
              </w:rPr>
              <w:t>социализации учащихся через предпрофильную</w:t>
            </w:r>
          </w:p>
          <w:p w:rsidR="00105241" w:rsidRDefault="001D2C71">
            <w:pPr>
              <w:pStyle w:val="TableParagraph"/>
              <w:spacing w:before="2" w:line="206" w:lineRule="exact"/>
              <w:ind w:left="107" w:right="135"/>
              <w:rPr>
                <w:sz w:val="18"/>
              </w:rPr>
            </w:pPr>
            <w:r>
              <w:rPr>
                <w:sz w:val="18"/>
              </w:rPr>
              <w:t>подготовку и профильное обучение</w:t>
            </w:r>
          </w:p>
        </w:tc>
        <w:tc>
          <w:tcPr>
            <w:tcW w:w="1560" w:type="dxa"/>
          </w:tcPr>
          <w:p w:rsidR="00105241" w:rsidRPr="00AD2FB9" w:rsidRDefault="001D2C71">
            <w:pPr>
              <w:pStyle w:val="TableParagraph"/>
              <w:spacing w:before="98"/>
              <w:ind w:left="107" w:right="120"/>
              <w:rPr>
                <w:sz w:val="18"/>
                <w:lang w:val="ru-RU"/>
              </w:rPr>
            </w:pPr>
            <w:r w:rsidRPr="00AD2FB9">
              <w:rPr>
                <w:sz w:val="18"/>
                <w:lang w:val="ru-RU"/>
              </w:rPr>
              <w:t>ОБ / Поволжское управление МО и</w:t>
            </w:r>
            <w:r w:rsidRPr="00AD2FB9">
              <w:rPr>
                <w:spacing w:val="-2"/>
                <w:sz w:val="18"/>
                <w:lang w:val="ru-RU"/>
              </w:rPr>
              <w:t xml:space="preserve"> </w:t>
            </w:r>
            <w:r w:rsidRPr="00AD2FB9">
              <w:rPr>
                <w:sz w:val="18"/>
                <w:lang w:val="ru-RU"/>
              </w:rPr>
              <w:t>науки</w:t>
            </w:r>
          </w:p>
          <w:p w:rsidR="00105241" w:rsidRDefault="001D2C71">
            <w:pPr>
              <w:pStyle w:val="TableParagraph"/>
              <w:spacing w:before="1"/>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18" w:right="11"/>
              <w:jc w:val="center"/>
              <w:rPr>
                <w:sz w:val="18"/>
              </w:rPr>
            </w:pPr>
            <w:r>
              <w:rPr>
                <w:sz w:val="18"/>
              </w:rPr>
              <w:t>270,00</w:t>
            </w:r>
          </w:p>
        </w:tc>
        <w:tc>
          <w:tcPr>
            <w:tcW w:w="720"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54" w:right="47"/>
              <w:jc w:val="center"/>
              <w:rPr>
                <w:sz w:val="18"/>
              </w:rPr>
            </w:pPr>
            <w:r>
              <w:rPr>
                <w:sz w:val="18"/>
              </w:rPr>
              <w:t>15,00</w:t>
            </w:r>
          </w:p>
        </w:tc>
        <w:tc>
          <w:tcPr>
            <w:tcW w:w="847"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220"/>
              <w:rPr>
                <w:sz w:val="18"/>
              </w:rPr>
            </w:pPr>
            <w:r>
              <w:rPr>
                <w:sz w:val="18"/>
              </w:rPr>
              <w:t>15,00</w:t>
            </w:r>
          </w:p>
        </w:tc>
        <w:tc>
          <w:tcPr>
            <w:tcW w:w="883"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237"/>
              <w:rPr>
                <w:sz w:val="18"/>
              </w:rPr>
            </w:pPr>
            <w:r>
              <w:rPr>
                <w:sz w:val="18"/>
              </w:rPr>
              <w:t>15,00</w:t>
            </w:r>
          </w:p>
        </w:tc>
        <w:tc>
          <w:tcPr>
            <w:tcW w:w="825"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110" w:right="96"/>
              <w:jc w:val="center"/>
              <w:rPr>
                <w:sz w:val="18"/>
              </w:rPr>
            </w:pPr>
            <w:r>
              <w:rPr>
                <w:sz w:val="18"/>
              </w:rPr>
              <w:t>15,00</w:t>
            </w:r>
          </w:p>
        </w:tc>
        <w:tc>
          <w:tcPr>
            <w:tcW w:w="818"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108" w:right="91"/>
              <w:jc w:val="center"/>
              <w:rPr>
                <w:sz w:val="18"/>
              </w:rPr>
            </w:pPr>
            <w:r>
              <w:rPr>
                <w:sz w:val="18"/>
              </w:rPr>
              <w:t>15,00</w:t>
            </w:r>
          </w:p>
        </w:tc>
        <w:tc>
          <w:tcPr>
            <w:tcW w:w="1163"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30" w:right="15"/>
              <w:jc w:val="center"/>
              <w:rPr>
                <w:sz w:val="18"/>
              </w:rPr>
            </w:pPr>
            <w:r>
              <w:rPr>
                <w:sz w:val="18"/>
              </w:rPr>
              <w:t>30,00</w:t>
            </w:r>
          </w:p>
        </w:tc>
        <w:tc>
          <w:tcPr>
            <w:tcW w:w="1278"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88" w:right="69"/>
              <w:jc w:val="center"/>
              <w:rPr>
                <w:sz w:val="18"/>
              </w:rPr>
            </w:pPr>
            <w:r>
              <w:rPr>
                <w:sz w:val="18"/>
              </w:rPr>
              <w:t>165,00</w:t>
            </w:r>
          </w:p>
        </w:tc>
        <w:tc>
          <w:tcPr>
            <w:tcW w:w="2406" w:type="dxa"/>
          </w:tcPr>
          <w:p w:rsidR="00105241" w:rsidRPr="00AD2FB9" w:rsidRDefault="00105241">
            <w:pPr>
              <w:pStyle w:val="TableParagraph"/>
              <w:spacing w:before="5"/>
              <w:rPr>
                <w:sz w:val="26"/>
                <w:lang w:val="ru-RU"/>
              </w:rPr>
            </w:pPr>
          </w:p>
          <w:p w:rsidR="00105241" w:rsidRPr="00AD2FB9" w:rsidRDefault="001D2C71">
            <w:pPr>
              <w:pStyle w:val="TableParagraph"/>
              <w:spacing w:line="207" w:lineRule="exact"/>
              <w:ind w:left="112"/>
              <w:rPr>
                <w:sz w:val="18"/>
                <w:lang w:val="ru-RU"/>
              </w:rPr>
            </w:pPr>
            <w:r w:rsidRPr="00AD2FB9">
              <w:rPr>
                <w:sz w:val="18"/>
                <w:lang w:val="ru-RU"/>
              </w:rPr>
              <w:t>Повышение качества</w:t>
            </w:r>
          </w:p>
          <w:p w:rsidR="00105241" w:rsidRPr="00AD2FB9" w:rsidRDefault="001D2C71">
            <w:pPr>
              <w:pStyle w:val="TableParagraph"/>
              <w:ind w:left="112" w:right="182"/>
              <w:rPr>
                <w:sz w:val="18"/>
                <w:lang w:val="ru-RU"/>
              </w:rPr>
            </w:pPr>
            <w:r w:rsidRPr="00AD2FB9">
              <w:rPr>
                <w:sz w:val="18"/>
                <w:lang w:val="ru-RU"/>
              </w:rPr>
              <w:t>общего и дополнительного образования</w:t>
            </w:r>
          </w:p>
        </w:tc>
      </w:tr>
      <w:tr w:rsidR="00105241">
        <w:trPr>
          <w:trHeight w:val="2277"/>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8"/>
              <w:rPr>
                <w:sz w:val="29"/>
                <w:lang w:val="ru-RU"/>
              </w:rPr>
            </w:pPr>
          </w:p>
          <w:p w:rsidR="00105241" w:rsidRDefault="001D2C71">
            <w:pPr>
              <w:pStyle w:val="TableParagraph"/>
              <w:spacing w:before="1"/>
              <w:ind w:left="160"/>
              <w:rPr>
                <w:sz w:val="18"/>
              </w:rPr>
            </w:pPr>
            <w:r>
              <w:rPr>
                <w:sz w:val="18"/>
              </w:rPr>
              <w:t>3</w:t>
            </w:r>
          </w:p>
        </w:tc>
        <w:tc>
          <w:tcPr>
            <w:tcW w:w="2259" w:type="dxa"/>
          </w:tcPr>
          <w:p w:rsidR="00105241" w:rsidRPr="00AD2FB9" w:rsidRDefault="001D2C71">
            <w:pPr>
              <w:pStyle w:val="TableParagraph"/>
              <w:ind w:left="107" w:right="97"/>
              <w:rPr>
                <w:sz w:val="18"/>
                <w:lang w:val="ru-RU"/>
              </w:rPr>
            </w:pPr>
            <w:r w:rsidRPr="00AD2FB9">
              <w:rPr>
                <w:sz w:val="18"/>
                <w:lang w:val="ru-RU"/>
              </w:rPr>
              <w:t>Улучшение обеспечения системы образования педагогическими</w:t>
            </w:r>
          </w:p>
          <w:p w:rsidR="00105241" w:rsidRPr="00AD2FB9" w:rsidRDefault="001D2C71">
            <w:pPr>
              <w:pStyle w:val="TableParagraph"/>
              <w:tabs>
                <w:tab w:val="left" w:pos="1106"/>
              </w:tabs>
              <w:spacing w:before="4"/>
              <w:ind w:left="107" w:right="667"/>
              <w:rPr>
                <w:sz w:val="18"/>
                <w:lang w:val="ru-RU"/>
              </w:rPr>
            </w:pPr>
            <w:r w:rsidRPr="00AD2FB9">
              <w:rPr>
                <w:sz w:val="18"/>
                <w:lang w:val="ru-RU"/>
              </w:rPr>
              <w:t>кадрами.</w:t>
            </w:r>
            <w:r w:rsidRPr="00AD2FB9">
              <w:rPr>
                <w:sz w:val="18"/>
                <w:lang w:val="ru-RU"/>
              </w:rPr>
              <w:tab/>
              <w:t xml:space="preserve">Меры социально- экономического характера по привлечению и закреплению </w:t>
            </w:r>
            <w:r w:rsidRPr="00AD2FB9">
              <w:rPr>
                <w:spacing w:val="-1"/>
                <w:sz w:val="18"/>
                <w:lang w:val="ru-RU"/>
              </w:rPr>
              <w:t>профессиональных</w:t>
            </w:r>
          </w:p>
          <w:p w:rsidR="00105241" w:rsidRDefault="001D2C71">
            <w:pPr>
              <w:pStyle w:val="TableParagraph"/>
              <w:spacing w:line="190" w:lineRule="exact"/>
              <w:ind w:left="107"/>
              <w:rPr>
                <w:sz w:val="18"/>
              </w:rPr>
            </w:pPr>
            <w:r>
              <w:rPr>
                <w:sz w:val="18"/>
              </w:rPr>
              <w:t>кадров</w:t>
            </w:r>
          </w:p>
        </w:tc>
        <w:tc>
          <w:tcPr>
            <w:tcW w:w="1560"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57"/>
              <w:ind w:left="107" w:right="120"/>
              <w:rPr>
                <w:sz w:val="18"/>
                <w:lang w:val="ru-RU"/>
              </w:rPr>
            </w:pPr>
            <w:r w:rsidRPr="00AD2FB9">
              <w:rPr>
                <w:sz w:val="18"/>
                <w:lang w:val="ru-RU"/>
              </w:rPr>
              <w:t>ОБ / Поволжское управление МО и</w:t>
            </w:r>
            <w:r w:rsidRPr="00AD2FB9">
              <w:rPr>
                <w:spacing w:val="-2"/>
                <w:sz w:val="18"/>
                <w:lang w:val="ru-RU"/>
              </w:rPr>
              <w:t xml:space="preserve"> </w:t>
            </w:r>
            <w:r w:rsidRPr="00AD2FB9">
              <w:rPr>
                <w:sz w:val="18"/>
                <w:lang w:val="ru-RU"/>
              </w:rPr>
              <w:t>науки</w:t>
            </w:r>
          </w:p>
          <w:p w:rsidR="00105241" w:rsidRDefault="001D2C71">
            <w:pPr>
              <w:pStyle w:val="TableParagraph"/>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18" w:right="11"/>
              <w:jc w:val="center"/>
              <w:rPr>
                <w:sz w:val="18"/>
              </w:rPr>
            </w:pPr>
            <w:r>
              <w:rPr>
                <w:sz w:val="18"/>
              </w:rPr>
              <w:t>360,00</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54" w:right="47"/>
              <w:jc w:val="center"/>
              <w:rPr>
                <w:sz w:val="18"/>
              </w:rPr>
            </w:pPr>
            <w:r>
              <w:rPr>
                <w:sz w:val="18"/>
              </w:rPr>
              <w:t>20,00</w: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220"/>
              <w:rPr>
                <w:sz w:val="18"/>
              </w:rPr>
            </w:pPr>
            <w:r>
              <w:rPr>
                <w:sz w:val="18"/>
              </w:rPr>
              <w:t>20,00</w: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237"/>
              <w:rPr>
                <w:sz w:val="18"/>
              </w:rPr>
            </w:pPr>
            <w:r>
              <w:rPr>
                <w:sz w:val="18"/>
              </w:rPr>
              <w:t>20,00</w: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110" w:right="96"/>
              <w:jc w:val="center"/>
              <w:rPr>
                <w:sz w:val="18"/>
              </w:rPr>
            </w:pPr>
            <w:r>
              <w:rPr>
                <w:sz w:val="18"/>
              </w:rPr>
              <w:t>20,00</w: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108" w:right="91"/>
              <w:jc w:val="center"/>
              <w:rPr>
                <w:sz w:val="18"/>
              </w:rPr>
            </w:pPr>
            <w:r>
              <w:rPr>
                <w:sz w:val="18"/>
              </w:rPr>
              <w:t>20,00</w: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30" w:right="15"/>
              <w:jc w:val="center"/>
              <w:rPr>
                <w:sz w:val="18"/>
              </w:rPr>
            </w:pPr>
            <w:r>
              <w:rPr>
                <w:sz w:val="18"/>
              </w:rPr>
              <w:t>40,00</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29"/>
              </w:rPr>
            </w:pPr>
          </w:p>
          <w:p w:rsidR="00105241" w:rsidRDefault="001D2C71">
            <w:pPr>
              <w:pStyle w:val="TableParagraph"/>
              <w:spacing w:before="1"/>
              <w:ind w:left="88" w:right="69"/>
              <w:jc w:val="center"/>
              <w:rPr>
                <w:sz w:val="18"/>
              </w:rPr>
            </w:pPr>
            <w:r>
              <w:rPr>
                <w:sz w:val="18"/>
              </w:rPr>
              <w:t>220,00</w:t>
            </w:r>
          </w:p>
        </w:tc>
        <w:tc>
          <w:tcPr>
            <w:tcW w:w="2406"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9"/>
              <w:rPr>
                <w:sz w:val="20"/>
              </w:rPr>
            </w:pPr>
          </w:p>
          <w:p w:rsidR="00105241" w:rsidRDefault="001D2C71">
            <w:pPr>
              <w:pStyle w:val="TableParagraph"/>
              <w:ind w:left="112"/>
              <w:rPr>
                <w:sz w:val="18"/>
              </w:rPr>
            </w:pPr>
            <w:r>
              <w:rPr>
                <w:sz w:val="18"/>
              </w:rPr>
              <w:t>Повышение качества образования</w:t>
            </w:r>
          </w:p>
        </w:tc>
      </w:tr>
      <w:tr w:rsidR="00105241" w:rsidRPr="007B596D">
        <w:trPr>
          <w:trHeight w:val="2071"/>
        </w:trPr>
        <w:tc>
          <w:tcPr>
            <w:tcW w:w="41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160"/>
              <w:rPr>
                <w:sz w:val="18"/>
              </w:rPr>
            </w:pPr>
            <w:r>
              <w:rPr>
                <w:sz w:val="18"/>
              </w:rPr>
              <w:t>4</w:t>
            </w:r>
          </w:p>
        </w:tc>
        <w:tc>
          <w:tcPr>
            <w:tcW w:w="2259" w:type="dxa"/>
          </w:tcPr>
          <w:p w:rsidR="00105241" w:rsidRPr="00AD2FB9" w:rsidRDefault="001D2C71">
            <w:pPr>
              <w:pStyle w:val="TableParagraph"/>
              <w:spacing w:line="242" w:lineRule="auto"/>
              <w:ind w:left="107" w:right="262"/>
              <w:rPr>
                <w:sz w:val="18"/>
                <w:lang w:val="ru-RU"/>
              </w:rPr>
            </w:pPr>
            <w:r w:rsidRPr="00AD2FB9">
              <w:rPr>
                <w:sz w:val="18"/>
                <w:lang w:val="ru-RU"/>
              </w:rPr>
              <w:t>Проведение олимпиад и организация участия</w:t>
            </w:r>
          </w:p>
          <w:p w:rsidR="00105241" w:rsidRPr="00AD2FB9" w:rsidRDefault="001D2C71">
            <w:pPr>
              <w:pStyle w:val="TableParagraph"/>
              <w:spacing w:before="2"/>
              <w:ind w:left="107" w:right="240"/>
              <w:rPr>
                <w:sz w:val="18"/>
                <w:lang w:val="ru-RU"/>
              </w:rPr>
            </w:pPr>
            <w:r w:rsidRPr="00AD2FB9">
              <w:rPr>
                <w:sz w:val="18"/>
                <w:lang w:val="ru-RU"/>
              </w:rPr>
              <w:t>обучающихся в региональных и зональных предметных олимпиадах, творческих конкурсах, научно- практических</w:t>
            </w:r>
          </w:p>
          <w:p w:rsidR="00105241" w:rsidRDefault="001D2C71">
            <w:pPr>
              <w:pStyle w:val="TableParagraph"/>
              <w:spacing w:before="2" w:line="206" w:lineRule="exact"/>
              <w:ind w:left="107" w:right="1020"/>
              <w:rPr>
                <w:sz w:val="18"/>
              </w:rPr>
            </w:pPr>
            <w:r>
              <w:rPr>
                <w:sz w:val="18"/>
              </w:rPr>
              <w:t>конференциях школьников</w:t>
            </w:r>
          </w:p>
        </w:tc>
        <w:tc>
          <w:tcPr>
            <w:tcW w:w="1560" w:type="dxa"/>
          </w:tcPr>
          <w:p w:rsidR="00105241" w:rsidRPr="00AD2FB9" w:rsidRDefault="00105241">
            <w:pPr>
              <w:pStyle w:val="TableParagraph"/>
              <w:rPr>
                <w:sz w:val="20"/>
                <w:lang w:val="ru-RU"/>
              </w:rPr>
            </w:pPr>
          </w:p>
          <w:p w:rsidR="00105241" w:rsidRPr="00AD2FB9" w:rsidRDefault="00105241">
            <w:pPr>
              <w:pStyle w:val="TableParagraph"/>
              <w:spacing w:before="7"/>
              <w:rPr>
                <w:sz w:val="24"/>
                <w:lang w:val="ru-RU"/>
              </w:rPr>
            </w:pPr>
          </w:p>
          <w:p w:rsidR="00105241" w:rsidRPr="00AD2FB9" w:rsidRDefault="001D2C71">
            <w:pPr>
              <w:pStyle w:val="TableParagraph"/>
              <w:ind w:left="107" w:right="120"/>
              <w:rPr>
                <w:sz w:val="18"/>
                <w:lang w:val="ru-RU"/>
              </w:rPr>
            </w:pPr>
            <w:r w:rsidRPr="00AD2FB9">
              <w:rPr>
                <w:sz w:val="18"/>
                <w:lang w:val="ru-RU"/>
              </w:rPr>
              <w:t>ОБ / Поволжское управление МО и</w:t>
            </w:r>
            <w:r w:rsidRPr="00AD2FB9">
              <w:rPr>
                <w:spacing w:val="-2"/>
                <w:sz w:val="18"/>
                <w:lang w:val="ru-RU"/>
              </w:rPr>
              <w:t xml:space="preserve"> </w:t>
            </w:r>
            <w:r w:rsidRPr="00AD2FB9">
              <w:rPr>
                <w:sz w:val="18"/>
                <w:lang w:val="ru-RU"/>
              </w:rPr>
              <w:t>науки</w:t>
            </w:r>
          </w:p>
          <w:p w:rsidR="00105241" w:rsidRDefault="001D2C71">
            <w:pPr>
              <w:pStyle w:val="TableParagraph"/>
              <w:spacing w:before="1"/>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89" w:right="81"/>
              <w:jc w:val="center"/>
              <w:rPr>
                <w:sz w:val="18"/>
              </w:rPr>
            </w:pPr>
            <w:r>
              <w:rPr>
                <w:sz w:val="18"/>
              </w:rPr>
              <w:t>ежегодно</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18" w:right="11"/>
              <w:jc w:val="center"/>
              <w:rPr>
                <w:sz w:val="18"/>
              </w:rPr>
            </w:pPr>
            <w:r>
              <w:rPr>
                <w:sz w:val="18"/>
              </w:rPr>
              <w:t>360,00</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54" w:right="47"/>
              <w:jc w:val="center"/>
              <w:rPr>
                <w:sz w:val="18"/>
              </w:rPr>
            </w:pPr>
            <w:r>
              <w:rPr>
                <w:sz w:val="18"/>
              </w:rPr>
              <w:t>20,00</w: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220"/>
              <w:rPr>
                <w:sz w:val="18"/>
              </w:rPr>
            </w:pPr>
            <w:r>
              <w:rPr>
                <w:sz w:val="18"/>
              </w:rPr>
              <w:t>20,00</w: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237"/>
              <w:rPr>
                <w:sz w:val="18"/>
              </w:rPr>
            </w:pPr>
            <w:r>
              <w:rPr>
                <w:sz w:val="18"/>
              </w:rPr>
              <w:t>20,00</w: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110" w:right="96"/>
              <w:jc w:val="center"/>
              <w:rPr>
                <w:sz w:val="18"/>
              </w:rPr>
            </w:pPr>
            <w:r>
              <w:rPr>
                <w:sz w:val="18"/>
              </w:rPr>
              <w:t>20,00</w: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108" w:right="91"/>
              <w:jc w:val="center"/>
              <w:rPr>
                <w:sz w:val="18"/>
              </w:rPr>
            </w:pPr>
            <w:r>
              <w:rPr>
                <w:sz w:val="18"/>
              </w:rPr>
              <w:t>20,00</w: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30" w:right="15"/>
              <w:jc w:val="center"/>
              <w:rPr>
                <w:sz w:val="18"/>
              </w:rPr>
            </w:pPr>
            <w:r>
              <w:rPr>
                <w:sz w:val="18"/>
              </w:rPr>
              <w:t>40,00</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rPr>
                <w:sz w:val="20"/>
              </w:rPr>
            </w:pPr>
          </w:p>
          <w:p w:rsidR="00105241" w:rsidRDefault="001D2C71">
            <w:pPr>
              <w:pStyle w:val="TableParagraph"/>
              <w:ind w:left="88" w:right="69"/>
              <w:jc w:val="center"/>
              <w:rPr>
                <w:sz w:val="18"/>
              </w:rPr>
            </w:pPr>
            <w:r>
              <w:rPr>
                <w:sz w:val="18"/>
              </w:rPr>
              <w:t>220,00</w:t>
            </w:r>
          </w:p>
        </w:tc>
        <w:tc>
          <w:tcPr>
            <w:tcW w:w="2406"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D2C71">
            <w:pPr>
              <w:pStyle w:val="TableParagraph"/>
              <w:spacing w:before="133"/>
              <w:ind w:left="112" w:right="408"/>
              <w:rPr>
                <w:sz w:val="18"/>
                <w:lang w:val="ru-RU"/>
              </w:rPr>
            </w:pPr>
            <w:r w:rsidRPr="00AD2FB9">
              <w:rPr>
                <w:sz w:val="18"/>
                <w:lang w:val="ru-RU"/>
              </w:rPr>
              <w:t>Увеличение количества победителей и призеров</w:t>
            </w:r>
          </w:p>
        </w:tc>
      </w:tr>
      <w:tr w:rsidR="00105241" w:rsidRPr="007B596D">
        <w:trPr>
          <w:trHeight w:val="1656"/>
        </w:trPr>
        <w:tc>
          <w:tcPr>
            <w:tcW w:w="413" w:type="dxa"/>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spacing w:before="6"/>
              <w:rPr>
                <w:lang w:val="ru-RU"/>
              </w:rPr>
            </w:pPr>
          </w:p>
          <w:p w:rsidR="00105241" w:rsidRDefault="001D2C71">
            <w:pPr>
              <w:pStyle w:val="TableParagraph"/>
              <w:spacing w:before="1"/>
              <w:ind w:left="160"/>
              <w:rPr>
                <w:sz w:val="18"/>
              </w:rPr>
            </w:pPr>
            <w:r>
              <w:rPr>
                <w:sz w:val="18"/>
              </w:rPr>
              <w:t>5</w:t>
            </w:r>
          </w:p>
        </w:tc>
        <w:tc>
          <w:tcPr>
            <w:tcW w:w="2259" w:type="dxa"/>
          </w:tcPr>
          <w:p w:rsidR="00105241" w:rsidRPr="00AD2FB9" w:rsidRDefault="001D2C71">
            <w:pPr>
              <w:pStyle w:val="TableParagraph"/>
              <w:ind w:left="107" w:right="250"/>
              <w:rPr>
                <w:sz w:val="18"/>
                <w:lang w:val="ru-RU"/>
              </w:rPr>
            </w:pPr>
            <w:r w:rsidRPr="00AD2FB9">
              <w:rPr>
                <w:sz w:val="18"/>
                <w:lang w:val="ru-RU"/>
              </w:rPr>
              <w:t>Реконструкция детского сада "Незабудка"</w:t>
            </w:r>
          </w:p>
          <w:p w:rsidR="00105241" w:rsidRPr="00AD2FB9" w:rsidRDefault="001D2C71">
            <w:pPr>
              <w:pStyle w:val="TableParagraph"/>
              <w:spacing w:before="4"/>
              <w:ind w:left="107" w:right="199"/>
              <w:rPr>
                <w:sz w:val="18"/>
                <w:lang w:val="ru-RU"/>
              </w:rPr>
            </w:pPr>
            <w:r w:rsidRPr="00AD2FB9">
              <w:rPr>
                <w:sz w:val="18"/>
                <w:lang w:val="ru-RU"/>
              </w:rPr>
              <w:t>с. Васильевка со строительством детской площадки на территории детского сада</w:t>
            </w:r>
          </w:p>
          <w:p w:rsidR="00105241" w:rsidRDefault="001D2C71">
            <w:pPr>
              <w:pStyle w:val="TableParagraph"/>
              <w:spacing w:line="208" w:lineRule="exact"/>
              <w:ind w:left="107" w:right="360"/>
              <w:rPr>
                <w:sz w:val="18"/>
              </w:rPr>
            </w:pPr>
            <w:r>
              <w:rPr>
                <w:sz w:val="18"/>
              </w:rPr>
              <w:t>(с. Васильевка, ул. Набережная, 80)</w:t>
            </w:r>
          </w:p>
        </w:tc>
        <w:tc>
          <w:tcPr>
            <w:tcW w:w="1560" w:type="dxa"/>
          </w:tcPr>
          <w:p w:rsidR="00105241" w:rsidRPr="00AD2FB9" w:rsidRDefault="00105241">
            <w:pPr>
              <w:pStyle w:val="TableParagraph"/>
              <w:spacing w:before="5"/>
              <w:rPr>
                <w:sz w:val="26"/>
                <w:lang w:val="ru-RU"/>
              </w:rPr>
            </w:pPr>
          </w:p>
          <w:p w:rsidR="00105241" w:rsidRPr="00AD2FB9" w:rsidRDefault="001D2C71">
            <w:pPr>
              <w:pStyle w:val="TableParagraph"/>
              <w:ind w:left="107" w:right="120"/>
              <w:rPr>
                <w:sz w:val="18"/>
                <w:lang w:val="ru-RU"/>
              </w:rPr>
            </w:pPr>
            <w:r w:rsidRPr="00AD2FB9">
              <w:rPr>
                <w:sz w:val="18"/>
                <w:lang w:val="ru-RU"/>
              </w:rPr>
              <w:t>ОБ / Поволжское управление МО и</w:t>
            </w:r>
            <w:r w:rsidRPr="00AD2FB9">
              <w:rPr>
                <w:spacing w:val="-2"/>
                <w:sz w:val="18"/>
                <w:lang w:val="ru-RU"/>
              </w:rPr>
              <w:t xml:space="preserve"> </w:t>
            </w:r>
            <w:r w:rsidRPr="00AD2FB9">
              <w:rPr>
                <w:sz w:val="18"/>
                <w:lang w:val="ru-RU"/>
              </w:rPr>
              <w:t>науки</w:t>
            </w:r>
          </w:p>
          <w:p w:rsidR="00105241" w:rsidRDefault="001D2C71">
            <w:pPr>
              <w:pStyle w:val="TableParagraph"/>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8" w:right="11"/>
              <w:jc w:val="center"/>
              <w:rPr>
                <w:sz w:val="18"/>
              </w:rPr>
            </w:pPr>
            <w:r>
              <w:rPr>
                <w:sz w:val="18"/>
              </w:rPr>
              <w:t>15 080,89</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27" w:right="15"/>
              <w:jc w:val="center"/>
              <w:rPr>
                <w:sz w:val="18"/>
              </w:rPr>
            </w:pPr>
            <w:r>
              <w:rPr>
                <w:sz w:val="18"/>
              </w:rPr>
              <w:t>15 080,89</w:t>
            </w:r>
          </w:p>
        </w:tc>
        <w:tc>
          <w:tcPr>
            <w:tcW w:w="1278" w:type="dxa"/>
          </w:tcPr>
          <w:p w:rsidR="00105241" w:rsidRDefault="00105241">
            <w:pPr>
              <w:pStyle w:val="TableParagraph"/>
              <w:rPr>
                <w:sz w:val="18"/>
              </w:rPr>
            </w:pPr>
          </w:p>
        </w:tc>
        <w:tc>
          <w:tcPr>
            <w:tcW w:w="2406" w:type="dxa"/>
            <w:vMerge w:val="restart"/>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3"/>
                <w:lang w:val="ru-RU"/>
              </w:rPr>
            </w:pPr>
          </w:p>
          <w:p w:rsidR="00105241" w:rsidRPr="00AD2FB9" w:rsidRDefault="001D2C71">
            <w:pPr>
              <w:pStyle w:val="TableParagraph"/>
              <w:ind w:left="112"/>
              <w:rPr>
                <w:sz w:val="18"/>
                <w:lang w:val="ru-RU"/>
              </w:rPr>
            </w:pPr>
            <w:r w:rsidRPr="00AD2FB9">
              <w:rPr>
                <w:sz w:val="18"/>
                <w:lang w:val="ru-RU"/>
              </w:rPr>
              <w:t>Увеличение объема услуг, предоставляемых</w:t>
            </w:r>
          </w:p>
          <w:p w:rsidR="00105241" w:rsidRPr="00AD2FB9" w:rsidRDefault="001D2C71">
            <w:pPr>
              <w:pStyle w:val="TableParagraph"/>
              <w:ind w:left="112"/>
              <w:rPr>
                <w:sz w:val="18"/>
                <w:lang w:val="ru-RU"/>
              </w:rPr>
            </w:pPr>
            <w:r w:rsidRPr="00AD2FB9">
              <w:rPr>
                <w:sz w:val="18"/>
                <w:lang w:val="ru-RU"/>
              </w:rPr>
              <w:t>образовательными учреждениями в</w:t>
            </w:r>
          </w:p>
          <w:p w:rsidR="00105241" w:rsidRPr="00AD2FB9" w:rsidRDefault="001D2C71">
            <w:pPr>
              <w:pStyle w:val="TableParagraph"/>
              <w:ind w:left="112"/>
              <w:rPr>
                <w:sz w:val="18"/>
                <w:lang w:val="ru-RU"/>
              </w:rPr>
            </w:pPr>
            <w:r w:rsidRPr="00AD2FB9">
              <w:rPr>
                <w:sz w:val="18"/>
                <w:lang w:val="ru-RU"/>
              </w:rPr>
              <w:t>соответствии с растущими потребностями населения.</w:t>
            </w:r>
          </w:p>
        </w:tc>
      </w:tr>
      <w:tr w:rsidR="00105241">
        <w:trPr>
          <w:trHeight w:val="1033"/>
        </w:trPr>
        <w:tc>
          <w:tcPr>
            <w:tcW w:w="413" w:type="dxa"/>
          </w:tcPr>
          <w:p w:rsidR="00105241" w:rsidRPr="00AD2FB9" w:rsidRDefault="00105241">
            <w:pPr>
              <w:pStyle w:val="TableParagraph"/>
              <w:rPr>
                <w:sz w:val="20"/>
                <w:lang w:val="ru-RU"/>
              </w:rPr>
            </w:pPr>
          </w:p>
          <w:p w:rsidR="00105241" w:rsidRDefault="001D2C71">
            <w:pPr>
              <w:pStyle w:val="TableParagraph"/>
              <w:spacing w:before="177"/>
              <w:ind w:left="160"/>
              <w:rPr>
                <w:sz w:val="18"/>
              </w:rPr>
            </w:pPr>
            <w:r>
              <w:rPr>
                <w:sz w:val="18"/>
              </w:rPr>
              <w:t>6</w:t>
            </w:r>
          </w:p>
        </w:tc>
        <w:tc>
          <w:tcPr>
            <w:tcW w:w="2259" w:type="dxa"/>
          </w:tcPr>
          <w:p w:rsidR="00105241" w:rsidRPr="00AD2FB9" w:rsidRDefault="001D2C71">
            <w:pPr>
              <w:pStyle w:val="TableParagraph"/>
              <w:spacing w:before="98" w:line="207" w:lineRule="exact"/>
              <w:ind w:left="107"/>
              <w:rPr>
                <w:sz w:val="18"/>
                <w:lang w:val="ru-RU"/>
              </w:rPr>
            </w:pPr>
            <w:r w:rsidRPr="00AD2FB9">
              <w:rPr>
                <w:sz w:val="18"/>
                <w:lang w:val="ru-RU"/>
              </w:rPr>
              <w:t>Строительство</w:t>
            </w:r>
          </w:p>
          <w:p w:rsidR="00105241" w:rsidRPr="00AD2FB9" w:rsidRDefault="001D2C71">
            <w:pPr>
              <w:pStyle w:val="TableParagraph"/>
              <w:ind w:left="107" w:right="144"/>
              <w:jc w:val="both"/>
              <w:rPr>
                <w:sz w:val="18"/>
                <w:lang w:val="ru-RU"/>
              </w:rPr>
            </w:pPr>
            <w:r w:rsidRPr="00AD2FB9">
              <w:rPr>
                <w:sz w:val="18"/>
                <w:lang w:val="ru-RU"/>
              </w:rPr>
              <w:t>дошкольного учреждения на 50 мест (с.</w:t>
            </w:r>
            <w:r w:rsidRPr="00AD2FB9">
              <w:rPr>
                <w:spacing w:val="-14"/>
                <w:sz w:val="18"/>
                <w:lang w:val="ru-RU"/>
              </w:rPr>
              <w:t xml:space="preserve"> </w:t>
            </w:r>
            <w:r w:rsidRPr="00AD2FB9">
              <w:rPr>
                <w:sz w:val="18"/>
                <w:lang w:val="ru-RU"/>
              </w:rPr>
              <w:t>Васильевка, площадка</w:t>
            </w:r>
            <w:r w:rsidRPr="00AD2FB9">
              <w:rPr>
                <w:spacing w:val="-2"/>
                <w:sz w:val="18"/>
                <w:lang w:val="ru-RU"/>
              </w:rPr>
              <w:t xml:space="preserve"> </w:t>
            </w:r>
            <w:r w:rsidRPr="00AD2FB9">
              <w:rPr>
                <w:sz w:val="18"/>
                <w:lang w:val="ru-RU"/>
              </w:rPr>
              <w:t>№4)</w:t>
            </w:r>
          </w:p>
        </w:tc>
        <w:tc>
          <w:tcPr>
            <w:tcW w:w="1560" w:type="dxa"/>
          </w:tcPr>
          <w:p w:rsidR="00105241" w:rsidRPr="00AD2FB9" w:rsidRDefault="001D2C71">
            <w:pPr>
              <w:pStyle w:val="TableParagraph"/>
              <w:ind w:left="107" w:right="120"/>
              <w:rPr>
                <w:sz w:val="18"/>
                <w:lang w:val="ru-RU"/>
              </w:rPr>
            </w:pPr>
            <w:r w:rsidRPr="00AD2FB9">
              <w:rPr>
                <w:sz w:val="18"/>
                <w:lang w:val="ru-RU"/>
              </w:rPr>
              <w:t>ОБ / Поволжское управление МО и</w:t>
            </w:r>
            <w:r w:rsidRPr="00AD2FB9">
              <w:rPr>
                <w:spacing w:val="-2"/>
                <w:sz w:val="18"/>
                <w:lang w:val="ru-RU"/>
              </w:rPr>
              <w:t xml:space="preserve"> </w:t>
            </w:r>
            <w:r w:rsidRPr="00AD2FB9">
              <w:rPr>
                <w:sz w:val="18"/>
                <w:lang w:val="ru-RU"/>
              </w:rPr>
              <w:t>науки</w:t>
            </w:r>
          </w:p>
          <w:p w:rsidR="00105241" w:rsidRDefault="001D2C71">
            <w:pPr>
              <w:pStyle w:val="TableParagraph"/>
              <w:spacing w:before="10" w:line="206" w:lineRule="exact"/>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D2C71">
            <w:pPr>
              <w:pStyle w:val="TableParagraph"/>
              <w:spacing w:before="177"/>
              <w:ind w:left="89" w:right="82"/>
              <w:jc w:val="center"/>
              <w:rPr>
                <w:sz w:val="18"/>
              </w:rPr>
            </w:pPr>
            <w:r>
              <w:rPr>
                <w:sz w:val="18"/>
              </w:rPr>
              <w:t>2017-2033 гг.</w:t>
            </w:r>
          </w:p>
        </w:tc>
        <w:tc>
          <w:tcPr>
            <w:tcW w:w="1404" w:type="dxa"/>
          </w:tcPr>
          <w:p w:rsidR="00105241" w:rsidRDefault="00105241">
            <w:pPr>
              <w:pStyle w:val="TableParagraph"/>
              <w:rPr>
                <w:sz w:val="20"/>
              </w:rPr>
            </w:pPr>
          </w:p>
          <w:p w:rsidR="00105241" w:rsidRDefault="001D2C71">
            <w:pPr>
              <w:pStyle w:val="TableParagraph"/>
              <w:spacing w:before="177"/>
              <w:ind w:left="17" w:right="11"/>
              <w:jc w:val="center"/>
              <w:rPr>
                <w:sz w:val="18"/>
              </w:rPr>
            </w:pPr>
            <w:r>
              <w:rPr>
                <w:sz w:val="18"/>
              </w:rPr>
              <w:t>44 897,95</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D2C71">
            <w:pPr>
              <w:pStyle w:val="TableParagraph"/>
              <w:spacing w:before="177"/>
              <w:ind w:left="88" w:right="69"/>
              <w:jc w:val="center"/>
              <w:rPr>
                <w:sz w:val="18"/>
              </w:rPr>
            </w:pPr>
            <w:r>
              <w:rPr>
                <w:sz w:val="18"/>
              </w:rPr>
              <w:t>44 897,95</w:t>
            </w:r>
          </w:p>
        </w:tc>
        <w:tc>
          <w:tcPr>
            <w:tcW w:w="2406" w:type="dxa"/>
            <w:vMerge/>
            <w:tcBorders>
              <w:top w:val="nil"/>
            </w:tcBorders>
          </w:tcPr>
          <w:p w:rsidR="00105241" w:rsidRDefault="00105241">
            <w:pPr>
              <w:rPr>
                <w:sz w:val="2"/>
                <w:szCs w:val="2"/>
              </w:rPr>
            </w:pPr>
          </w:p>
        </w:tc>
      </w:tr>
    </w:tbl>
    <w:p w:rsidR="00105241" w:rsidRDefault="00105241">
      <w:pPr>
        <w:rPr>
          <w:sz w:val="2"/>
          <w:szCs w:val="2"/>
        </w:rPr>
        <w:sectPr w:rsidR="00105241">
          <w:pgSz w:w="16840" w:h="11910" w:orient="landscape"/>
          <w:pgMar w:top="1100" w:right="280" w:bottom="1160" w:left="480" w:header="0" w:footer="978" w:gutter="0"/>
          <w:cols w:space="720"/>
        </w:sectPr>
      </w:pPr>
    </w:p>
    <w:p w:rsidR="00105241" w:rsidRDefault="00105241">
      <w:pPr>
        <w:pStyle w:val="a3"/>
        <w:spacing w:before="3"/>
        <w:rPr>
          <w:sz w:val="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2"/>
        </w:trPr>
        <w:tc>
          <w:tcPr>
            <w:tcW w:w="413" w:type="dxa"/>
            <w:vMerge w:val="restart"/>
          </w:tcPr>
          <w:p w:rsidR="00105241" w:rsidRDefault="00105241">
            <w:pPr>
              <w:pStyle w:val="TableParagraph"/>
              <w:rPr>
                <w:sz w:val="20"/>
              </w:rPr>
            </w:pPr>
          </w:p>
          <w:p w:rsidR="00105241" w:rsidRDefault="00105241">
            <w:pPr>
              <w:pStyle w:val="TableParagraph"/>
              <w:spacing w:before="6"/>
              <w:rPr>
                <w:sz w:val="17"/>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sz w:val="17"/>
                <w:lang w:val="ru-RU"/>
              </w:rPr>
            </w:pPr>
          </w:p>
          <w:p w:rsidR="00105241" w:rsidRDefault="001D2C71">
            <w:pPr>
              <w:pStyle w:val="TableParagraph"/>
              <w:spacing w:before="1"/>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90" w:right="47"/>
              <w:jc w:val="center"/>
              <w:rPr>
                <w:b/>
                <w:sz w:val="18"/>
              </w:rPr>
            </w:pPr>
            <w:r>
              <w:rPr>
                <w:b/>
                <w:sz w:val="18"/>
              </w:rPr>
              <w:t>2017 г.</w:t>
            </w:r>
          </w:p>
        </w:tc>
        <w:tc>
          <w:tcPr>
            <w:tcW w:w="847" w:type="dxa"/>
          </w:tcPr>
          <w:p w:rsidR="00105241" w:rsidRDefault="001D2C71">
            <w:pPr>
              <w:pStyle w:val="TableParagraph"/>
              <w:spacing w:before="124"/>
              <w:ind w:left="175"/>
              <w:rPr>
                <w:b/>
                <w:sz w:val="18"/>
              </w:rPr>
            </w:pPr>
            <w:r>
              <w:rPr>
                <w:b/>
                <w:sz w:val="18"/>
              </w:rPr>
              <w:t>2018 г.</w:t>
            </w:r>
          </w:p>
        </w:tc>
        <w:tc>
          <w:tcPr>
            <w:tcW w:w="883" w:type="dxa"/>
          </w:tcPr>
          <w:p w:rsidR="00105241" w:rsidRDefault="001D2C71">
            <w:pPr>
              <w:pStyle w:val="TableParagraph"/>
              <w:spacing w:before="124"/>
              <w:ind w:left="192"/>
              <w:rPr>
                <w:b/>
                <w:sz w:val="18"/>
              </w:rPr>
            </w:pPr>
            <w:r>
              <w:rPr>
                <w:b/>
                <w:sz w:val="18"/>
              </w:rPr>
              <w:t>2019 г.</w:t>
            </w:r>
          </w:p>
        </w:tc>
        <w:tc>
          <w:tcPr>
            <w:tcW w:w="825" w:type="dxa"/>
          </w:tcPr>
          <w:p w:rsidR="00105241" w:rsidRDefault="001D2C71">
            <w:pPr>
              <w:pStyle w:val="TableParagraph"/>
              <w:spacing w:before="124"/>
              <w:ind w:left="146" w:right="96"/>
              <w:jc w:val="center"/>
              <w:rPr>
                <w:b/>
                <w:sz w:val="18"/>
              </w:rPr>
            </w:pPr>
            <w:r>
              <w:rPr>
                <w:b/>
                <w:sz w:val="18"/>
              </w:rPr>
              <w:t>2020 г.</w:t>
            </w:r>
          </w:p>
        </w:tc>
        <w:tc>
          <w:tcPr>
            <w:tcW w:w="818" w:type="dxa"/>
          </w:tcPr>
          <w:p w:rsidR="00105241" w:rsidRDefault="001D2C71">
            <w:pPr>
              <w:pStyle w:val="TableParagraph"/>
              <w:spacing w:before="124"/>
              <w:ind w:left="144" w:right="90"/>
              <w:jc w:val="center"/>
              <w:rPr>
                <w:b/>
                <w:sz w:val="18"/>
              </w:rPr>
            </w:pPr>
            <w:r>
              <w:rPr>
                <w:b/>
                <w:sz w:val="18"/>
              </w:rPr>
              <w:t>2021 г.</w:t>
            </w:r>
          </w:p>
        </w:tc>
        <w:tc>
          <w:tcPr>
            <w:tcW w:w="1163" w:type="dxa"/>
          </w:tcPr>
          <w:p w:rsidR="00105241" w:rsidRDefault="001D2C71">
            <w:pPr>
              <w:pStyle w:val="TableParagraph"/>
              <w:spacing w:before="124"/>
              <w:ind w:left="64" w:right="15"/>
              <w:jc w:val="center"/>
              <w:rPr>
                <w:b/>
                <w:sz w:val="18"/>
              </w:rPr>
            </w:pPr>
            <w:r>
              <w:rPr>
                <w:b/>
                <w:sz w:val="18"/>
              </w:rPr>
              <w:t>2022-2023 гг.</w:t>
            </w:r>
          </w:p>
        </w:tc>
        <w:tc>
          <w:tcPr>
            <w:tcW w:w="1278" w:type="dxa"/>
          </w:tcPr>
          <w:p w:rsidR="00105241" w:rsidRDefault="001D2C71">
            <w:pPr>
              <w:pStyle w:val="TableParagraph"/>
              <w:spacing w:before="124"/>
              <w:ind w:left="125" w:right="69"/>
              <w:jc w:val="center"/>
              <w:rPr>
                <w:b/>
                <w:sz w:val="18"/>
              </w:rPr>
            </w:pPr>
            <w:r>
              <w:rPr>
                <w:b/>
                <w:sz w:val="18"/>
              </w:rPr>
              <w:t>2024-2033 гг.</w:t>
            </w:r>
          </w:p>
        </w:tc>
        <w:tc>
          <w:tcPr>
            <w:tcW w:w="2406" w:type="dxa"/>
          </w:tcPr>
          <w:p w:rsidR="00105241" w:rsidRDefault="00105241">
            <w:pPr>
              <w:pStyle w:val="TableParagraph"/>
              <w:rPr>
                <w:sz w:val="18"/>
              </w:rPr>
            </w:pPr>
          </w:p>
        </w:tc>
      </w:tr>
      <w:tr w:rsidR="00105241">
        <w:trPr>
          <w:trHeight w:val="1240"/>
        </w:trPr>
        <w:tc>
          <w:tcPr>
            <w:tcW w:w="413"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160"/>
              <w:rPr>
                <w:sz w:val="18"/>
              </w:rPr>
            </w:pPr>
            <w:r>
              <w:rPr>
                <w:sz w:val="18"/>
              </w:rPr>
              <w:t>7</w:t>
            </w:r>
          </w:p>
        </w:tc>
        <w:tc>
          <w:tcPr>
            <w:tcW w:w="2259" w:type="dxa"/>
          </w:tcPr>
          <w:p w:rsidR="00105241" w:rsidRPr="00AD2FB9" w:rsidRDefault="001D2C71">
            <w:pPr>
              <w:pStyle w:val="TableParagraph"/>
              <w:spacing w:line="202" w:lineRule="exact"/>
              <w:ind w:left="107"/>
              <w:rPr>
                <w:sz w:val="18"/>
                <w:lang w:val="ru-RU"/>
              </w:rPr>
            </w:pPr>
            <w:r w:rsidRPr="00AD2FB9">
              <w:rPr>
                <w:sz w:val="18"/>
                <w:lang w:val="ru-RU"/>
              </w:rPr>
              <w:t>Реконструкция</w:t>
            </w:r>
          </w:p>
          <w:p w:rsidR="00105241" w:rsidRPr="00AD2FB9" w:rsidRDefault="001D2C71">
            <w:pPr>
              <w:pStyle w:val="TableParagraph"/>
              <w:ind w:left="107" w:right="99"/>
              <w:rPr>
                <w:sz w:val="18"/>
                <w:lang w:val="ru-RU"/>
              </w:rPr>
            </w:pPr>
            <w:r w:rsidRPr="00AD2FB9">
              <w:rPr>
                <w:sz w:val="18"/>
                <w:lang w:val="ru-RU"/>
              </w:rPr>
              <w:t>общеобразовательной школы с. Васильевка с расширением с 200 до 230 учащихся (с. Васильевка,</w:t>
            </w:r>
          </w:p>
          <w:p w:rsidR="00105241" w:rsidRDefault="001D2C71">
            <w:pPr>
              <w:pStyle w:val="TableParagraph"/>
              <w:spacing w:line="190" w:lineRule="exact"/>
              <w:ind w:left="107"/>
              <w:rPr>
                <w:sz w:val="18"/>
              </w:rPr>
            </w:pPr>
            <w:r>
              <w:rPr>
                <w:sz w:val="18"/>
              </w:rPr>
              <w:t>ул. Школьная,41)</w:t>
            </w:r>
          </w:p>
        </w:tc>
        <w:tc>
          <w:tcPr>
            <w:tcW w:w="1560" w:type="dxa"/>
          </w:tcPr>
          <w:p w:rsidR="00105241" w:rsidRPr="00AD2FB9" w:rsidRDefault="001D2C71">
            <w:pPr>
              <w:pStyle w:val="TableParagraph"/>
              <w:spacing w:before="98"/>
              <w:ind w:left="107" w:right="120"/>
              <w:rPr>
                <w:sz w:val="18"/>
                <w:lang w:val="ru-RU"/>
              </w:rPr>
            </w:pPr>
            <w:r w:rsidRPr="00AD2FB9">
              <w:rPr>
                <w:sz w:val="18"/>
                <w:lang w:val="ru-RU"/>
              </w:rPr>
              <w:t>ОБ / Поволжское управление МО и</w:t>
            </w:r>
            <w:r w:rsidRPr="00AD2FB9">
              <w:rPr>
                <w:spacing w:val="-2"/>
                <w:sz w:val="18"/>
                <w:lang w:val="ru-RU"/>
              </w:rPr>
              <w:t xml:space="preserve"> </w:t>
            </w:r>
            <w:r w:rsidRPr="00AD2FB9">
              <w:rPr>
                <w:sz w:val="18"/>
                <w:lang w:val="ru-RU"/>
              </w:rPr>
              <w:t>науки</w:t>
            </w:r>
          </w:p>
          <w:p w:rsidR="00105241" w:rsidRDefault="001D2C71">
            <w:pPr>
              <w:pStyle w:val="TableParagraph"/>
              <w:spacing w:before="1"/>
              <w:ind w:left="107" w:right="585"/>
              <w:rPr>
                <w:sz w:val="18"/>
              </w:rPr>
            </w:pPr>
            <w:r>
              <w:rPr>
                <w:sz w:val="18"/>
              </w:rPr>
              <w:t>Самарской области</w:t>
            </w:r>
          </w:p>
        </w:tc>
        <w:tc>
          <w:tcPr>
            <w:tcW w:w="1275"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89" w:right="82"/>
              <w:jc w:val="center"/>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18" w:right="11"/>
              <w:jc w:val="center"/>
              <w:rPr>
                <w:sz w:val="18"/>
              </w:rPr>
            </w:pPr>
            <w:r>
              <w:rPr>
                <w:sz w:val="18"/>
              </w:rPr>
              <w:t>101 547,24</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05241">
            <w:pPr>
              <w:pStyle w:val="TableParagraph"/>
              <w:spacing w:before="4"/>
              <w:rPr>
                <w:sz w:val="24"/>
              </w:rPr>
            </w:pPr>
          </w:p>
          <w:p w:rsidR="00105241" w:rsidRDefault="001D2C71">
            <w:pPr>
              <w:pStyle w:val="TableParagraph"/>
              <w:spacing w:before="1"/>
              <w:ind w:left="88" w:right="69"/>
              <w:jc w:val="center"/>
              <w:rPr>
                <w:sz w:val="18"/>
              </w:rPr>
            </w:pPr>
            <w:r>
              <w:rPr>
                <w:sz w:val="18"/>
              </w:rPr>
              <w:t>101 547,24</w:t>
            </w:r>
          </w:p>
        </w:tc>
        <w:tc>
          <w:tcPr>
            <w:tcW w:w="2406" w:type="dxa"/>
          </w:tcPr>
          <w:p w:rsidR="00105241" w:rsidRDefault="00105241">
            <w:pPr>
              <w:pStyle w:val="TableParagraph"/>
              <w:rPr>
                <w:sz w:val="18"/>
              </w:rPr>
            </w:pPr>
          </w:p>
        </w:tc>
      </w:tr>
      <w:tr w:rsidR="00105241">
        <w:trPr>
          <w:trHeight w:val="263"/>
        </w:trPr>
        <w:tc>
          <w:tcPr>
            <w:tcW w:w="4232" w:type="dxa"/>
            <w:gridSpan w:val="3"/>
          </w:tcPr>
          <w:p w:rsidR="00105241" w:rsidRDefault="001D2C71">
            <w:pPr>
              <w:pStyle w:val="TableParagraph"/>
              <w:spacing w:before="28"/>
              <w:ind w:left="107"/>
              <w:rPr>
                <w:b/>
                <w:sz w:val="18"/>
              </w:rPr>
            </w:pPr>
            <w:r>
              <w:rPr>
                <w:b/>
                <w:sz w:val="18"/>
              </w:rPr>
              <w:t>Итого:</w:t>
            </w:r>
          </w:p>
        </w:tc>
        <w:tc>
          <w:tcPr>
            <w:tcW w:w="1275" w:type="dxa"/>
          </w:tcPr>
          <w:p w:rsidR="00105241" w:rsidRDefault="001D2C71">
            <w:pPr>
              <w:pStyle w:val="TableParagraph"/>
              <w:spacing w:before="28"/>
              <w:ind w:left="89" w:right="81"/>
              <w:jc w:val="center"/>
              <w:rPr>
                <w:b/>
                <w:sz w:val="18"/>
              </w:rPr>
            </w:pPr>
            <w:r>
              <w:rPr>
                <w:b/>
                <w:sz w:val="18"/>
              </w:rPr>
              <w:t>2017-2033 гг</w:t>
            </w:r>
          </w:p>
        </w:tc>
        <w:tc>
          <w:tcPr>
            <w:tcW w:w="1404" w:type="dxa"/>
          </w:tcPr>
          <w:p w:rsidR="00105241" w:rsidRDefault="001D2C71">
            <w:pPr>
              <w:pStyle w:val="TableParagraph"/>
              <w:spacing w:before="28"/>
              <w:ind w:left="18" w:right="11"/>
              <w:jc w:val="center"/>
              <w:rPr>
                <w:b/>
                <w:sz w:val="18"/>
              </w:rPr>
            </w:pPr>
            <w:r>
              <w:rPr>
                <w:b/>
                <w:sz w:val="18"/>
              </w:rPr>
              <w:t>162 876,07</w:t>
            </w:r>
          </w:p>
        </w:tc>
        <w:tc>
          <w:tcPr>
            <w:tcW w:w="720" w:type="dxa"/>
          </w:tcPr>
          <w:p w:rsidR="00105241" w:rsidRDefault="001D2C71">
            <w:pPr>
              <w:pStyle w:val="TableParagraph"/>
              <w:spacing w:before="28"/>
              <w:ind w:left="54" w:right="47"/>
              <w:jc w:val="center"/>
              <w:rPr>
                <w:b/>
                <w:sz w:val="18"/>
              </w:rPr>
            </w:pPr>
            <w:r>
              <w:rPr>
                <w:b/>
                <w:sz w:val="18"/>
              </w:rPr>
              <w:t>75,00</w:t>
            </w:r>
          </w:p>
        </w:tc>
        <w:tc>
          <w:tcPr>
            <w:tcW w:w="847" w:type="dxa"/>
          </w:tcPr>
          <w:p w:rsidR="00105241" w:rsidRDefault="001D2C71">
            <w:pPr>
              <w:pStyle w:val="TableParagraph"/>
              <w:spacing w:before="28"/>
              <w:ind w:left="218"/>
              <w:rPr>
                <w:b/>
                <w:sz w:val="18"/>
              </w:rPr>
            </w:pPr>
            <w:r>
              <w:rPr>
                <w:b/>
                <w:sz w:val="18"/>
              </w:rPr>
              <w:t>75,00</w:t>
            </w:r>
          </w:p>
        </w:tc>
        <w:tc>
          <w:tcPr>
            <w:tcW w:w="883" w:type="dxa"/>
          </w:tcPr>
          <w:p w:rsidR="00105241" w:rsidRDefault="001D2C71">
            <w:pPr>
              <w:pStyle w:val="TableParagraph"/>
              <w:spacing w:before="28"/>
              <w:ind w:left="237"/>
              <w:rPr>
                <w:b/>
                <w:sz w:val="18"/>
              </w:rPr>
            </w:pPr>
            <w:r>
              <w:rPr>
                <w:b/>
                <w:sz w:val="18"/>
              </w:rPr>
              <w:t>75,00</w:t>
            </w:r>
          </w:p>
        </w:tc>
        <w:tc>
          <w:tcPr>
            <w:tcW w:w="825" w:type="dxa"/>
          </w:tcPr>
          <w:p w:rsidR="00105241" w:rsidRDefault="001D2C71">
            <w:pPr>
              <w:pStyle w:val="TableParagraph"/>
              <w:spacing w:before="28"/>
              <w:ind w:left="110" w:right="96"/>
              <w:jc w:val="center"/>
              <w:rPr>
                <w:b/>
                <w:sz w:val="18"/>
              </w:rPr>
            </w:pPr>
            <w:r>
              <w:rPr>
                <w:b/>
                <w:sz w:val="18"/>
              </w:rPr>
              <w:t>75,00</w:t>
            </w:r>
          </w:p>
        </w:tc>
        <w:tc>
          <w:tcPr>
            <w:tcW w:w="818" w:type="dxa"/>
          </w:tcPr>
          <w:p w:rsidR="00105241" w:rsidRDefault="001D2C71">
            <w:pPr>
              <w:pStyle w:val="TableParagraph"/>
              <w:spacing w:before="28"/>
              <w:ind w:left="103" w:right="91"/>
              <w:jc w:val="center"/>
              <w:rPr>
                <w:b/>
                <w:sz w:val="18"/>
              </w:rPr>
            </w:pPr>
            <w:r>
              <w:rPr>
                <w:b/>
                <w:sz w:val="18"/>
              </w:rPr>
              <w:t>75,00</w:t>
            </w:r>
          </w:p>
        </w:tc>
        <w:tc>
          <w:tcPr>
            <w:tcW w:w="1163" w:type="dxa"/>
          </w:tcPr>
          <w:p w:rsidR="00105241" w:rsidRDefault="001D2C71">
            <w:pPr>
              <w:pStyle w:val="TableParagraph"/>
              <w:spacing w:before="28"/>
              <w:ind w:left="27" w:right="15"/>
              <w:jc w:val="center"/>
              <w:rPr>
                <w:b/>
                <w:sz w:val="18"/>
              </w:rPr>
            </w:pPr>
            <w:r>
              <w:rPr>
                <w:b/>
                <w:sz w:val="18"/>
              </w:rPr>
              <w:t>15 230,89</w:t>
            </w:r>
          </w:p>
        </w:tc>
        <w:tc>
          <w:tcPr>
            <w:tcW w:w="1278" w:type="dxa"/>
          </w:tcPr>
          <w:p w:rsidR="00105241" w:rsidRDefault="001D2C71">
            <w:pPr>
              <w:pStyle w:val="TableParagraph"/>
              <w:spacing w:before="28"/>
              <w:ind w:left="88" w:right="69"/>
              <w:jc w:val="center"/>
              <w:rPr>
                <w:b/>
                <w:sz w:val="18"/>
              </w:rPr>
            </w:pPr>
            <w:r>
              <w:rPr>
                <w:b/>
                <w:sz w:val="18"/>
              </w:rPr>
              <w:t>147 270,19</w:t>
            </w:r>
          </w:p>
        </w:tc>
        <w:tc>
          <w:tcPr>
            <w:tcW w:w="2406" w:type="dxa"/>
          </w:tcPr>
          <w:p w:rsidR="00105241" w:rsidRDefault="00105241">
            <w:pPr>
              <w:pStyle w:val="TableParagraph"/>
              <w:rPr>
                <w:sz w:val="18"/>
              </w:rPr>
            </w:pPr>
          </w:p>
        </w:tc>
      </w:tr>
      <w:tr w:rsidR="00105241">
        <w:trPr>
          <w:trHeight w:val="264"/>
        </w:trPr>
        <w:tc>
          <w:tcPr>
            <w:tcW w:w="15851" w:type="dxa"/>
            <w:gridSpan w:val="13"/>
          </w:tcPr>
          <w:p w:rsidR="00105241" w:rsidRDefault="001D2C71">
            <w:pPr>
              <w:pStyle w:val="TableParagraph"/>
              <w:spacing w:before="10"/>
              <w:ind w:left="15"/>
              <w:jc w:val="center"/>
              <w:rPr>
                <w:i/>
                <w:sz w:val="20"/>
              </w:rPr>
            </w:pPr>
            <w:r>
              <w:rPr>
                <w:w w:val="99"/>
                <w:sz w:val="20"/>
                <w:u w:val="single"/>
              </w:rPr>
              <w:t xml:space="preserve"> </w:t>
            </w:r>
            <w:r>
              <w:rPr>
                <w:i/>
                <w:sz w:val="20"/>
                <w:u w:val="single"/>
              </w:rPr>
              <w:t>Здравоохранение и социальное обслуживание</w:t>
            </w:r>
          </w:p>
        </w:tc>
      </w:tr>
      <w:tr w:rsidR="00105241">
        <w:trPr>
          <w:trHeight w:val="1033"/>
        </w:trPr>
        <w:tc>
          <w:tcPr>
            <w:tcW w:w="413" w:type="dxa"/>
          </w:tcPr>
          <w:p w:rsidR="00105241" w:rsidRDefault="00105241">
            <w:pPr>
              <w:pStyle w:val="TableParagraph"/>
              <w:rPr>
                <w:sz w:val="20"/>
              </w:rPr>
            </w:pPr>
          </w:p>
          <w:p w:rsidR="00105241" w:rsidRDefault="001D2C71">
            <w:pPr>
              <w:pStyle w:val="TableParagraph"/>
              <w:spacing w:before="177"/>
              <w:ind w:left="160"/>
              <w:rPr>
                <w:sz w:val="18"/>
              </w:rPr>
            </w:pPr>
            <w:r>
              <w:rPr>
                <w:sz w:val="18"/>
              </w:rPr>
              <w:t>1</w:t>
            </w:r>
          </w:p>
        </w:tc>
        <w:tc>
          <w:tcPr>
            <w:tcW w:w="2259" w:type="dxa"/>
          </w:tcPr>
          <w:p w:rsidR="00105241" w:rsidRPr="00AD2FB9" w:rsidRDefault="001D2C71">
            <w:pPr>
              <w:pStyle w:val="TableParagraph"/>
              <w:spacing w:before="98"/>
              <w:ind w:left="107" w:right="116"/>
              <w:rPr>
                <w:sz w:val="18"/>
                <w:lang w:val="ru-RU"/>
              </w:rPr>
            </w:pPr>
            <w:r w:rsidRPr="00AD2FB9">
              <w:rPr>
                <w:sz w:val="18"/>
                <w:lang w:val="ru-RU"/>
              </w:rPr>
              <w:t>Укрепление материально- технической базы</w:t>
            </w:r>
          </w:p>
          <w:p w:rsidR="00105241" w:rsidRPr="00AD2FB9" w:rsidRDefault="001D2C71">
            <w:pPr>
              <w:pStyle w:val="TableParagraph"/>
              <w:spacing w:before="1" w:line="207" w:lineRule="exact"/>
              <w:ind w:left="107"/>
              <w:rPr>
                <w:sz w:val="18"/>
                <w:lang w:val="ru-RU"/>
              </w:rPr>
            </w:pPr>
            <w:r w:rsidRPr="00AD2FB9">
              <w:rPr>
                <w:sz w:val="18"/>
                <w:lang w:val="ru-RU"/>
              </w:rPr>
              <w:t>учреждений</w:t>
            </w:r>
          </w:p>
          <w:p w:rsidR="00105241" w:rsidRPr="00AD2FB9" w:rsidRDefault="001D2C71">
            <w:pPr>
              <w:pStyle w:val="TableParagraph"/>
              <w:spacing w:line="207" w:lineRule="exact"/>
              <w:ind w:left="107"/>
              <w:rPr>
                <w:sz w:val="18"/>
                <w:lang w:val="ru-RU"/>
              </w:rPr>
            </w:pPr>
            <w:r w:rsidRPr="00AD2FB9">
              <w:rPr>
                <w:sz w:val="18"/>
                <w:lang w:val="ru-RU"/>
              </w:rPr>
              <w:t>здравоохранения</w:t>
            </w:r>
          </w:p>
        </w:tc>
        <w:tc>
          <w:tcPr>
            <w:tcW w:w="1560" w:type="dxa"/>
          </w:tcPr>
          <w:p w:rsidR="00105241" w:rsidRPr="00AD2FB9" w:rsidRDefault="00105241">
            <w:pPr>
              <w:pStyle w:val="TableParagraph"/>
              <w:spacing w:before="5"/>
              <w:rPr>
                <w:sz w:val="17"/>
                <w:lang w:val="ru-RU"/>
              </w:rPr>
            </w:pPr>
          </w:p>
          <w:p w:rsidR="00105241" w:rsidRDefault="001D2C71">
            <w:pPr>
              <w:pStyle w:val="TableParagraph"/>
              <w:spacing w:before="1"/>
              <w:ind w:left="107" w:right="113"/>
              <w:rPr>
                <w:sz w:val="18"/>
              </w:rPr>
            </w:pPr>
            <w:r>
              <w:rPr>
                <w:sz w:val="18"/>
              </w:rPr>
              <w:t>ОБ/ Министерство здравоохранения</w:t>
            </w:r>
          </w:p>
        </w:tc>
        <w:tc>
          <w:tcPr>
            <w:tcW w:w="1275" w:type="dxa"/>
          </w:tcPr>
          <w:p w:rsidR="00105241" w:rsidRDefault="00105241">
            <w:pPr>
              <w:pStyle w:val="TableParagraph"/>
              <w:rPr>
                <w:sz w:val="20"/>
              </w:rPr>
            </w:pPr>
          </w:p>
          <w:p w:rsidR="00105241" w:rsidRDefault="001D2C71">
            <w:pPr>
              <w:pStyle w:val="TableParagraph"/>
              <w:spacing w:before="177"/>
              <w:ind w:left="89" w:right="82"/>
              <w:jc w:val="center"/>
              <w:rPr>
                <w:sz w:val="18"/>
              </w:rPr>
            </w:pPr>
            <w:r>
              <w:rPr>
                <w:sz w:val="18"/>
              </w:rPr>
              <w:t>2017-2033 гг.</w:t>
            </w:r>
          </w:p>
        </w:tc>
        <w:tc>
          <w:tcPr>
            <w:tcW w:w="1404" w:type="dxa"/>
          </w:tcPr>
          <w:p w:rsidR="00105241" w:rsidRDefault="00105241">
            <w:pPr>
              <w:pStyle w:val="TableParagraph"/>
              <w:rPr>
                <w:sz w:val="20"/>
              </w:rPr>
            </w:pPr>
          </w:p>
          <w:p w:rsidR="00105241" w:rsidRDefault="001D2C71">
            <w:pPr>
              <w:pStyle w:val="TableParagraph"/>
              <w:spacing w:before="177"/>
              <w:ind w:left="18" w:right="11"/>
              <w:jc w:val="center"/>
              <w:rPr>
                <w:sz w:val="18"/>
              </w:rPr>
            </w:pPr>
            <w:r>
              <w:rPr>
                <w:sz w:val="18"/>
              </w:rPr>
              <w:t>255,00</w:t>
            </w:r>
          </w:p>
        </w:tc>
        <w:tc>
          <w:tcPr>
            <w:tcW w:w="720" w:type="dxa"/>
          </w:tcPr>
          <w:p w:rsidR="00105241" w:rsidRDefault="00105241">
            <w:pPr>
              <w:pStyle w:val="TableParagraph"/>
              <w:rPr>
                <w:sz w:val="20"/>
              </w:rPr>
            </w:pPr>
          </w:p>
          <w:p w:rsidR="00105241" w:rsidRDefault="001D2C71">
            <w:pPr>
              <w:pStyle w:val="TableParagraph"/>
              <w:spacing w:before="177"/>
              <w:ind w:left="54" w:right="47"/>
              <w:jc w:val="center"/>
              <w:rPr>
                <w:sz w:val="18"/>
              </w:rPr>
            </w:pPr>
            <w:r>
              <w:rPr>
                <w:sz w:val="18"/>
              </w:rPr>
              <w:t>15,00</w:t>
            </w:r>
          </w:p>
        </w:tc>
        <w:tc>
          <w:tcPr>
            <w:tcW w:w="847" w:type="dxa"/>
          </w:tcPr>
          <w:p w:rsidR="00105241" w:rsidRDefault="00105241">
            <w:pPr>
              <w:pStyle w:val="TableParagraph"/>
              <w:rPr>
                <w:sz w:val="20"/>
              </w:rPr>
            </w:pPr>
          </w:p>
          <w:p w:rsidR="00105241" w:rsidRDefault="001D2C71">
            <w:pPr>
              <w:pStyle w:val="TableParagraph"/>
              <w:spacing w:before="177"/>
              <w:ind w:left="220"/>
              <w:rPr>
                <w:sz w:val="18"/>
              </w:rPr>
            </w:pPr>
            <w:r>
              <w:rPr>
                <w:sz w:val="18"/>
              </w:rPr>
              <w:t>15,00</w:t>
            </w:r>
          </w:p>
        </w:tc>
        <w:tc>
          <w:tcPr>
            <w:tcW w:w="883" w:type="dxa"/>
          </w:tcPr>
          <w:p w:rsidR="00105241" w:rsidRDefault="00105241">
            <w:pPr>
              <w:pStyle w:val="TableParagraph"/>
              <w:rPr>
                <w:sz w:val="20"/>
              </w:rPr>
            </w:pPr>
          </w:p>
          <w:p w:rsidR="00105241" w:rsidRDefault="001D2C71">
            <w:pPr>
              <w:pStyle w:val="TableParagraph"/>
              <w:spacing w:before="177"/>
              <w:ind w:left="237"/>
              <w:rPr>
                <w:sz w:val="18"/>
              </w:rPr>
            </w:pPr>
            <w:r>
              <w:rPr>
                <w:sz w:val="18"/>
              </w:rPr>
              <w:t>15,00</w:t>
            </w:r>
          </w:p>
        </w:tc>
        <w:tc>
          <w:tcPr>
            <w:tcW w:w="825" w:type="dxa"/>
          </w:tcPr>
          <w:p w:rsidR="00105241" w:rsidRDefault="00105241">
            <w:pPr>
              <w:pStyle w:val="TableParagraph"/>
              <w:rPr>
                <w:sz w:val="20"/>
              </w:rPr>
            </w:pPr>
          </w:p>
          <w:p w:rsidR="00105241" w:rsidRDefault="001D2C71">
            <w:pPr>
              <w:pStyle w:val="TableParagraph"/>
              <w:spacing w:before="177"/>
              <w:ind w:left="110" w:right="96"/>
              <w:jc w:val="center"/>
              <w:rPr>
                <w:sz w:val="18"/>
              </w:rPr>
            </w:pPr>
            <w:r>
              <w:rPr>
                <w:sz w:val="18"/>
              </w:rPr>
              <w:t>15,00</w:t>
            </w:r>
          </w:p>
        </w:tc>
        <w:tc>
          <w:tcPr>
            <w:tcW w:w="818" w:type="dxa"/>
          </w:tcPr>
          <w:p w:rsidR="00105241" w:rsidRDefault="00105241">
            <w:pPr>
              <w:pStyle w:val="TableParagraph"/>
              <w:rPr>
                <w:sz w:val="20"/>
              </w:rPr>
            </w:pPr>
          </w:p>
          <w:p w:rsidR="00105241" w:rsidRDefault="001D2C71">
            <w:pPr>
              <w:pStyle w:val="TableParagraph"/>
              <w:spacing w:before="177"/>
              <w:ind w:left="108" w:right="91"/>
              <w:jc w:val="center"/>
              <w:rPr>
                <w:sz w:val="18"/>
              </w:rPr>
            </w:pPr>
            <w:r>
              <w:rPr>
                <w:sz w:val="18"/>
              </w:rPr>
              <w:t>30,00</w:t>
            </w:r>
          </w:p>
        </w:tc>
        <w:tc>
          <w:tcPr>
            <w:tcW w:w="1163" w:type="dxa"/>
          </w:tcPr>
          <w:p w:rsidR="00105241" w:rsidRDefault="00105241">
            <w:pPr>
              <w:pStyle w:val="TableParagraph"/>
              <w:rPr>
                <w:sz w:val="20"/>
              </w:rPr>
            </w:pPr>
          </w:p>
          <w:p w:rsidR="00105241" w:rsidRDefault="001D2C71">
            <w:pPr>
              <w:pStyle w:val="TableParagraph"/>
              <w:spacing w:before="177"/>
              <w:ind w:left="30" w:right="15"/>
              <w:jc w:val="center"/>
              <w:rPr>
                <w:sz w:val="18"/>
              </w:rPr>
            </w:pPr>
            <w:r>
              <w:rPr>
                <w:sz w:val="18"/>
              </w:rPr>
              <w:t>30,00</w:t>
            </w:r>
          </w:p>
        </w:tc>
        <w:tc>
          <w:tcPr>
            <w:tcW w:w="1278" w:type="dxa"/>
          </w:tcPr>
          <w:p w:rsidR="00105241" w:rsidRDefault="00105241">
            <w:pPr>
              <w:pStyle w:val="TableParagraph"/>
              <w:rPr>
                <w:sz w:val="20"/>
              </w:rPr>
            </w:pPr>
          </w:p>
          <w:p w:rsidR="00105241" w:rsidRDefault="001D2C71">
            <w:pPr>
              <w:pStyle w:val="TableParagraph"/>
              <w:spacing w:before="177"/>
              <w:ind w:left="88" w:right="69"/>
              <w:jc w:val="center"/>
              <w:rPr>
                <w:sz w:val="18"/>
              </w:rPr>
            </w:pPr>
            <w:r>
              <w:rPr>
                <w:sz w:val="18"/>
              </w:rPr>
              <w:t>150,00</w:t>
            </w:r>
          </w:p>
        </w:tc>
        <w:tc>
          <w:tcPr>
            <w:tcW w:w="2406" w:type="dxa"/>
          </w:tcPr>
          <w:p w:rsidR="00105241" w:rsidRPr="00AD2FB9" w:rsidRDefault="001D2C71">
            <w:pPr>
              <w:pStyle w:val="TableParagraph"/>
              <w:ind w:left="112" w:right="534"/>
              <w:rPr>
                <w:sz w:val="18"/>
                <w:lang w:val="ru-RU"/>
              </w:rPr>
            </w:pPr>
            <w:r w:rsidRPr="00AD2FB9">
              <w:rPr>
                <w:sz w:val="18"/>
                <w:lang w:val="ru-RU"/>
              </w:rPr>
              <w:t>Улучшение состояния здоровья населения на</w:t>
            </w:r>
          </w:p>
          <w:p w:rsidR="00105241" w:rsidRPr="00AD2FB9" w:rsidRDefault="001D2C71">
            <w:pPr>
              <w:pStyle w:val="TableParagraph"/>
              <w:spacing w:before="4"/>
              <w:ind w:left="112" w:right="131"/>
              <w:rPr>
                <w:sz w:val="18"/>
                <w:lang w:val="ru-RU"/>
              </w:rPr>
            </w:pPr>
            <w:r w:rsidRPr="00AD2FB9">
              <w:rPr>
                <w:sz w:val="18"/>
                <w:lang w:val="ru-RU"/>
              </w:rPr>
              <w:t>основе доступной широким слоям населения</w:t>
            </w:r>
          </w:p>
          <w:p w:rsidR="00105241" w:rsidRDefault="001D2C71">
            <w:pPr>
              <w:pStyle w:val="TableParagraph"/>
              <w:spacing w:line="190" w:lineRule="exact"/>
              <w:ind w:left="112"/>
              <w:rPr>
                <w:sz w:val="18"/>
              </w:rPr>
            </w:pPr>
            <w:r>
              <w:rPr>
                <w:sz w:val="18"/>
              </w:rPr>
              <w:t>медицинской помощи</w:t>
            </w:r>
          </w:p>
        </w:tc>
      </w:tr>
      <w:tr w:rsidR="00105241">
        <w:trPr>
          <w:trHeight w:val="1655"/>
        </w:trPr>
        <w:tc>
          <w:tcPr>
            <w:tcW w:w="41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60"/>
              <w:rPr>
                <w:sz w:val="18"/>
              </w:rPr>
            </w:pPr>
            <w:r>
              <w:rPr>
                <w:sz w:val="18"/>
              </w:rPr>
              <w:t>2</w:t>
            </w:r>
          </w:p>
        </w:tc>
        <w:tc>
          <w:tcPr>
            <w:tcW w:w="2259" w:type="dxa"/>
          </w:tcPr>
          <w:p w:rsidR="00105241" w:rsidRPr="00AD2FB9" w:rsidRDefault="001D2C71">
            <w:pPr>
              <w:pStyle w:val="TableParagraph"/>
              <w:spacing w:line="242" w:lineRule="auto"/>
              <w:ind w:left="107" w:right="181"/>
              <w:rPr>
                <w:sz w:val="18"/>
                <w:lang w:val="ru-RU"/>
              </w:rPr>
            </w:pPr>
            <w:r w:rsidRPr="00AD2FB9">
              <w:rPr>
                <w:sz w:val="18"/>
                <w:lang w:val="ru-RU"/>
              </w:rPr>
              <w:t>Увеличение численности врачей и средних</w:t>
            </w:r>
          </w:p>
          <w:p w:rsidR="00105241" w:rsidRPr="007B596D" w:rsidRDefault="001D2C71">
            <w:pPr>
              <w:pStyle w:val="TableParagraph"/>
              <w:spacing w:before="2"/>
              <w:ind w:left="107" w:right="122"/>
              <w:rPr>
                <w:sz w:val="18"/>
                <w:lang w:val="ru-RU"/>
              </w:rPr>
            </w:pPr>
            <w:r w:rsidRPr="00AD2FB9">
              <w:rPr>
                <w:sz w:val="18"/>
                <w:lang w:val="ru-RU"/>
              </w:rPr>
              <w:t xml:space="preserve">медицинских работников, имеющих квалификационную категорию </w:t>
            </w:r>
            <w:r w:rsidRPr="007B596D">
              <w:rPr>
                <w:sz w:val="18"/>
                <w:lang w:val="ru-RU"/>
              </w:rPr>
              <w:t>(обучение на курсах повышения</w:t>
            </w:r>
          </w:p>
          <w:p w:rsidR="00105241" w:rsidRPr="007B596D" w:rsidRDefault="001D2C71">
            <w:pPr>
              <w:pStyle w:val="TableParagraph"/>
              <w:spacing w:line="190" w:lineRule="exact"/>
              <w:ind w:left="107"/>
              <w:rPr>
                <w:sz w:val="18"/>
                <w:lang w:val="ru-RU"/>
              </w:rPr>
            </w:pPr>
            <w:r w:rsidRPr="007B596D">
              <w:rPr>
                <w:sz w:val="18"/>
                <w:lang w:val="ru-RU"/>
              </w:rPr>
              <w:t>квалификации)</w:t>
            </w:r>
          </w:p>
        </w:tc>
        <w:tc>
          <w:tcPr>
            <w:tcW w:w="1560" w:type="dxa"/>
          </w:tcPr>
          <w:p w:rsidR="00105241" w:rsidRPr="007B596D" w:rsidRDefault="00105241">
            <w:pPr>
              <w:pStyle w:val="TableParagraph"/>
              <w:rPr>
                <w:sz w:val="20"/>
                <w:lang w:val="ru-RU"/>
              </w:rPr>
            </w:pPr>
          </w:p>
          <w:p w:rsidR="00105241" w:rsidRPr="007B596D" w:rsidRDefault="00105241">
            <w:pPr>
              <w:pStyle w:val="TableParagraph"/>
              <w:spacing w:before="7"/>
              <w:rPr>
                <w:sz w:val="24"/>
                <w:lang w:val="ru-RU"/>
              </w:rPr>
            </w:pPr>
          </w:p>
          <w:p w:rsidR="00105241" w:rsidRDefault="001D2C71">
            <w:pPr>
              <w:pStyle w:val="TableParagraph"/>
              <w:ind w:left="107" w:right="113"/>
              <w:rPr>
                <w:sz w:val="18"/>
              </w:rPr>
            </w:pPr>
            <w:r>
              <w:rPr>
                <w:sz w:val="18"/>
              </w:rPr>
              <w:t>ОБ/ Министерство здравоохранения</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89" w:right="82"/>
              <w:jc w:val="center"/>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8" w:right="11"/>
              <w:jc w:val="center"/>
              <w:rPr>
                <w:sz w:val="18"/>
              </w:rPr>
            </w:pPr>
            <w:r>
              <w:rPr>
                <w:sz w:val="18"/>
              </w:rPr>
              <w:t>136,00</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54" w:right="47"/>
              <w:jc w:val="center"/>
              <w:rPr>
                <w:sz w:val="18"/>
              </w:rPr>
            </w:pPr>
            <w:r>
              <w:rPr>
                <w:sz w:val="18"/>
              </w:rPr>
              <w:t>8,00</w: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266"/>
              <w:rPr>
                <w:sz w:val="18"/>
              </w:rPr>
            </w:pPr>
            <w:r>
              <w:rPr>
                <w:sz w:val="18"/>
              </w:rPr>
              <w:t>8,00</w: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283"/>
              <w:rPr>
                <w:sz w:val="18"/>
              </w:rPr>
            </w:pPr>
            <w:r>
              <w:rPr>
                <w:sz w:val="18"/>
              </w:rPr>
              <w:t>8,00</w: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10" w:right="96"/>
              <w:jc w:val="center"/>
              <w:rPr>
                <w:sz w:val="18"/>
              </w:rPr>
            </w:pPr>
            <w:r>
              <w:rPr>
                <w:sz w:val="18"/>
              </w:rPr>
              <w:t>8,00</w: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108" w:right="91"/>
              <w:jc w:val="center"/>
              <w:rPr>
                <w:sz w:val="18"/>
              </w:rPr>
            </w:pPr>
            <w:r>
              <w:rPr>
                <w:sz w:val="18"/>
              </w:rPr>
              <w:t>16,00</w: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30" w:right="15"/>
              <w:jc w:val="center"/>
              <w:rPr>
                <w:sz w:val="18"/>
              </w:rPr>
            </w:pPr>
            <w:r>
              <w:rPr>
                <w:sz w:val="18"/>
              </w:rPr>
              <w:t>16,00</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6"/>
            </w:pPr>
          </w:p>
          <w:p w:rsidR="00105241" w:rsidRDefault="001D2C71">
            <w:pPr>
              <w:pStyle w:val="TableParagraph"/>
              <w:spacing w:before="1"/>
              <w:ind w:left="91" w:right="69"/>
              <w:jc w:val="center"/>
              <w:rPr>
                <w:sz w:val="18"/>
              </w:rPr>
            </w:pPr>
            <w:r>
              <w:rPr>
                <w:sz w:val="18"/>
              </w:rPr>
              <w:t>80,00</w:t>
            </w:r>
          </w:p>
        </w:tc>
        <w:tc>
          <w:tcPr>
            <w:tcW w:w="2406" w:type="dxa"/>
          </w:tcPr>
          <w:p w:rsidR="00105241" w:rsidRPr="00AD2FB9" w:rsidRDefault="00105241">
            <w:pPr>
              <w:pStyle w:val="TableParagraph"/>
              <w:spacing w:before="7"/>
              <w:rPr>
                <w:sz w:val="26"/>
                <w:lang w:val="ru-RU"/>
              </w:rPr>
            </w:pPr>
          </w:p>
          <w:p w:rsidR="00105241" w:rsidRPr="00AD2FB9" w:rsidRDefault="001D2C71">
            <w:pPr>
              <w:pStyle w:val="TableParagraph"/>
              <w:spacing w:before="1"/>
              <w:ind w:left="112" w:right="553"/>
              <w:rPr>
                <w:sz w:val="18"/>
                <w:lang w:val="ru-RU"/>
              </w:rPr>
            </w:pPr>
            <w:r w:rsidRPr="00AD2FB9">
              <w:rPr>
                <w:sz w:val="18"/>
                <w:lang w:val="ru-RU"/>
              </w:rPr>
              <w:t>Улучшение состояния здоровья населения и повышение качества предоставляемых</w:t>
            </w:r>
          </w:p>
          <w:p w:rsidR="00105241" w:rsidRDefault="001D2C71">
            <w:pPr>
              <w:pStyle w:val="TableParagraph"/>
              <w:spacing w:before="2"/>
              <w:ind w:left="112"/>
              <w:rPr>
                <w:sz w:val="18"/>
              </w:rPr>
            </w:pPr>
            <w:r>
              <w:rPr>
                <w:sz w:val="18"/>
              </w:rPr>
              <w:t>медицинских услуг</w:t>
            </w:r>
          </w:p>
        </w:tc>
      </w:tr>
      <w:tr w:rsidR="00105241">
        <w:trPr>
          <w:trHeight w:val="1242"/>
        </w:trPr>
        <w:tc>
          <w:tcPr>
            <w:tcW w:w="413" w:type="dxa"/>
          </w:tcPr>
          <w:p w:rsidR="00105241" w:rsidRDefault="00105241">
            <w:pPr>
              <w:pStyle w:val="TableParagraph"/>
              <w:rPr>
                <w:sz w:val="20"/>
              </w:rPr>
            </w:pPr>
          </w:p>
          <w:p w:rsidR="00105241" w:rsidRDefault="00105241">
            <w:pPr>
              <w:pStyle w:val="TableParagraph"/>
              <w:spacing w:before="7"/>
              <w:rPr>
                <w:sz w:val="24"/>
              </w:rPr>
            </w:pPr>
          </w:p>
          <w:p w:rsidR="00105241" w:rsidRDefault="001D2C71">
            <w:pPr>
              <w:pStyle w:val="TableParagraph"/>
              <w:ind w:left="160"/>
              <w:rPr>
                <w:sz w:val="18"/>
              </w:rPr>
            </w:pPr>
            <w:r>
              <w:rPr>
                <w:sz w:val="18"/>
              </w:rPr>
              <w:t>3</w:t>
            </w:r>
          </w:p>
        </w:tc>
        <w:tc>
          <w:tcPr>
            <w:tcW w:w="2259" w:type="dxa"/>
          </w:tcPr>
          <w:p w:rsidR="00105241" w:rsidRPr="00AD2FB9" w:rsidRDefault="001D2C71">
            <w:pPr>
              <w:pStyle w:val="TableParagraph"/>
              <w:ind w:left="107" w:right="397"/>
              <w:rPr>
                <w:sz w:val="18"/>
                <w:lang w:val="ru-RU"/>
              </w:rPr>
            </w:pPr>
            <w:r w:rsidRPr="00AD2FB9">
              <w:rPr>
                <w:sz w:val="18"/>
                <w:lang w:val="ru-RU"/>
              </w:rPr>
              <w:t>Строительство офиса врача общей практики площадью 100 кв.м.,</w:t>
            </w:r>
          </w:p>
          <w:p w:rsidR="00105241" w:rsidRPr="00AD2FB9" w:rsidRDefault="001D2C71">
            <w:pPr>
              <w:pStyle w:val="TableParagraph"/>
              <w:spacing w:before="4"/>
              <w:ind w:left="107" w:right="94"/>
              <w:rPr>
                <w:sz w:val="18"/>
                <w:lang w:val="ru-RU"/>
              </w:rPr>
            </w:pPr>
            <w:r w:rsidRPr="00AD2FB9">
              <w:rPr>
                <w:sz w:val="18"/>
                <w:lang w:val="ru-RU"/>
              </w:rPr>
              <w:t>мощностью 20 посещений в смену(с. Васильевка, ул.</w:t>
            </w:r>
          </w:p>
          <w:p w:rsidR="00105241" w:rsidRDefault="001D2C71">
            <w:pPr>
              <w:pStyle w:val="TableParagraph"/>
              <w:spacing w:before="1" w:line="191" w:lineRule="exact"/>
              <w:ind w:left="107"/>
              <w:rPr>
                <w:sz w:val="18"/>
              </w:rPr>
            </w:pPr>
            <w:r>
              <w:rPr>
                <w:sz w:val="18"/>
              </w:rPr>
              <w:t>Центральная, 46)</w:t>
            </w:r>
          </w:p>
        </w:tc>
        <w:tc>
          <w:tcPr>
            <w:tcW w:w="1560" w:type="dxa"/>
          </w:tcPr>
          <w:p w:rsidR="00105241" w:rsidRDefault="00105241">
            <w:pPr>
              <w:pStyle w:val="TableParagraph"/>
              <w:spacing w:before="7"/>
              <w:rPr>
                <w:sz w:val="26"/>
              </w:rPr>
            </w:pPr>
          </w:p>
          <w:p w:rsidR="00105241" w:rsidRDefault="001D2C71">
            <w:pPr>
              <w:pStyle w:val="TableParagraph"/>
              <w:spacing w:before="1"/>
              <w:ind w:left="107" w:right="113"/>
              <w:rPr>
                <w:sz w:val="18"/>
              </w:rPr>
            </w:pPr>
            <w:r>
              <w:rPr>
                <w:sz w:val="18"/>
              </w:rPr>
              <w:t>ОБ/ Министерство здравоохранения</w:t>
            </w:r>
          </w:p>
        </w:tc>
        <w:tc>
          <w:tcPr>
            <w:tcW w:w="1275" w:type="dxa"/>
          </w:tcPr>
          <w:p w:rsidR="00105241" w:rsidRDefault="00105241">
            <w:pPr>
              <w:pStyle w:val="TableParagraph"/>
              <w:rPr>
                <w:sz w:val="20"/>
              </w:rPr>
            </w:pPr>
          </w:p>
          <w:p w:rsidR="00105241" w:rsidRDefault="00105241">
            <w:pPr>
              <w:pStyle w:val="TableParagraph"/>
              <w:spacing w:before="7"/>
              <w:rPr>
                <w:sz w:val="24"/>
              </w:rPr>
            </w:pPr>
          </w:p>
          <w:p w:rsidR="00105241" w:rsidRDefault="001D2C71">
            <w:pPr>
              <w:pStyle w:val="TableParagraph"/>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spacing w:before="7"/>
              <w:rPr>
                <w:sz w:val="24"/>
              </w:rPr>
            </w:pPr>
          </w:p>
          <w:p w:rsidR="00105241" w:rsidRDefault="001D2C71">
            <w:pPr>
              <w:pStyle w:val="TableParagraph"/>
              <w:ind w:left="18" w:right="11"/>
              <w:jc w:val="center"/>
              <w:rPr>
                <w:sz w:val="18"/>
              </w:rPr>
            </w:pPr>
            <w:r>
              <w:rPr>
                <w:sz w:val="18"/>
              </w:rPr>
              <w:t>25 069,96</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05241">
            <w:pPr>
              <w:pStyle w:val="TableParagraph"/>
              <w:spacing w:before="7"/>
              <w:rPr>
                <w:sz w:val="24"/>
              </w:rPr>
            </w:pPr>
          </w:p>
          <w:p w:rsidR="00105241" w:rsidRDefault="001D2C71">
            <w:pPr>
              <w:pStyle w:val="TableParagraph"/>
              <w:ind w:left="27" w:right="15"/>
              <w:jc w:val="center"/>
              <w:rPr>
                <w:sz w:val="18"/>
              </w:rPr>
            </w:pPr>
            <w:r>
              <w:rPr>
                <w:sz w:val="18"/>
              </w:rPr>
              <w:t>25 069,96</w:t>
            </w:r>
          </w:p>
        </w:tc>
        <w:tc>
          <w:tcPr>
            <w:tcW w:w="1278" w:type="dxa"/>
          </w:tcPr>
          <w:p w:rsidR="00105241" w:rsidRDefault="00105241">
            <w:pPr>
              <w:pStyle w:val="TableParagraph"/>
              <w:rPr>
                <w:sz w:val="18"/>
              </w:rPr>
            </w:pPr>
          </w:p>
        </w:tc>
        <w:tc>
          <w:tcPr>
            <w:tcW w:w="2406" w:type="dxa"/>
            <w:vMerge w:val="restart"/>
          </w:tcPr>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sz w:val="20"/>
                <w:lang w:val="ru-RU"/>
              </w:rPr>
            </w:pPr>
          </w:p>
          <w:p w:rsidR="00105241" w:rsidRPr="00AD2FB9" w:rsidRDefault="00105241">
            <w:pPr>
              <w:pStyle w:val="TableParagraph"/>
              <w:rPr>
                <w:lang w:val="ru-RU"/>
              </w:rPr>
            </w:pPr>
          </w:p>
          <w:p w:rsidR="00105241" w:rsidRPr="00AD2FB9" w:rsidRDefault="001D2C71">
            <w:pPr>
              <w:pStyle w:val="TableParagraph"/>
              <w:ind w:left="112"/>
              <w:rPr>
                <w:sz w:val="18"/>
                <w:lang w:val="ru-RU"/>
              </w:rPr>
            </w:pPr>
            <w:r w:rsidRPr="00AD2FB9">
              <w:rPr>
                <w:sz w:val="18"/>
                <w:lang w:val="ru-RU"/>
              </w:rPr>
              <w:t>Увеличение объема услуг, предоставляемых</w:t>
            </w:r>
          </w:p>
          <w:p w:rsidR="00105241" w:rsidRPr="00AD2FB9" w:rsidRDefault="001D2C71">
            <w:pPr>
              <w:pStyle w:val="TableParagraph"/>
              <w:spacing w:line="206" w:lineRule="exact"/>
              <w:ind w:left="112"/>
              <w:rPr>
                <w:sz w:val="18"/>
                <w:lang w:val="ru-RU"/>
              </w:rPr>
            </w:pPr>
            <w:r w:rsidRPr="00AD2FB9">
              <w:rPr>
                <w:sz w:val="18"/>
                <w:lang w:val="ru-RU"/>
              </w:rPr>
              <w:t>учреждениями</w:t>
            </w:r>
          </w:p>
          <w:p w:rsidR="00105241" w:rsidRPr="00AD2FB9" w:rsidRDefault="001D2C71">
            <w:pPr>
              <w:pStyle w:val="TableParagraph"/>
              <w:spacing w:before="2"/>
              <w:ind w:left="112" w:right="152"/>
              <w:rPr>
                <w:sz w:val="18"/>
                <w:lang w:val="ru-RU"/>
              </w:rPr>
            </w:pPr>
            <w:r w:rsidRPr="00AD2FB9">
              <w:rPr>
                <w:sz w:val="18"/>
                <w:lang w:val="ru-RU"/>
              </w:rPr>
              <w:t>здравоохранения и социального обслуживания в соответствии с интересами и</w:t>
            </w:r>
          </w:p>
          <w:p w:rsidR="00105241" w:rsidRDefault="001D2C71">
            <w:pPr>
              <w:pStyle w:val="TableParagraph"/>
              <w:spacing w:line="206" w:lineRule="exact"/>
              <w:ind w:left="112"/>
              <w:rPr>
                <w:sz w:val="18"/>
              </w:rPr>
            </w:pPr>
            <w:r>
              <w:rPr>
                <w:sz w:val="18"/>
              </w:rPr>
              <w:t>потребностями населения</w:t>
            </w:r>
          </w:p>
        </w:tc>
      </w:tr>
      <w:tr w:rsidR="00105241">
        <w:trPr>
          <w:trHeight w:val="621"/>
        </w:trPr>
        <w:tc>
          <w:tcPr>
            <w:tcW w:w="413" w:type="dxa"/>
          </w:tcPr>
          <w:p w:rsidR="00105241" w:rsidRDefault="00105241">
            <w:pPr>
              <w:pStyle w:val="TableParagraph"/>
              <w:spacing w:before="5"/>
              <w:rPr>
                <w:sz w:val="17"/>
              </w:rPr>
            </w:pPr>
          </w:p>
          <w:p w:rsidR="00105241" w:rsidRDefault="001D2C71">
            <w:pPr>
              <w:pStyle w:val="TableParagraph"/>
              <w:spacing w:before="1"/>
              <w:ind w:left="160"/>
              <w:rPr>
                <w:sz w:val="18"/>
              </w:rPr>
            </w:pPr>
            <w:r>
              <w:rPr>
                <w:sz w:val="18"/>
              </w:rPr>
              <w:t>4</w:t>
            </w:r>
          </w:p>
        </w:tc>
        <w:tc>
          <w:tcPr>
            <w:tcW w:w="2259" w:type="dxa"/>
          </w:tcPr>
          <w:p w:rsidR="00105241" w:rsidRDefault="001D2C71">
            <w:pPr>
              <w:pStyle w:val="TableParagraph"/>
              <w:ind w:left="107"/>
              <w:rPr>
                <w:sz w:val="18"/>
              </w:rPr>
            </w:pPr>
            <w:r w:rsidRPr="00AD2FB9">
              <w:rPr>
                <w:sz w:val="18"/>
                <w:lang w:val="ru-RU"/>
              </w:rPr>
              <w:t xml:space="preserve">Строительство аптеки (с. Васильевка, ул. </w:t>
            </w:r>
            <w:r>
              <w:rPr>
                <w:sz w:val="18"/>
              </w:rPr>
              <w:t>Школьная</w:t>
            </w:r>
          </w:p>
          <w:p w:rsidR="00105241" w:rsidRDefault="001D2C71">
            <w:pPr>
              <w:pStyle w:val="TableParagraph"/>
              <w:spacing w:before="7" w:line="191" w:lineRule="exact"/>
              <w:ind w:left="107"/>
              <w:rPr>
                <w:sz w:val="18"/>
              </w:rPr>
            </w:pPr>
            <w:r>
              <w:rPr>
                <w:sz w:val="18"/>
              </w:rPr>
              <w:t>43)</w:t>
            </w:r>
          </w:p>
        </w:tc>
        <w:tc>
          <w:tcPr>
            <w:tcW w:w="1560" w:type="dxa"/>
          </w:tcPr>
          <w:p w:rsidR="00105241" w:rsidRDefault="001D2C71">
            <w:pPr>
              <w:pStyle w:val="TableParagraph"/>
              <w:ind w:left="107" w:right="311"/>
              <w:rPr>
                <w:sz w:val="18"/>
              </w:rPr>
            </w:pPr>
            <w:r>
              <w:rPr>
                <w:sz w:val="18"/>
              </w:rPr>
              <w:t>ОБ/ Министерство</w:t>
            </w:r>
          </w:p>
          <w:p w:rsidR="00105241" w:rsidRDefault="001D2C71">
            <w:pPr>
              <w:pStyle w:val="TableParagraph"/>
              <w:spacing w:before="7" w:line="191" w:lineRule="exact"/>
              <w:ind w:left="107"/>
              <w:rPr>
                <w:sz w:val="18"/>
              </w:rPr>
            </w:pPr>
            <w:r>
              <w:rPr>
                <w:sz w:val="18"/>
              </w:rPr>
              <w:t>здравоохранения</w:t>
            </w:r>
          </w:p>
        </w:tc>
        <w:tc>
          <w:tcPr>
            <w:tcW w:w="1275" w:type="dxa"/>
          </w:tcPr>
          <w:p w:rsidR="00105241" w:rsidRDefault="00105241">
            <w:pPr>
              <w:pStyle w:val="TableParagraph"/>
              <w:spacing w:before="5"/>
              <w:rPr>
                <w:sz w:val="17"/>
              </w:rPr>
            </w:pPr>
          </w:p>
          <w:p w:rsidR="00105241" w:rsidRDefault="001D2C71">
            <w:pPr>
              <w:pStyle w:val="TableParagraph"/>
              <w:spacing w:before="1"/>
              <w:ind w:left="89" w:right="82"/>
              <w:jc w:val="center"/>
              <w:rPr>
                <w:sz w:val="18"/>
              </w:rPr>
            </w:pPr>
            <w:r>
              <w:rPr>
                <w:sz w:val="18"/>
              </w:rPr>
              <w:t>2017-2023 гг.</w:t>
            </w:r>
          </w:p>
        </w:tc>
        <w:tc>
          <w:tcPr>
            <w:tcW w:w="1404" w:type="dxa"/>
          </w:tcPr>
          <w:p w:rsidR="00105241" w:rsidRDefault="00105241">
            <w:pPr>
              <w:pStyle w:val="TableParagraph"/>
              <w:spacing w:before="5"/>
              <w:rPr>
                <w:sz w:val="17"/>
              </w:rPr>
            </w:pPr>
          </w:p>
          <w:p w:rsidR="00105241" w:rsidRDefault="001D2C71">
            <w:pPr>
              <w:pStyle w:val="TableParagraph"/>
              <w:spacing w:before="1"/>
              <w:ind w:left="17" w:right="11"/>
              <w:jc w:val="center"/>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spacing w:before="5"/>
              <w:rPr>
                <w:sz w:val="17"/>
              </w:rPr>
            </w:pPr>
          </w:p>
          <w:p w:rsidR="00105241" w:rsidRDefault="001D2C71">
            <w:pPr>
              <w:pStyle w:val="TableParagraph"/>
              <w:spacing w:before="1"/>
              <w:ind w:left="28" w:right="15"/>
              <w:jc w:val="center"/>
              <w:rPr>
                <w:sz w:val="18"/>
              </w:rPr>
            </w:pPr>
            <w:r>
              <w:rPr>
                <w:sz w:val="18"/>
              </w:rPr>
              <w:t>по проекту</w:t>
            </w:r>
          </w:p>
        </w:tc>
        <w:tc>
          <w:tcPr>
            <w:tcW w:w="1278" w:type="dxa"/>
          </w:tcPr>
          <w:p w:rsidR="00105241" w:rsidRDefault="00105241">
            <w:pPr>
              <w:pStyle w:val="TableParagraph"/>
              <w:rPr>
                <w:sz w:val="18"/>
              </w:rPr>
            </w:pPr>
          </w:p>
        </w:tc>
        <w:tc>
          <w:tcPr>
            <w:tcW w:w="2406" w:type="dxa"/>
            <w:vMerge/>
            <w:tcBorders>
              <w:top w:val="nil"/>
            </w:tcBorders>
          </w:tcPr>
          <w:p w:rsidR="00105241" w:rsidRDefault="00105241">
            <w:pPr>
              <w:rPr>
                <w:sz w:val="2"/>
                <w:szCs w:val="2"/>
              </w:rPr>
            </w:pPr>
          </w:p>
        </w:tc>
      </w:tr>
      <w:tr w:rsidR="00105241">
        <w:trPr>
          <w:trHeight w:val="621"/>
        </w:trPr>
        <w:tc>
          <w:tcPr>
            <w:tcW w:w="413" w:type="dxa"/>
          </w:tcPr>
          <w:p w:rsidR="00105241" w:rsidRDefault="00105241">
            <w:pPr>
              <w:pStyle w:val="TableParagraph"/>
              <w:spacing w:before="6"/>
              <w:rPr>
                <w:sz w:val="17"/>
              </w:rPr>
            </w:pPr>
          </w:p>
          <w:p w:rsidR="00105241" w:rsidRDefault="001D2C71">
            <w:pPr>
              <w:pStyle w:val="TableParagraph"/>
              <w:ind w:left="160"/>
              <w:rPr>
                <w:sz w:val="18"/>
              </w:rPr>
            </w:pPr>
            <w:r>
              <w:rPr>
                <w:sz w:val="18"/>
              </w:rPr>
              <w:t>5</w:t>
            </w:r>
          </w:p>
        </w:tc>
        <w:tc>
          <w:tcPr>
            <w:tcW w:w="2259" w:type="dxa"/>
          </w:tcPr>
          <w:p w:rsidR="00105241" w:rsidRPr="00AD2FB9" w:rsidRDefault="001D2C71">
            <w:pPr>
              <w:pStyle w:val="TableParagraph"/>
              <w:ind w:left="107" w:right="189"/>
              <w:rPr>
                <w:sz w:val="18"/>
                <w:lang w:val="ru-RU"/>
              </w:rPr>
            </w:pPr>
            <w:r w:rsidRPr="00AD2FB9">
              <w:rPr>
                <w:sz w:val="18"/>
                <w:lang w:val="ru-RU"/>
              </w:rPr>
              <w:t>Строительство аптеки (с. Васильевка, площадка</w:t>
            </w:r>
          </w:p>
          <w:p w:rsidR="00105241" w:rsidRPr="00AD2FB9" w:rsidRDefault="001D2C71">
            <w:pPr>
              <w:pStyle w:val="TableParagraph"/>
              <w:spacing w:before="5" w:line="193" w:lineRule="exact"/>
              <w:ind w:left="107"/>
              <w:rPr>
                <w:sz w:val="18"/>
                <w:lang w:val="ru-RU"/>
              </w:rPr>
            </w:pPr>
            <w:r w:rsidRPr="00AD2FB9">
              <w:rPr>
                <w:sz w:val="18"/>
                <w:lang w:val="ru-RU"/>
              </w:rPr>
              <w:t>№2)</w:t>
            </w:r>
          </w:p>
        </w:tc>
        <w:tc>
          <w:tcPr>
            <w:tcW w:w="1560" w:type="dxa"/>
          </w:tcPr>
          <w:p w:rsidR="00105241" w:rsidRDefault="001D2C71">
            <w:pPr>
              <w:pStyle w:val="TableParagraph"/>
              <w:spacing w:line="202" w:lineRule="exact"/>
              <w:ind w:left="107"/>
              <w:rPr>
                <w:sz w:val="18"/>
              </w:rPr>
            </w:pPr>
            <w:r>
              <w:rPr>
                <w:sz w:val="18"/>
              </w:rPr>
              <w:t>ОБ/</w:t>
            </w:r>
          </w:p>
          <w:p w:rsidR="00105241" w:rsidRDefault="001D2C71">
            <w:pPr>
              <w:pStyle w:val="TableParagraph"/>
              <w:spacing w:before="3" w:line="206" w:lineRule="exact"/>
              <w:ind w:left="107" w:right="113"/>
              <w:rPr>
                <w:sz w:val="18"/>
              </w:rPr>
            </w:pPr>
            <w:r>
              <w:rPr>
                <w:sz w:val="18"/>
              </w:rPr>
              <w:t>Министерство здравоохранения</w:t>
            </w:r>
          </w:p>
        </w:tc>
        <w:tc>
          <w:tcPr>
            <w:tcW w:w="1275" w:type="dxa"/>
          </w:tcPr>
          <w:p w:rsidR="00105241" w:rsidRDefault="00105241">
            <w:pPr>
              <w:pStyle w:val="TableParagraph"/>
              <w:spacing w:before="6"/>
              <w:rPr>
                <w:sz w:val="17"/>
              </w:rPr>
            </w:pPr>
          </w:p>
          <w:p w:rsidR="00105241" w:rsidRDefault="001D2C71">
            <w:pPr>
              <w:pStyle w:val="TableParagraph"/>
              <w:ind w:left="89" w:right="82"/>
              <w:jc w:val="center"/>
              <w:rPr>
                <w:sz w:val="18"/>
              </w:rPr>
            </w:pPr>
            <w:r>
              <w:rPr>
                <w:sz w:val="18"/>
              </w:rPr>
              <w:t>2024-2033 гг.</w:t>
            </w:r>
          </w:p>
        </w:tc>
        <w:tc>
          <w:tcPr>
            <w:tcW w:w="1404" w:type="dxa"/>
          </w:tcPr>
          <w:p w:rsidR="00105241" w:rsidRDefault="00105241">
            <w:pPr>
              <w:pStyle w:val="TableParagraph"/>
              <w:spacing w:before="6"/>
              <w:rPr>
                <w:sz w:val="17"/>
              </w:rPr>
            </w:pPr>
          </w:p>
          <w:p w:rsidR="00105241" w:rsidRDefault="001D2C71">
            <w:pPr>
              <w:pStyle w:val="TableParagraph"/>
              <w:ind w:left="17" w:right="11"/>
              <w:jc w:val="center"/>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spacing w:before="6"/>
              <w:rPr>
                <w:sz w:val="17"/>
              </w:rPr>
            </w:pPr>
          </w:p>
          <w:p w:rsidR="00105241" w:rsidRDefault="001D2C71">
            <w:pPr>
              <w:pStyle w:val="TableParagraph"/>
              <w:ind w:left="88" w:right="69"/>
              <w:jc w:val="center"/>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1033"/>
        </w:trPr>
        <w:tc>
          <w:tcPr>
            <w:tcW w:w="413" w:type="dxa"/>
          </w:tcPr>
          <w:p w:rsidR="00105241" w:rsidRDefault="00105241">
            <w:pPr>
              <w:pStyle w:val="TableParagraph"/>
              <w:rPr>
                <w:sz w:val="20"/>
              </w:rPr>
            </w:pPr>
          </w:p>
          <w:p w:rsidR="00105241" w:rsidRDefault="001D2C71">
            <w:pPr>
              <w:pStyle w:val="TableParagraph"/>
              <w:spacing w:before="177"/>
              <w:ind w:left="160"/>
              <w:rPr>
                <w:sz w:val="18"/>
              </w:rPr>
            </w:pPr>
            <w:r>
              <w:rPr>
                <w:sz w:val="18"/>
              </w:rPr>
              <w:t>6</w:t>
            </w:r>
          </w:p>
        </w:tc>
        <w:tc>
          <w:tcPr>
            <w:tcW w:w="2259" w:type="dxa"/>
          </w:tcPr>
          <w:p w:rsidR="00105241" w:rsidRPr="00AD2FB9" w:rsidRDefault="001D2C71">
            <w:pPr>
              <w:pStyle w:val="TableParagraph"/>
              <w:ind w:left="107" w:right="290"/>
              <w:rPr>
                <w:sz w:val="18"/>
                <w:lang w:val="ru-RU"/>
              </w:rPr>
            </w:pPr>
            <w:r w:rsidRPr="00AD2FB9">
              <w:rPr>
                <w:sz w:val="18"/>
                <w:lang w:val="ru-RU"/>
              </w:rPr>
              <w:t>Отделение социального обслуживания граждан пожилого возраста и инвалидов на дому в</w:t>
            </w:r>
          </w:p>
          <w:p w:rsidR="00105241" w:rsidRDefault="001D2C71">
            <w:pPr>
              <w:pStyle w:val="TableParagraph"/>
              <w:spacing w:before="5" w:line="190" w:lineRule="exact"/>
              <w:ind w:left="107"/>
              <w:rPr>
                <w:sz w:val="18"/>
              </w:rPr>
            </w:pPr>
            <w:r>
              <w:rPr>
                <w:sz w:val="18"/>
              </w:rPr>
              <w:t>здании администрации.</w:t>
            </w:r>
          </w:p>
        </w:tc>
        <w:tc>
          <w:tcPr>
            <w:tcW w:w="1560" w:type="dxa"/>
          </w:tcPr>
          <w:p w:rsidR="00105241" w:rsidRPr="00AD2FB9" w:rsidRDefault="001D2C71">
            <w:pPr>
              <w:pStyle w:val="TableParagraph"/>
              <w:ind w:left="107" w:right="113"/>
              <w:rPr>
                <w:sz w:val="18"/>
                <w:lang w:val="ru-RU"/>
              </w:rPr>
            </w:pPr>
            <w:r w:rsidRPr="00AD2FB9">
              <w:rPr>
                <w:sz w:val="18"/>
                <w:lang w:val="ru-RU"/>
              </w:rPr>
              <w:t>Бюджет сельского поселения/Адми нистрация</w:t>
            </w:r>
          </w:p>
          <w:p w:rsidR="00105241" w:rsidRPr="00AD2FB9" w:rsidRDefault="001D2C71">
            <w:pPr>
              <w:pStyle w:val="TableParagraph"/>
              <w:spacing w:before="5" w:line="190" w:lineRule="exact"/>
              <w:ind w:left="107"/>
              <w:rPr>
                <w:sz w:val="18"/>
                <w:lang w:val="ru-RU"/>
              </w:rPr>
            </w:pPr>
            <w:r w:rsidRPr="00AD2FB9">
              <w:rPr>
                <w:sz w:val="18"/>
                <w:lang w:val="ru-RU"/>
              </w:rPr>
              <w:t>с.п. Васильевка</w:t>
            </w:r>
          </w:p>
        </w:tc>
        <w:tc>
          <w:tcPr>
            <w:tcW w:w="1275" w:type="dxa"/>
          </w:tcPr>
          <w:p w:rsidR="00105241" w:rsidRPr="00AD2FB9" w:rsidRDefault="00105241">
            <w:pPr>
              <w:pStyle w:val="TableParagraph"/>
              <w:rPr>
                <w:sz w:val="20"/>
                <w:lang w:val="ru-RU"/>
              </w:rPr>
            </w:pPr>
          </w:p>
          <w:p w:rsidR="00105241" w:rsidRDefault="001D2C71">
            <w:pPr>
              <w:pStyle w:val="TableParagraph"/>
              <w:spacing w:before="177"/>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D2C71">
            <w:pPr>
              <w:pStyle w:val="TableParagraph"/>
              <w:spacing w:before="177"/>
              <w:ind w:left="18" w:right="11"/>
              <w:jc w:val="center"/>
              <w:rPr>
                <w:sz w:val="18"/>
              </w:rPr>
            </w:pPr>
            <w:r>
              <w:rPr>
                <w:sz w:val="18"/>
              </w:rPr>
              <w:t>300,00</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D2C71">
            <w:pPr>
              <w:pStyle w:val="TableParagraph"/>
              <w:spacing w:before="177"/>
              <w:ind w:left="27" w:right="15"/>
              <w:jc w:val="center"/>
              <w:rPr>
                <w:sz w:val="18"/>
              </w:rPr>
            </w:pPr>
            <w:r>
              <w:rPr>
                <w:sz w:val="18"/>
              </w:rPr>
              <w:t>300,00</w:t>
            </w:r>
          </w:p>
        </w:tc>
        <w:tc>
          <w:tcPr>
            <w:tcW w:w="1278" w:type="dxa"/>
          </w:tcPr>
          <w:p w:rsidR="00105241" w:rsidRDefault="00105241">
            <w:pPr>
              <w:pStyle w:val="TableParagraph"/>
              <w:rPr>
                <w:sz w:val="18"/>
              </w:rPr>
            </w:pPr>
          </w:p>
        </w:tc>
        <w:tc>
          <w:tcPr>
            <w:tcW w:w="2406" w:type="dxa"/>
            <w:vMerge/>
            <w:tcBorders>
              <w:top w:val="nil"/>
            </w:tcBorders>
          </w:tcPr>
          <w:p w:rsidR="00105241" w:rsidRDefault="00105241">
            <w:pPr>
              <w:rPr>
                <w:sz w:val="2"/>
                <w:szCs w:val="2"/>
              </w:rPr>
            </w:pPr>
          </w:p>
        </w:tc>
      </w:tr>
      <w:tr w:rsidR="00105241">
        <w:trPr>
          <w:trHeight w:val="263"/>
        </w:trPr>
        <w:tc>
          <w:tcPr>
            <w:tcW w:w="4232" w:type="dxa"/>
            <w:gridSpan w:val="3"/>
          </w:tcPr>
          <w:p w:rsidR="00105241" w:rsidRDefault="001D2C71">
            <w:pPr>
              <w:pStyle w:val="TableParagraph"/>
              <w:spacing w:before="28"/>
              <w:ind w:left="107"/>
              <w:rPr>
                <w:b/>
                <w:sz w:val="18"/>
              </w:rPr>
            </w:pPr>
            <w:r>
              <w:rPr>
                <w:b/>
                <w:sz w:val="18"/>
              </w:rPr>
              <w:t>Итого:</w:t>
            </w:r>
          </w:p>
        </w:tc>
        <w:tc>
          <w:tcPr>
            <w:tcW w:w="1275" w:type="dxa"/>
          </w:tcPr>
          <w:p w:rsidR="00105241" w:rsidRDefault="001D2C71">
            <w:pPr>
              <w:pStyle w:val="TableParagraph"/>
              <w:spacing w:before="28"/>
              <w:ind w:left="89" w:right="81"/>
              <w:jc w:val="center"/>
              <w:rPr>
                <w:b/>
                <w:sz w:val="18"/>
              </w:rPr>
            </w:pPr>
            <w:r>
              <w:rPr>
                <w:b/>
                <w:sz w:val="18"/>
              </w:rPr>
              <w:t>2017-2033 гг</w:t>
            </w:r>
          </w:p>
        </w:tc>
        <w:tc>
          <w:tcPr>
            <w:tcW w:w="1404" w:type="dxa"/>
          </w:tcPr>
          <w:p w:rsidR="00105241" w:rsidRDefault="001D2C71">
            <w:pPr>
              <w:pStyle w:val="TableParagraph"/>
              <w:spacing w:before="28"/>
              <w:ind w:left="18" w:right="11"/>
              <w:jc w:val="center"/>
              <w:rPr>
                <w:b/>
                <w:sz w:val="18"/>
              </w:rPr>
            </w:pPr>
            <w:r>
              <w:rPr>
                <w:b/>
                <w:sz w:val="18"/>
              </w:rPr>
              <w:t>25 760,96</w:t>
            </w:r>
          </w:p>
        </w:tc>
        <w:tc>
          <w:tcPr>
            <w:tcW w:w="720" w:type="dxa"/>
          </w:tcPr>
          <w:p w:rsidR="00105241" w:rsidRDefault="001D2C71">
            <w:pPr>
              <w:pStyle w:val="TableParagraph"/>
              <w:spacing w:before="28"/>
              <w:ind w:left="54" w:right="47"/>
              <w:jc w:val="center"/>
              <w:rPr>
                <w:b/>
                <w:sz w:val="18"/>
              </w:rPr>
            </w:pPr>
            <w:r>
              <w:rPr>
                <w:b/>
                <w:sz w:val="18"/>
              </w:rPr>
              <w:t>23,00</w:t>
            </w:r>
          </w:p>
        </w:tc>
        <w:tc>
          <w:tcPr>
            <w:tcW w:w="847" w:type="dxa"/>
          </w:tcPr>
          <w:p w:rsidR="00105241" w:rsidRDefault="001D2C71">
            <w:pPr>
              <w:pStyle w:val="TableParagraph"/>
              <w:spacing w:before="28"/>
              <w:ind w:left="220"/>
              <w:rPr>
                <w:b/>
                <w:sz w:val="18"/>
              </w:rPr>
            </w:pPr>
            <w:r>
              <w:rPr>
                <w:b/>
                <w:sz w:val="18"/>
              </w:rPr>
              <w:t>23,00</w:t>
            </w:r>
          </w:p>
        </w:tc>
        <w:tc>
          <w:tcPr>
            <w:tcW w:w="883" w:type="dxa"/>
          </w:tcPr>
          <w:p w:rsidR="00105241" w:rsidRDefault="001D2C71">
            <w:pPr>
              <w:pStyle w:val="TableParagraph"/>
              <w:spacing w:before="28"/>
              <w:ind w:left="237"/>
              <w:rPr>
                <w:b/>
                <w:sz w:val="18"/>
              </w:rPr>
            </w:pPr>
            <w:r>
              <w:rPr>
                <w:b/>
                <w:sz w:val="18"/>
              </w:rPr>
              <w:t>23,00</w:t>
            </w:r>
          </w:p>
        </w:tc>
        <w:tc>
          <w:tcPr>
            <w:tcW w:w="825" w:type="dxa"/>
          </w:tcPr>
          <w:p w:rsidR="00105241" w:rsidRDefault="001D2C71">
            <w:pPr>
              <w:pStyle w:val="TableParagraph"/>
              <w:spacing w:before="28"/>
              <w:ind w:left="110" w:right="96"/>
              <w:jc w:val="center"/>
              <w:rPr>
                <w:b/>
                <w:sz w:val="18"/>
              </w:rPr>
            </w:pPr>
            <w:r>
              <w:rPr>
                <w:b/>
                <w:sz w:val="18"/>
              </w:rPr>
              <w:t>23,00</w:t>
            </w:r>
          </w:p>
        </w:tc>
        <w:tc>
          <w:tcPr>
            <w:tcW w:w="818" w:type="dxa"/>
          </w:tcPr>
          <w:p w:rsidR="00105241" w:rsidRDefault="001D2C71">
            <w:pPr>
              <w:pStyle w:val="TableParagraph"/>
              <w:spacing w:before="28"/>
              <w:ind w:left="108" w:right="91"/>
              <w:jc w:val="center"/>
              <w:rPr>
                <w:b/>
                <w:sz w:val="18"/>
              </w:rPr>
            </w:pPr>
            <w:r>
              <w:rPr>
                <w:b/>
                <w:sz w:val="18"/>
              </w:rPr>
              <w:t>23,00</w:t>
            </w:r>
          </w:p>
        </w:tc>
        <w:tc>
          <w:tcPr>
            <w:tcW w:w="1163" w:type="dxa"/>
          </w:tcPr>
          <w:p w:rsidR="00105241" w:rsidRDefault="001D2C71">
            <w:pPr>
              <w:pStyle w:val="TableParagraph"/>
              <w:spacing w:before="28"/>
              <w:ind w:left="27" w:right="15"/>
              <w:jc w:val="center"/>
              <w:rPr>
                <w:b/>
                <w:sz w:val="18"/>
              </w:rPr>
            </w:pPr>
            <w:r>
              <w:rPr>
                <w:b/>
                <w:sz w:val="18"/>
              </w:rPr>
              <w:t>25 415,96</w:t>
            </w:r>
          </w:p>
        </w:tc>
        <w:tc>
          <w:tcPr>
            <w:tcW w:w="1278" w:type="dxa"/>
          </w:tcPr>
          <w:p w:rsidR="00105241" w:rsidRDefault="001D2C71">
            <w:pPr>
              <w:pStyle w:val="TableParagraph"/>
              <w:spacing w:before="28"/>
              <w:ind w:left="88" w:right="69"/>
              <w:jc w:val="center"/>
              <w:rPr>
                <w:b/>
                <w:sz w:val="18"/>
              </w:rPr>
            </w:pPr>
            <w:r>
              <w:rPr>
                <w:b/>
                <w:sz w:val="18"/>
              </w:rPr>
              <w:t>230,00</w:t>
            </w:r>
          </w:p>
        </w:tc>
        <w:tc>
          <w:tcPr>
            <w:tcW w:w="2406" w:type="dxa"/>
          </w:tcPr>
          <w:p w:rsidR="00105241" w:rsidRDefault="00105241">
            <w:pPr>
              <w:pStyle w:val="TableParagraph"/>
              <w:rPr>
                <w:sz w:val="18"/>
              </w:rPr>
            </w:pPr>
          </w:p>
        </w:tc>
      </w:tr>
    </w:tbl>
    <w:p w:rsidR="00105241" w:rsidRDefault="00105241">
      <w:pPr>
        <w:rPr>
          <w:sz w:val="18"/>
        </w:rPr>
        <w:sectPr w:rsidR="00105241">
          <w:pgSz w:w="16840" w:h="11910" w:orient="landscape"/>
          <w:pgMar w:top="1100" w:right="280" w:bottom="1160" w:left="480" w:header="0" w:footer="978" w:gutter="0"/>
          <w:cols w:space="720"/>
        </w:sectPr>
      </w:pPr>
    </w:p>
    <w:p w:rsidR="00105241" w:rsidRDefault="00105241">
      <w:pPr>
        <w:pStyle w:val="a3"/>
        <w:spacing w:before="3"/>
        <w:rPr>
          <w:sz w:val="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2"/>
        </w:trPr>
        <w:tc>
          <w:tcPr>
            <w:tcW w:w="413" w:type="dxa"/>
            <w:vMerge w:val="restart"/>
          </w:tcPr>
          <w:p w:rsidR="00105241" w:rsidRDefault="00105241">
            <w:pPr>
              <w:pStyle w:val="TableParagraph"/>
              <w:rPr>
                <w:sz w:val="20"/>
              </w:rPr>
            </w:pPr>
          </w:p>
          <w:p w:rsidR="00105241" w:rsidRDefault="00105241">
            <w:pPr>
              <w:pStyle w:val="TableParagraph"/>
              <w:spacing w:before="6"/>
              <w:rPr>
                <w:sz w:val="17"/>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sz w:val="17"/>
                <w:lang w:val="ru-RU"/>
              </w:rPr>
            </w:pPr>
          </w:p>
          <w:p w:rsidR="00105241" w:rsidRDefault="001D2C71">
            <w:pPr>
              <w:pStyle w:val="TableParagraph"/>
              <w:spacing w:before="1"/>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109"/>
              <w:rPr>
                <w:b/>
                <w:sz w:val="18"/>
              </w:rPr>
            </w:pPr>
            <w:r>
              <w:rPr>
                <w:b/>
                <w:sz w:val="18"/>
              </w:rPr>
              <w:t>2017 г.</w:t>
            </w:r>
          </w:p>
        </w:tc>
        <w:tc>
          <w:tcPr>
            <w:tcW w:w="847" w:type="dxa"/>
          </w:tcPr>
          <w:p w:rsidR="00105241" w:rsidRDefault="001D2C71">
            <w:pPr>
              <w:pStyle w:val="TableParagraph"/>
              <w:spacing w:before="124"/>
              <w:ind w:left="175"/>
              <w:rPr>
                <w:b/>
                <w:sz w:val="18"/>
              </w:rPr>
            </w:pPr>
            <w:r>
              <w:rPr>
                <w:b/>
                <w:sz w:val="18"/>
              </w:rPr>
              <w:t>2018 г.</w:t>
            </w:r>
          </w:p>
        </w:tc>
        <w:tc>
          <w:tcPr>
            <w:tcW w:w="883" w:type="dxa"/>
          </w:tcPr>
          <w:p w:rsidR="00105241" w:rsidRDefault="001D2C71">
            <w:pPr>
              <w:pStyle w:val="TableParagraph"/>
              <w:spacing w:before="124"/>
              <w:ind w:left="192"/>
              <w:rPr>
                <w:b/>
                <w:sz w:val="18"/>
              </w:rPr>
            </w:pPr>
            <w:r>
              <w:rPr>
                <w:b/>
                <w:sz w:val="18"/>
              </w:rPr>
              <w:t>2019 г.</w:t>
            </w:r>
          </w:p>
        </w:tc>
        <w:tc>
          <w:tcPr>
            <w:tcW w:w="825" w:type="dxa"/>
          </w:tcPr>
          <w:p w:rsidR="00105241" w:rsidRDefault="001D2C71">
            <w:pPr>
              <w:pStyle w:val="TableParagraph"/>
              <w:spacing w:before="124"/>
              <w:ind w:left="165"/>
              <w:rPr>
                <w:b/>
                <w:sz w:val="18"/>
              </w:rPr>
            </w:pPr>
            <w:r>
              <w:rPr>
                <w:b/>
                <w:sz w:val="18"/>
              </w:rPr>
              <w:t>2020 г.</w:t>
            </w:r>
          </w:p>
        </w:tc>
        <w:tc>
          <w:tcPr>
            <w:tcW w:w="818" w:type="dxa"/>
          </w:tcPr>
          <w:p w:rsidR="00105241" w:rsidRDefault="001D2C71">
            <w:pPr>
              <w:pStyle w:val="TableParagraph"/>
              <w:spacing w:before="124"/>
              <w:ind w:left="163"/>
              <w:rPr>
                <w:b/>
                <w:sz w:val="18"/>
              </w:rPr>
            </w:pPr>
            <w:r>
              <w:rPr>
                <w:b/>
                <w:sz w:val="18"/>
              </w:rPr>
              <w:t>2021 г.</w:t>
            </w:r>
          </w:p>
        </w:tc>
        <w:tc>
          <w:tcPr>
            <w:tcW w:w="1163" w:type="dxa"/>
          </w:tcPr>
          <w:p w:rsidR="00105241" w:rsidRDefault="001D2C71">
            <w:pPr>
              <w:pStyle w:val="TableParagraph"/>
              <w:spacing w:before="124"/>
              <w:ind w:left="83"/>
              <w:rPr>
                <w:b/>
                <w:sz w:val="18"/>
              </w:rPr>
            </w:pPr>
            <w:r>
              <w:rPr>
                <w:b/>
                <w:sz w:val="18"/>
              </w:rPr>
              <w:t>2022-2023 гг.</w:t>
            </w:r>
          </w:p>
        </w:tc>
        <w:tc>
          <w:tcPr>
            <w:tcW w:w="1278" w:type="dxa"/>
          </w:tcPr>
          <w:p w:rsidR="00105241" w:rsidRDefault="001D2C71">
            <w:pPr>
              <w:pStyle w:val="TableParagraph"/>
              <w:spacing w:before="124"/>
              <w:ind w:left="144"/>
              <w:rPr>
                <w:b/>
                <w:sz w:val="18"/>
              </w:rPr>
            </w:pPr>
            <w:r>
              <w:rPr>
                <w:b/>
                <w:sz w:val="18"/>
              </w:rPr>
              <w:t>2024-2033 гг.</w:t>
            </w:r>
          </w:p>
        </w:tc>
        <w:tc>
          <w:tcPr>
            <w:tcW w:w="2406" w:type="dxa"/>
          </w:tcPr>
          <w:p w:rsidR="00105241" w:rsidRDefault="00105241">
            <w:pPr>
              <w:pStyle w:val="TableParagraph"/>
              <w:rPr>
                <w:sz w:val="18"/>
              </w:rPr>
            </w:pPr>
          </w:p>
        </w:tc>
      </w:tr>
      <w:tr w:rsidR="00105241">
        <w:trPr>
          <w:trHeight w:val="470"/>
        </w:trPr>
        <w:tc>
          <w:tcPr>
            <w:tcW w:w="15851" w:type="dxa"/>
            <w:gridSpan w:val="13"/>
          </w:tcPr>
          <w:p w:rsidR="00105241" w:rsidRDefault="001D2C71">
            <w:pPr>
              <w:pStyle w:val="TableParagraph"/>
              <w:spacing w:before="113"/>
              <w:ind w:left="15"/>
              <w:jc w:val="center"/>
              <w:rPr>
                <w:i/>
                <w:sz w:val="20"/>
              </w:rPr>
            </w:pPr>
            <w:r>
              <w:rPr>
                <w:w w:val="99"/>
                <w:sz w:val="20"/>
                <w:u w:val="single"/>
              </w:rPr>
              <w:t xml:space="preserve"> </w:t>
            </w:r>
            <w:r>
              <w:rPr>
                <w:i/>
                <w:sz w:val="20"/>
                <w:u w:val="single"/>
              </w:rPr>
              <w:t>Бытовое обслуживание</w:t>
            </w:r>
          </w:p>
        </w:tc>
      </w:tr>
      <w:tr w:rsidR="00105241">
        <w:trPr>
          <w:trHeight w:val="1449"/>
        </w:trPr>
        <w:tc>
          <w:tcPr>
            <w:tcW w:w="41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60"/>
              <w:rPr>
                <w:sz w:val="18"/>
              </w:rPr>
            </w:pPr>
            <w:r>
              <w:rPr>
                <w:sz w:val="18"/>
              </w:rPr>
              <w:t>1</w:t>
            </w:r>
          </w:p>
        </w:tc>
        <w:tc>
          <w:tcPr>
            <w:tcW w:w="2259" w:type="dxa"/>
          </w:tcPr>
          <w:p w:rsidR="00105241" w:rsidRDefault="001D2C71">
            <w:pPr>
              <w:pStyle w:val="TableParagraph"/>
              <w:ind w:left="107" w:right="118"/>
              <w:rPr>
                <w:sz w:val="18"/>
              </w:rPr>
            </w:pPr>
            <w:r w:rsidRPr="00AD2FB9">
              <w:rPr>
                <w:sz w:val="18"/>
                <w:lang w:val="ru-RU"/>
              </w:rPr>
              <w:t xml:space="preserve">Предприятие бытового обслуживания (парикмахерская)- 2 раб. места, площадь участка – 0,15 га (с. Васильевка, ул. </w:t>
            </w:r>
            <w:r>
              <w:rPr>
                <w:sz w:val="18"/>
              </w:rPr>
              <w:t>Школьная/</w:t>
            </w:r>
          </w:p>
          <w:p w:rsidR="00105241" w:rsidRDefault="001D2C71">
            <w:pPr>
              <w:pStyle w:val="TableParagraph"/>
              <w:spacing w:before="2" w:line="190" w:lineRule="exact"/>
              <w:ind w:left="107"/>
              <w:rPr>
                <w:sz w:val="18"/>
              </w:rPr>
            </w:pPr>
            <w:r>
              <w:rPr>
                <w:sz w:val="18"/>
              </w:rPr>
              <w:t>Набережная)</w:t>
            </w:r>
          </w:p>
        </w:tc>
        <w:tc>
          <w:tcPr>
            <w:tcW w:w="1560"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77"/>
              <w:rPr>
                <w:sz w:val="18"/>
              </w:rPr>
            </w:pPr>
            <w:r>
              <w:rPr>
                <w:sz w:val="18"/>
              </w:rPr>
              <w:t>по проекту</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335"/>
              <w:rPr>
                <w:sz w:val="2"/>
              </w:rPr>
            </w:pPr>
            <w:r>
              <w:rPr>
                <w:noProof/>
                <w:sz w:val="2"/>
                <w:lang w:val="ru-RU" w:eastAsia="ru-RU"/>
              </w:rPr>
              <mc:AlternateContent>
                <mc:Choice Requires="wpg">
                  <w:drawing>
                    <wp:inline distT="0" distB="0" distL="0" distR="0">
                      <wp:extent cx="29210" cy="6350"/>
                      <wp:effectExtent l="0" t="0" r="0" b="3175"/>
                      <wp:docPr id="5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54" name="Rectangle 49"/>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8"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OHIjW8oCAABEBgAADgAAAAAAAAAAAAAAAAAuAgAAZHJzL2Uyb0RvYy54bWxQSwECLQAU&#10;AAYACAAAACEAQdAHptkAAAABAQAADwAAAAAAAAAAAAAAAAAkBQAAZHJzL2Rvd25yZXYueG1sUEsF&#10;BgAAAAAEAAQA8wAAACoGAAAAAA==&#10;">
                      <v:rect id="Rectangle 49"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w10:anchorlock/>
                    </v:group>
                  </w:pict>
                </mc:Fallback>
              </mc:AlternateConten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400"/>
              <w:rPr>
                <w:sz w:val="2"/>
              </w:rPr>
            </w:pPr>
            <w:r>
              <w:rPr>
                <w:noProof/>
                <w:sz w:val="2"/>
                <w:lang w:val="ru-RU" w:eastAsia="ru-RU"/>
              </w:rPr>
              <mc:AlternateContent>
                <mc:Choice Requires="wpg">
                  <w:drawing>
                    <wp:inline distT="0" distB="0" distL="0" distR="0">
                      <wp:extent cx="29210" cy="6350"/>
                      <wp:effectExtent l="0" t="0" r="0" b="317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52" name="Rectangle 47"/>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oMyQIAAEQ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">
                      <v:rect id="Rectangle 47"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w10:anchorlock/>
                    </v:group>
                  </w:pict>
                </mc:Fallback>
              </mc:AlternateConten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417"/>
              <w:rPr>
                <w:sz w:val="2"/>
              </w:rPr>
            </w:pPr>
            <w:r>
              <w:rPr>
                <w:noProof/>
                <w:sz w:val="2"/>
                <w:lang w:val="ru-RU" w:eastAsia="ru-RU"/>
              </w:rPr>
              <mc:AlternateContent>
                <mc:Choice Requires="wpg">
                  <w:drawing>
                    <wp:inline distT="0" distB="0" distL="0" distR="0">
                      <wp:extent cx="29210" cy="6350"/>
                      <wp:effectExtent l="0" t="0" r="0" b="3175"/>
                      <wp:docPr id="49"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50" name="Rectangle 45"/>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wDoCZcoCAABEBgAADgAAAAAAAAAAAAAAAAAuAgAAZHJzL2Uyb0RvYy54bWxQSwECLQAU&#10;AAYACAAAACEAQdAHptkAAAABAQAADwAAAAAAAAAAAAAAAAAkBQAAZHJzL2Rvd25yZXYueG1sUEsF&#10;BgAAAAAEAAQA8wAAACoGAAAAAA==&#10;">
                      <v:rect id="Rectangle 45"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w10:anchorlock/>
                    </v:group>
                  </w:pict>
                </mc:Fallback>
              </mc:AlternateConten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391"/>
              <w:rPr>
                <w:sz w:val="2"/>
              </w:rPr>
            </w:pPr>
            <w:r>
              <w:rPr>
                <w:noProof/>
                <w:sz w:val="2"/>
                <w:lang w:val="ru-RU" w:eastAsia="ru-RU"/>
              </w:rPr>
              <mc:AlternateContent>
                <mc:Choice Requires="wpg">
                  <w:drawing>
                    <wp:inline distT="0" distB="0" distL="0" distR="0">
                      <wp:extent cx="29210" cy="6350"/>
                      <wp:effectExtent l="0" t="0" r="0" b="3175"/>
                      <wp:docPr id="4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48" name="Rectangle 43"/>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2"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XkCFY8oCAABEBgAADgAAAAAAAAAAAAAAAAAuAgAAZHJzL2Uyb0RvYy54bWxQSwECLQAU&#10;AAYACAAAACEAQdAHptkAAAABAQAADwAAAAAAAAAAAAAAAAAkBQAAZHJzL2Rvd25yZXYueG1sUEsF&#10;BgAAAAAEAAQA8wAAACoGAAAAAA==&#10;">
                      <v:rect id="Rectangle 43"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w10:anchorlock/>
                    </v:group>
                  </w:pict>
                </mc:Fallback>
              </mc:AlternateConten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389"/>
              <w:rPr>
                <w:sz w:val="2"/>
              </w:rPr>
            </w:pPr>
            <w:r>
              <w:rPr>
                <w:noProof/>
                <w:sz w:val="2"/>
                <w:lang w:val="ru-RU" w:eastAsia="ru-RU"/>
              </w:rPr>
              <mc:AlternateContent>
                <mc:Choice Requires="wpg">
                  <w:drawing>
                    <wp:inline distT="0" distB="0" distL="0" distR="0">
                      <wp:extent cx="29210" cy="6350"/>
                      <wp:effectExtent l="0" t="0" r="0" b="3175"/>
                      <wp:docPr id="4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46" name="Rectangle 41"/>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DlWVfcoCAABEBgAADgAAAAAAAAAAAAAAAAAuAgAAZHJzL2Uyb0RvYy54bWxQSwECLQAU&#10;AAYACAAAACEAQdAHptkAAAABAQAADwAAAAAAAAAAAAAAAAAkBQAAZHJzL2Rvd25yZXYueG1sUEsF&#10;BgAAAAAEAAQA8wAAACoGAAAAAA==&#10;">
                      <v:rect id="Rectangle 41"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kMUA&#10;AADbAAAADwAAAGRycy9kb3ducmV2LnhtbESPQWsCMRSE74L/ITzBm5utqNitUVQQvAjV9lBvz83r&#10;7uLmZU2irv31TUHocZiZb5jZojW1uJHzlWUFL0kKgji3uuJCwefHZjAF4QOyxtoyKXiQh8W825lh&#10;pu2d93Q7hEJECPsMFZQhNJmUPi/JoE9sQxy9b+sMhihdIbXDe4SbWg7TdCINVhwXSmxoXVJ+PlyN&#10;gtXrdHV5H/HuZ3860vHrdB4PXapUv9cu30AEasN/+NneagW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TyQxQAAANsAAAAPAAAAAAAAAAAAAAAAAJgCAABkcnMv&#10;ZG93bnJldi54bWxQSwUGAAAAAAQABAD1AAAAigMAAAAA&#10;" fillcolor="black" stroked="f"/>
                      <w10:anchorlock/>
                    </v:group>
                  </w:pict>
                </mc:Fallback>
              </mc:AlternateConten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60"/>
              <w:rPr>
                <w:sz w:val="18"/>
              </w:rPr>
            </w:pPr>
            <w:r>
              <w:rPr>
                <w:sz w:val="18"/>
              </w:rPr>
              <w:t>по проекту</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622"/>
              <w:rPr>
                <w:sz w:val="2"/>
              </w:rPr>
            </w:pPr>
            <w:r>
              <w:rPr>
                <w:noProof/>
                <w:sz w:val="2"/>
                <w:lang w:val="ru-RU" w:eastAsia="ru-RU"/>
              </w:rPr>
              <mc:AlternateContent>
                <mc:Choice Requires="wpg">
                  <w:drawing>
                    <wp:inline distT="0" distB="0" distL="0" distR="0">
                      <wp:extent cx="29210" cy="6350"/>
                      <wp:effectExtent l="0" t="0" r="0" b="3175"/>
                      <wp:docPr id="4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44" name="Rectangle 39"/>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8"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2jacnMoCAABEBgAADgAAAAAAAAAAAAAAAAAuAgAAZHJzL2Uyb0RvYy54bWxQSwECLQAU&#10;AAYACAAAACEAQdAHptkAAAABAQAADwAAAAAAAAAAAAAAAAAkBQAAZHJzL2Rvd25yZXYueG1sUEsF&#10;BgAAAAAEAAQA8wAAACoGAAAAAA==&#10;">
                      <v:rect id="Rectangle 39"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fMYA&#10;AADbAAAADwAAAGRycy9kb3ducmV2LnhtbESPQWvCQBSE74X+h+UVvNVNJRWNbqQWBC+FanvQ2zP7&#10;TEKyb9PdVdP+ercgeBxm5htmvuhNK87kfG1ZwcswAUFcWF1zqeD7a/U8AeEDssbWMin4JQ+L/PFh&#10;jpm2F97QeRtKESHsM1RQhdBlUvqiIoN+aDvi6B2tMxiidKXUDi8Rblo5SpKxNFhzXKiwo/eKimZ7&#10;MgqW08ny5zPlj7/NYU/73aF5HblEqcFT/zYDEagP9/CtvdYK0h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HfMYAAADbAAAADwAAAAAAAAAAAAAAAACYAgAAZHJz&#10;L2Rvd25yZXYueG1sUEsFBgAAAAAEAAQA9QAAAIsDAAAAAA==&#10;" fillcolor="black" stroked="f"/>
                      <w10:anchorlock/>
                    </v:group>
                  </w:pict>
                </mc:Fallback>
              </mc:AlternateContent>
            </w:r>
          </w:p>
        </w:tc>
        <w:tc>
          <w:tcPr>
            <w:tcW w:w="2406" w:type="dxa"/>
            <w:vMerge w:val="restart"/>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0"/>
              </w:rPr>
            </w:pPr>
          </w:p>
          <w:p w:rsidR="00105241" w:rsidRDefault="00105241">
            <w:pPr>
              <w:pStyle w:val="TableParagraph"/>
              <w:rPr>
                <w:sz w:val="23"/>
              </w:rPr>
            </w:pPr>
          </w:p>
          <w:p w:rsidR="00105241" w:rsidRPr="00AD2FB9" w:rsidRDefault="001D2C71">
            <w:pPr>
              <w:pStyle w:val="TableParagraph"/>
              <w:ind w:left="112"/>
              <w:rPr>
                <w:sz w:val="18"/>
                <w:lang w:val="ru-RU"/>
              </w:rPr>
            </w:pPr>
            <w:r w:rsidRPr="00AD2FB9">
              <w:rPr>
                <w:sz w:val="18"/>
                <w:lang w:val="ru-RU"/>
              </w:rPr>
              <w:t>Увеличение объема услуг, предоставляемых</w:t>
            </w:r>
          </w:p>
          <w:p w:rsidR="00105241" w:rsidRPr="00AD2FB9" w:rsidRDefault="001D2C71">
            <w:pPr>
              <w:pStyle w:val="TableParagraph"/>
              <w:spacing w:before="1"/>
              <w:ind w:left="112" w:right="133"/>
              <w:rPr>
                <w:sz w:val="18"/>
                <w:lang w:val="ru-RU"/>
              </w:rPr>
            </w:pPr>
            <w:r w:rsidRPr="00AD2FB9">
              <w:rPr>
                <w:sz w:val="18"/>
                <w:lang w:val="ru-RU"/>
              </w:rPr>
              <w:t>учреждениями бытового обслуживания в соответствии с интересами</w:t>
            </w:r>
          </w:p>
          <w:p w:rsidR="00105241" w:rsidRDefault="001D2C71">
            <w:pPr>
              <w:pStyle w:val="TableParagraph"/>
              <w:spacing w:line="206" w:lineRule="exact"/>
              <w:ind w:left="112"/>
              <w:rPr>
                <w:sz w:val="18"/>
              </w:rPr>
            </w:pPr>
            <w:r>
              <w:rPr>
                <w:sz w:val="18"/>
              </w:rPr>
              <w:t>и потребностями населения</w:t>
            </w:r>
          </w:p>
        </w:tc>
      </w:tr>
      <w:tr w:rsidR="00105241">
        <w:trPr>
          <w:trHeight w:val="1449"/>
        </w:trPr>
        <w:tc>
          <w:tcPr>
            <w:tcW w:w="41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60"/>
              <w:rPr>
                <w:sz w:val="18"/>
              </w:rPr>
            </w:pPr>
            <w:r>
              <w:rPr>
                <w:sz w:val="18"/>
              </w:rPr>
              <w:t>2</w:t>
            </w:r>
          </w:p>
        </w:tc>
        <w:tc>
          <w:tcPr>
            <w:tcW w:w="2259" w:type="dxa"/>
          </w:tcPr>
          <w:p w:rsidR="00105241" w:rsidRDefault="001D2C71">
            <w:pPr>
              <w:pStyle w:val="TableParagraph"/>
              <w:ind w:left="107" w:right="155"/>
              <w:rPr>
                <w:sz w:val="18"/>
              </w:rPr>
            </w:pPr>
            <w:r w:rsidRPr="00AD2FB9">
              <w:rPr>
                <w:sz w:val="18"/>
                <w:lang w:val="ru-RU"/>
              </w:rPr>
              <w:t xml:space="preserve">Предприятие бытового обслуживания (химчистка)- 3,5 кг. в смену, площадь участка – 0,16 га (с. Васильевка, ул. </w:t>
            </w:r>
            <w:r>
              <w:rPr>
                <w:sz w:val="18"/>
              </w:rPr>
              <w:t>Полевая/</w:t>
            </w:r>
          </w:p>
          <w:p w:rsidR="00105241" w:rsidRDefault="001D2C71">
            <w:pPr>
              <w:pStyle w:val="TableParagraph"/>
              <w:spacing w:before="2" w:line="190" w:lineRule="exact"/>
              <w:ind w:left="107"/>
              <w:rPr>
                <w:sz w:val="18"/>
              </w:rPr>
            </w:pPr>
            <w:r>
              <w:rPr>
                <w:sz w:val="18"/>
              </w:rPr>
              <w:t>Молодежная)</w:t>
            </w:r>
          </w:p>
        </w:tc>
        <w:tc>
          <w:tcPr>
            <w:tcW w:w="1560"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277"/>
              <w:rPr>
                <w:sz w:val="18"/>
              </w:rPr>
            </w:pPr>
            <w:r>
              <w:rPr>
                <w:sz w:val="18"/>
              </w:rPr>
              <w:t>по проекту</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335"/>
              <w:rPr>
                <w:sz w:val="2"/>
              </w:rPr>
            </w:pPr>
            <w:r>
              <w:rPr>
                <w:noProof/>
                <w:sz w:val="2"/>
                <w:lang w:val="ru-RU" w:eastAsia="ru-RU"/>
              </w:rPr>
              <mc:AlternateContent>
                <mc:Choice Requires="wpg">
                  <w:drawing>
                    <wp:inline distT="0" distB="0" distL="0" distR="0">
                      <wp:extent cx="29210" cy="6350"/>
                      <wp:effectExtent l="0" t="0" r="0" b="3175"/>
                      <wp:docPr id="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42" name="Rectangle 37"/>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0f4Fy8oCAABEBgAADgAAAAAAAAAAAAAAAAAuAgAAZHJzL2Uyb0RvYy54bWxQSwECLQAU&#10;AAYACAAAACEAQdAHptkAAAABAQAADwAAAAAAAAAAAAAAAAAkBQAAZHJzL2Rvd25yZXYueG1sUEsF&#10;BgAAAAAEAAQA8wAAACoGAAAAAA==&#10;">
                      <v:rect id="Rectangle 37"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w10:anchorlock/>
                    </v:group>
                  </w:pict>
                </mc:Fallback>
              </mc:AlternateConten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400"/>
              <w:rPr>
                <w:sz w:val="2"/>
              </w:rPr>
            </w:pPr>
            <w:r>
              <w:rPr>
                <w:noProof/>
                <w:sz w:val="2"/>
                <w:lang w:val="ru-RU" w:eastAsia="ru-RU"/>
              </w:rPr>
              <mc:AlternateContent>
                <mc:Choice Requires="wpg">
                  <w:drawing>
                    <wp:inline distT="0" distB="0" distL="0" distR="0">
                      <wp:extent cx="29210" cy="6350"/>
                      <wp:effectExtent l="0" t="0" r="0" b="3175"/>
                      <wp:docPr id="3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40" name="Rectangle 35"/>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">
                      <v:rect id="Rectangle 35"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w10:anchorlock/>
                    </v:group>
                  </w:pict>
                </mc:Fallback>
              </mc:AlternateConten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417"/>
              <w:rPr>
                <w:sz w:val="2"/>
              </w:rPr>
            </w:pPr>
            <w:r>
              <w:rPr>
                <w:noProof/>
                <w:sz w:val="2"/>
                <w:lang w:val="ru-RU" w:eastAsia="ru-RU"/>
              </w:rPr>
              <mc:AlternateContent>
                <mc:Choice Requires="wpg">
                  <w:drawing>
                    <wp:inline distT="0" distB="0" distL="0" distR="0">
                      <wp:extent cx="29210" cy="6350"/>
                      <wp:effectExtent l="0" t="0" r="0" b="3175"/>
                      <wp:docPr id="3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38" name="Rectangle 33"/>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">
                      <v:rect id="Rectangle 33"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BMMA&#10;AADbAAAADwAAAGRycy9kb3ducmV2LnhtbERPz2vCMBS+C/sfwhvspumcDu0aZQ4EL4K6HfT22ry1&#10;xealS6JW/3pzEHb8+H5n88404kzO15YVvA4SEMSF1TWXCn6+l/0JCB+QNTaWScGVPMxnT70MU20v&#10;vKXzLpQihrBPUUEVQptK6YuKDPqBbYkj92udwRChK6V2eInhppHDJHmXBmuODRW29FVRcdydjILF&#10;dLL424x4fdvmBzrs8+N46BKlXp67zw8QgbrwL364V1rBWxwb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BMMAAADbAAAADwAAAAAAAAAAAAAAAACYAgAAZHJzL2Rv&#10;d25yZXYueG1sUEsFBgAAAAAEAAQA9QAAAIgDAAAAAA==&#10;" fillcolor="black" stroked="f"/>
                      <w10:anchorlock/>
                    </v:group>
                  </w:pict>
                </mc:Fallback>
              </mc:AlternateConten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391"/>
              <w:rPr>
                <w:sz w:val="2"/>
              </w:rPr>
            </w:pPr>
            <w:r>
              <w:rPr>
                <w:noProof/>
                <w:sz w:val="2"/>
                <w:lang w:val="ru-RU" w:eastAsia="ru-RU"/>
              </w:rPr>
              <mc:AlternateContent>
                <mc:Choice Requires="wpg">
                  <w:drawing>
                    <wp:inline distT="0" distB="0" distL="0" distR="0">
                      <wp:extent cx="29210" cy="6350"/>
                      <wp:effectExtent l="0" t="0" r="0" b="3175"/>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36" name="Rectangle 31"/>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">
                      <v:rect id="Rectangle 31"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w10:anchorlock/>
                    </v:group>
                  </w:pict>
                </mc:Fallback>
              </mc:AlternateConten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389"/>
              <w:rPr>
                <w:sz w:val="2"/>
              </w:rPr>
            </w:pPr>
            <w:r>
              <w:rPr>
                <w:noProof/>
                <w:sz w:val="2"/>
                <w:lang w:val="ru-RU" w:eastAsia="ru-RU"/>
              </w:rPr>
              <mc:AlternateContent>
                <mc:Choice Requires="wpg">
                  <w:drawing>
                    <wp:inline distT="0" distB="0" distL="0" distR="0">
                      <wp:extent cx="29210" cy="6350"/>
                      <wp:effectExtent l="0" t="0" r="0" b="3175"/>
                      <wp:docPr id="3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34" name="Rectangle 29"/>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SEz/ncoCAABEBgAADgAAAAAAAAAAAAAAAAAuAgAAZHJzL2Uyb0RvYy54bWxQSwECLQAU&#10;AAYACAAAACEAQdAHptkAAAABAQAADwAAAAAAAAAAAAAAAAAkBQAAZHJzL2Rvd25yZXYueG1sUEsF&#10;BgAAAAAEAAQA8wAAACoGAAAAAA==&#10;">
                      <v:rect id="Rectangle 29"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w10:anchorlock/>
                    </v:group>
                  </w:pict>
                </mc:Fallback>
              </mc:AlternateConten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D2C71">
            <w:pPr>
              <w:pStyle w:val="TableParagraph"/>
              <w:spacing w:before="156"/>
              <w:ind w:left="160"/>
              <w:rPr>
                <w:sz w:val="18"/>
              </w:rPr>
            </w:pPr>
            <w:r>
              <w:rPr>
                <w:sz w:val="18"/>
              </w:rPr>
              <w:t>по проекту</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rPr>
                <w:sz w:val="29"/>
              </w:rPr>
            </w:pPr>
          </w:p>
          <w:p w:rsidR="00105241" w:rsidRDefault="008F0E55">
            <w:pPr>
              <w:pStyle w:val="TableParagraph"/>
              <w:spacing w:line="20" w:lineRule="exact"/>
              <w:ind w:left="622"/>
              <w:rPr>
                <w:sz w:val="2"/>
              </w:rPr>
            </w:pPr>
            <w:r>
              <w:rPr>
                <w:noProof/>
                <w:sz w:val="2"/>
                <w:lang w:val="ru-RU" w:eastAsia="ru-RU"/>
              </w:rPr>
              <mc:AlternateContent>
                <mc:Choice Requires="wpg">
                  <w:drawing>
                    <wp:inline distT="0" distB="0" distL="0" distR="0">
                      <wp:extent cx="29210" cy="6350"/>
                      <wp:effectExtent l="0" t="0" r="0" b="3175"/>
                      <wp:docPr id="3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32" name="Rectangle 27"/>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6"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">
                      <v:rect id="Rectangle 27"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p>
        </w:tc>
        <w:tc>
          <w:tcPr>
            <w:tcW w:w="2406" w:type="dxa"/>
            <w:vMerge/>
            <w:tcBorders>
              <w:top w:val="nil"/>
            </w:tcBorders>
          </w:tcPr>
          <w:p w:rsidR="00105241" w:rsidRDefault="00105241">
            <w:pPr>
              <w:rPr>
                <w:sz w:val="2"/>
                <w:szCs w:val="2"/>
              </w:rPr>
            </w:pPr>
          </w:p>
        </w:tc>
      </w:tr>
      <w:tr w:rsidR="00105241">
        <w:trPr>
          <w:trHeight w:val="1036"/>
        </w:trPr>
        <w:tc>
          <w:tcPr>
            <w:tcW w:w="413"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60"/>
              <w:rPr>
                <w:sz w:val="18"/>
              </w:rPr>
            </w:pPr>
            <w:r>
              <w:rPr>
                <w:sz w:val="18"/>
              </w:rPr>
              <w:t>3</w:t>
            </w:r>
          </w:p>
        </w:tc>
        <w:tc>
          <w:tcPr>
            <w:tcW w:w="2259" w:type="dxa"/>
          </w:tcPr>
          <w:p w:rsidR="00105241" w:rsidRPr="00AD2FB9" w:rsidRDefault="001D2C71">
            <w:pPr>
              <w:pStyle w:val="TableParagraph"/>
              <w:ind w:left="107" w:right="236"/>
              <w:rPr>
                <w:sz w:val="18"/>
                <w:lang w:val="ru-RU"/>
              </w:rPr>
            </w:pPr>
            <w:r w:rsidRPr="00AD2FB9">
              <w:rPr>
                <w:sz w:val="18"/>
                <w:lang w:val="ru-RU"/>
              </w:rPr>
              <w:t>Предприятие бытового обслуживания- площадь участка – 0,1 га, 75 м² (с. Васильевка, площадка</w:t>
            </w:r>
          </w:p>
          <w:p w:rsidR="00105241" w:rsidRDefault="001D2C71">
            <w:pPr>
              <w:pStyle w:val="TableParagraph"/>
              <w:spacing w:before="5" w:line="193" w:lineRule="exact"/>
              <w:ind w:left="107"/>
              <w:rPr>
                <w:sz w:val="18"/>
              </w:rPr>
            </w:pPr>
            <w:r>
              <w:rPr>
                <w:sz w:val="18"/>
              </w:rPr>
              <w:t>№2)</w:t>
            </w:r>
          </w:p>
        </w:tc>
        <w:tc>
          <w:tcPr>
            <w:tcW w:w="1560"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277"/>
              <w:rPr>
                <w:sz w:val="18"/>
              </w:rPr>
            </w:pPr>
            <w:r>
              <w:rPr>
                <w:sz w:val="18"/>
              </w:rPr>
              <w:t>по проекту</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after="1"/>
              <w:rPr>
                <w:sz w:val="11"/>
              </w:rPr>
            </w:pPr>
          </w:p>
          <w:p w:rsidR="00105241" w:rsidRDefault="008F0E55">
            <w:pPr>
              <w:pStyle w:val="TableParagraph"/>
              <w:spacing w:line="20" w:lineRule="exact"/>
              <w:ind w:left="335"/>
              <w:rPr>
                <w:sz w:val="2"/>
              </w:rPr>
            </w:pPr>
            <w:r>
              <w:rPr>
                <w:noProof/>
                <w:sz w:val="2"/>
                <w:lang w:val="ru-RU" w:eastAsia="ru-RU"/>
              </w:rPr>
              <mc:AlternateContent>
                <mc:Choice Requires="wpg">
                  <w:drawing>
                    <wp:inline distT="0" distB="0" distL="0" distR="0">
                      <wp:extent cx="29210" cy="6350"/>
                      <wp:effectExtent l="0" t="0" r="0" b="3175"/>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30" name="Rectangle 25"/>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">
                      <v:rect id="Rectangle 25"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AsMA&#10;AADbAAAADwAAAGRycy9kb3ducmV2LnhtbERPz2vCMBS+C/sfwhvspumcDu0aZQ4EL4K6HfT22ry1&#10;xealS6JW/3pzEHb8+H5n88404kzO15YVvA4SEMSF1TWXCn6+l/0JCB+QNTaWScGVPMxnT70MU20v&#10;vKXzLpQihrBPUUEVQptK6YuKDPqBbYkj92udwRChK6V2eInhppHDJHmXBmuODRW29FVRcdydjILF&#10;dLL424x4fdvmBzrs8+N46BKlXp67zw8QgbrwL364V1rBW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pyAsMAAADbAAAADwAAAAAAAAAAAAAAAACYAgAAZHJzL2Rv&#10;d25yZXYueG1sUEsFBgAAAAAEAAQA9QAAAIgDAAAAAA==&#10;" fillcolor="black" stroked="f"/>
                      <w10:anchorlock/>
                    </v:group>
                  </w:pict>
                </mc:Fallback>
              </mc:AlternateConten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after="1"/>
              <w:rPr>
                <w:sz w:val="11"/>
              </w:rPr>
            </w:pPr>
          </w:p>
          <w:p w:rsidR="00105241" w:rsidRDefault="008F0E55">
            <w:pPr>
              <w:pStyle w:val="TableParagraph"/>
              <w:spacing w:line="20" w:lineRule="exact"/>
              <w:ind w:left="400"/>
              <w:rPr>
                <w:sz w:val="2"/>
              </w:rPr>
            </w:pPr>
            <w:r>
              <w:rPr>
                <w:noProof/>
                <w:sz w:val="2"/>
                <w:lang w:val="ru-RU" w:eastAsia="ru-RU"/>
              </w:rPr>
              <mc:AlternateContent>
                <mc:Choice Requires="wpg">
                  <w:drawing>
                    <wp:inline distT="0" distB="0" distL="0" distR="0">
                      <wp:extent cx="29210" cy="6350"/>
                      <wp:effectExtent l="0" t="0" r="0" b="3175"/>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28" name="Rectangle 23"/>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Ln5ZpcoCAABEBgAADgAAAAAAAAAAAAAAAAAuAgAAZHJzL2Uyb0RvYy54bWxQSwECLQAU&#10;AAYACAAAACEAQdAHptkAAAABAQAADwAAAAAAAAAAAAAAAAAkBQAAZHJzL2Rvd25yZXYueG1sUEsF&#10;BgAAAAAEAAQA8wAAACoGAAAAAA==&#10;">
                      <v:rect id="Rectangle 23"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after="1"/>
              <w:rPr>
                <w:sz w:val="11"/>
              </w:rPr>
            </w:pPr>
          </w:p>
          <w:p w:rsidR="00105241" w:rsidRDefault="008F0E55">
            <w:pPr>
              <w:pStyle w:val="TableParagraph"/>
              <w:spacing w:line="20" w:lineRule="exact"/>
              <w:ind w:left="417"/>
              <w:rPr>
                <w:sz w:val="2"/>
              </w:rPr>
            </w:pPr>
            <w:r>
              <w:rPr>
                <w:noProof/>
                <w:sz w:val="2"/>
                <w:lang w:val="ru-RU" w:eastAsia="ru-RU"/>
              </w:rPr>
              <mc:AlternateContent>
                <mc:Choice Requires="wpg">
                  <w:drawing>
                    <wp:inline distT="0" distB="0" distL="0" distR="0">
                      <wp:extent cx="29210" cy="6350"/>
                      <wp:effectExtent l="0" t="0" r="0" b="3175"/>
                      <wp:docPr id="2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26" name="Rectangle 21"/>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">
                      <v:rect id="Rectangle 21"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after="1"/>
              <w:rPr>
                <w:sz w:val="11"/>
              </w:rPr>
            </w:pPr>
          </w:p>
          <w:p w:rsidR="00105241" w:rsidRDefault="008F0E55">
            <w:pPr>
              <w:pStyle w:val="TableParagraph"/>
              <w:spacing w:line="20" w:lineRule="exact"/>
              <w:ind w:left="391"/>
              <w:rPr>
                <w:sz w:val="2"/>
              </w:rPr>
            </w:pPr>
            <w:r>
              <w:rPr>
                <w:noProof/>
                <w:sz w:val="2"/>
                <w:lang w:val="ru-RU" w:eastAsia="ru-RU"/>
              </w:rPr>
              <mc:AlternateContent>
                <mc:Choice Requires="wpg">
                  <w:drawing>
                    <wp:inline distT="0" distB="0" distL="0" distR="0">
                      <wp:extent cx="29210" cy="6350"/>
                      <wp:effectExtent l="0" t="0" r="0" b="3175"/>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24" name="Rectangle 19"/>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">
                      <v:rect id="Rectangle 19"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after="1"/>
              <w:rPr>
                <w:sz w:val="11"/>
              </w:rPr>
            </w:pPr>
          </w:p>
          <w:p w:rsidR="00105241" w:rsidRDefault="008F0E55">
            <w:pPr>
              <w:pStyle w:val="TableParagraph"/>
              <w:spacing w:line="20" w:lineRule="exact"/>
              <w:ind w:left="389"/>
              <w:rPr>
                <w:sz w:val="2"/>
              </w:rPr>
            </w:pPr>
            <w:r>
              <w:rPr>
                <w:noProof/>
                <w:sz w:val="2"/>
                <w:lang w:val="ru-RU" w:eastAsia="ru-RU"/>
              </w:rPr>
              <mc:AlternateContent>
                <mc:Choice Requires="wpg">
                  <w:drawing>
                    <wp:inline distT="0" distB="0" distL="0" distR="0">
                      <wp:extent cx="29210" cy="6350"/>
                      <wp:effectExtent l="0" t="0" r="0" b="3175"/>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22" name="Rectangle 17"/>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ptyQIAAEQ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">
                      <v:rect id="Rectangle 17"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p>
        </w:tc>
        <w:tc>
          <w:tcPr>
            <w:tcW w:w="1163"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60"/>
              <w:rPr>
                <w:sz w:val="18"/>
              </w:rPr>
            </w:pPr>
            <w:r>
              <w:rPr>
                <w:sz w:val="18"/>
              </w:rPr>
              <w:t>по проекту</w:t>
            </w:r>
          </w:p>
        </w:tc>
        <w:tc>
          <w:tcPr>
            <w:tcW w:w="127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10" w:after="1"/>
              <w:rPr>
                <w:sz w:val="11"/>
              </w:rPr>
            </w:pPr>
          </w:p>
          <w:p w:rsidR="00105241" w:rsidRDefault="008F0E55">
            <w:pPr>
              <w:pStyle w:val="TableParagraph"/>
              <w:spacing w:line="20" w:lineRule="exact"/>
              <w:ind w:left="622"/>
              <w:rPr>
                <w:sz w:val="2"/>
              </w:rPr>
            </w:pPr>
            <w:r>
              <w:rPr>
                <w:noProof/>
                <w:sz w:val="2"/>
                <w:lang w:val="ru-RU" w:eastAsia="ru-RU"/>
              </w:rPr>
              <mc:AlternateContent>
                <mc:Choice Requires="wpg">
                  <w:drawing>
                    <wp:inline distT="0" distB="0" distL="0" distR="0">
                      <wp:extent cx="29210" cy="6350"/>
                      <wp:effectExtent l="0" t="0" r="0" b="3175"/>
                      <wp:docPr id="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20" name="Rectangle 15"/>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Sv/NTMoCAABEBgAADgAAAAAAAAAAAAAAAAAuAgAAZHJzL2Uyb0RvYy54bWxQSwECLQAU&#10;AAYACAAAACEAQdAHptkAAAABAQAADwAAAAAAAAAAAAAAAAAkBQAAZHJzL2Rvd25yZXYueG1sUEsF&#10;BgAAAAAEAAQA8wAAACoGAAAAAA==&#10;">
                      <v:rect id="Rectangle 15"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tc>
        <w:tc>
          <w:tcPr>
            <w:tcW w:w="2406" w:type="dxa"/>
            <w:vMerge/>
            <w:tcBorders>
              <w:top w:val="nil"/>
            </w:tcBorders>
          </w:tcPr>
          <w:p w:rsidR="00105241" w:rsidRDefault="00105241">
            <w:pPr>
              <w:rPr>
                <w:sz w:val="2"/>
                <w:szCs w:val="2"/>
              </w:rPr>
            </w:pPr>
          </w:p>
        </w:tc>
      </w:tr>
      <w:tr w:rsidR="00105241">
        <w:trPr>
          <w:trHeight w:val="1034"/>
        </w:trPr>
        <w:tc>
          <w:tcPr>
            <w:tcW w:w="413" w:type="dxa"/>
          </w:tcPr>
          <w:p w:rsidR="00105241" w:rsidRDefault="00105241">
            <w:pPr>
              <w:pStyle w:val="TableParagraph"/>
              <w:rPr>
                <w:sz w:val="20"/>
              </w:rPr>
            </w:pPr>
          </w:p>
          <w:p w:rsidR="00105241" w:rsidRDefault="001D2C71">
            <w:pPr>
              <w:pStyle w:val="TableParagraph"/>
              <w:spacing w:before="177"/>
              <w:ind w:left="160"/>
              <w:rPr>
                <w:sz w:val="18"/>
              </w:rPr>
            </w:pPr>
            <w:r>
              <w:rPr>
                <w:sz w:val="18"/>
              </w:rPr>
              <w:t>4</w:t>
            </w:r>
          </w:p>
        </w:tc>
        <w:tc>
          <w:tcPr>
            <w:tcW w:w="2259" w:type="dxa"/>
          </w:tcPr>
          <w:p w:rsidR="00105241" w:rsidRPr="00AD2FB9" w:rsidRDefault="001D2C71">
            <w:pPr>
              <w:pStyle w:val="TableParagraph"/>
              <w:ind w:left="107" w:right="263"/>
              <w:rPr>
                <w:sz w:val="18"/>
                <w:lang w:val="ru-RU"/>
              </w:rPr>
            </w:pPr>
            <w:r w:rsidRPr="00AD2FB9">
              <w:rPr>
                <w:sz w:val="18"/>
                <w:lang w:val="ru-RU"/>
              </w:rPr>
              <w:t>Предприятие бытового обслуживания- площадь участка – 0,2 га, 6 раб. мест (с. Васильевка,</w:t>
            </w:r>
          </w:p>
          <w:p w:rsidR="00105241" w:rsidRDefault="001D2C71">
            <w:pPr>
              <w:pStyle w:val="TableParagraph"/>
              <w:spacing w:before="5" w:line="190" w:lineRule="exact"/>
              <w:ind w:left="107"/>
              <w:rPr>
                <w:sz w:val="18"/>
              </w:rPr>
            </w:pPr>
            <w:r>
              <w:rPr>
                <w:sz w:val="18"/>
              </w:rPr>
              <w:t>площадка №3)</w:t>
            </w:r>
          </w:p>
        </w:tc>
        <w:tc>
          <w:tcPr>
            <w:tcW w:w="1560" w:type="dxa"/>
          </w:tcPr>
          <w:p w:rsidR="00105241" w:rsidRDefault="00105241">
            <w:pPr>
              <w:pStyle w:val="TableParagraph"/>
              <w:rPr>
                <w:sz w:val="20"/>
              </w:rPr>
            </w:pPr>
          </w:p>
          <w:p w:rsidR="00105241" w:rsidRDefault="001D2C71">
            <w:pPr>
              <w:pStyle w:val="TableParagraph"/>
              <w:spacing w:before="177"/>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D2C71">
            <w:pPr>
              <w:pStyle w:val="TableParagraph"/>
              <w:spacing w:before="177"/>
              <w:ind w:left="89" w:right="82"/>
              <w:jc w:val="center"/>
              <w:rPr>
                <w:sz w:val="18"/>
              </w:rPr>
            </w:pPr>
            <w:r>
              <w:rPr>
                <w:sz w:val="18"/>
              </w:rPr>
              <w:t>2017-2033 гг.</w:t>
            </w:r>
          </w:p>
        </w:tc>
        <w:tc>
          <w:tcPr>
            <w:tcW w:w="1404" w:type="dxa"/>
          </w:tcPr>
          <w:p w:rsidR="00105241" w:rsidRDefault="00105241">
            <w:pPr>
              <w:pStyle w:val="TableParagraph"/>
              <w:rPr>
                <w:sz w:val="20"/>
              </w:rPr>
            </w:pPr>
          </w:p>
          <w:p w:rsidR="00105241" w:rsidRDefault="001D2C71">
            <w:pPr>
              <w:pStyle w:val="TableParagraph"/>
              <w:spacing w:before="177"/>
              <w:ind w:left="277"/>
              <w:rPr>
                <w:sz w:val="18"/>
              </w:rPr>
            </w:pPr>
            <w:r>
              <w:rPr>
                <w:sz w:val="18"/>
              </w:rPr>
              <w:t>по проекту</w:t>
            </w:r>
          </w:p>
        </w:tc>
        <w:tc>
          <w:tcPr>
            <w:tcW w:w="720"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11"/>
              </w:rPr>
            </w:pPr>
          </w:p>
          <w:p w:rsidR="00105241" w:rsidRDefault="008F0E55">
            <w:pPr>
              <w:pStyle w:val="TableParagraph"/>
              <w:spacing w:line="20" w:lineRule="exact"/>
              <w:ind w:left="335"/>
              <w:rPr>
                <w:sz w:val="2"/>
              </w:rPr>
            </w:pPr>
            <w:r>
              <w:rPr>
                <w:noProof/>
                <w:sz w:val="2"/>
                <w:lang w:val="ru-RU" w:eastAsia="ru-RU"/>
              </w:rPr>
              <mc:AlternateContent>
                <mc:Choice Requires="wpg">
                  <w:drawing>
                    <wp:inline distT="0" distB="0" distL="0" distR="0">
                      <wp:extent cx="29210" cy="6350"/>
                      <wp:effectExtent l="0" t="0" r="0" b="3175"/>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18" name="Rectangle 13"/>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FmE3xsoCAABEBgAADgAAAAAAAAAAAAAAAAAuAgAAZHJzL2Uyb0RvYy54bWxQSwECLQAU&#10;AAYACAAAACEAQdAHptkAAAABAQAADwAAAAAAAAAAAAAAAAAkBQAAZHJzL2Rvd25yZXYueG1sUEsF&#10;BgAAAAAEAAQA8wAAACoGAAAAAA==&#10;">
                      <v:rect id="Rectangle 13"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tc>
        <w:tc>
          <w:tcPr>
            <w:tcW w:w="847"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11"/>
              </w:rPr>
            </w:pPr>
          </w:p>
          <w:p w:rsidR="00105241" w:rsidRDefault="008F0E55">
            <w:pPr>
              <w:pStyle w:val="TableParagraph"/>
              <w:spacing w:line="20" w:lineRule="exact"/>
              <w:ind w:left="400"/>
              <w:rPr>
                <w:sz w:val="2"/>
              </w:rPr>
            </w:pPr>
            <w:r>
              <w:rPr>
                <w:noProof/>
                <w:sz w:val="2"/>
                <w:lang w:val="ru-RU" w:eastAsia="ru-RU"/>
              </w:rPr>
              <mc:AlternateContent>
                <mc:Choice Requires="wpg">
                  <w:drawing>
                    <wp:inline distT="0" distB="0" distL="0" distR="0">
                      <wp:extent cx="29210" cy="6350"/>
                      <wp:effectExtent l="0" t="0" r="0" b="3175"/>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16" name="Rectangle 11"/>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">
                      <v:rect id="Rectangle 11"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tc>
        <w:tc>
          <w:tcPr>
            <w:tcW w:w="88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11"/>
              </w:rPr>
            </w:pPr>
          </w:p>
          <w:p w:rsidR="00105241" w:rsidRDefault="008F0E55">
            <w:pPr>
              <w:pStyle w:val="TableParagraph"/>
              <w:spacing w:line="20" w:lineRule="exact"/>
              <w:ind w:left="417"/>
              <w:rPr>
                <w:sz w:val="2"/>
              </w:rPr>
            </w:pPr>
            <w:r>
              <w:rPr>
                <w:noProof/>
                <w:sz w:val="2"/>
                <w:lang w:val="ru-RU" w:eastAsia="ru-RU"/>
              </w:rPr>
              <mc:AlternateContent>
                <mc:Choice Requires="wpg">
                  <w:drawing>
                    <wp:inline distT="0" distB="0" distL="0" distR="0">
                      <wp:extent cx="29210" cy="6350"/>
                      <wp:effectExtent l="0" t="0" r="0" b="3175"/>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14" name="Rectangle 9"/>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">
                      <v:rect id="Rectangle 9"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anchorlock/>
                    </v:group>
                  </w:pict>
                </mc:Fallback>
              </mc:AlternateContent>
            </w:r>
          </w:p>
        </w:tc>
        <w:tc>
          <w:tcPr>
            <w:tcW w:w="825"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11"/>
              </w:rPr>
            </w:pPr>
          </w:p>
          <w:p w:rsidR="00105241" w:rsidRDefault="008F0E55">
            <w:pPr>
              <w:pStyle w:val="TableParagraph"/>
              <w:spacing w:line="20" w:lineRule="exact"/>
              <w:ind w:left="391"/>
              <w:rPr>
                <w:sz w:val="2"/>
              </w:rPr>
            </w:pPr>
            <w:r>
              <w:rPr>
                <w:noProof/>
                <w:sz w:val="2"/>
                <w:lang w:val="ru-RU" w:eastAsia="ru-RU"/>
              </w:rPr>
              <mc:AlternateContent>
                <mc:Choice Requires="wpg">
                  <w:drawing>
                    <wp:inline distT="0" distB="0" distL="0" distR="0">
                      <wp:extent cx="29210" cy="6350"/>
                      <wp:effectExtent l="0" t="0" r="0" b="3175"/>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12" name="Rectangle 7"/>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">
                      <v:rect id="Rectangle 7"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VjsMA&#10;AADbAAAADwAAAGRycy9kb3ducmV2LnhtbERPTWvCQBC9C/6HZYTedGOoRWNWqYLQi1BtD/U2yY5J&#10;MDub7m417a/vFoTe5vE+J1/3phVXcr6xrGA6SUAQl1Y3XCl4f9uN5yB8QNbYWiYF3+RhvRoOcsy0&#10;vfGBrsdQiRjCPkMFdQhdJqUvazLoJ7YjjtzZOoMhQldJ7fAWw00r0yR5kgYbjg01drStqbwcv4yC&#10;zWK++Xx95P3PoTjR6aO4zFKXKPUw6p+XIAL14V98d7/oOD+Fv1/i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VjsMAAADbAAAADwAAAAAAAAAAAAAAAACYAgAAZHJzL2Rv&#10;d25yZXYueG1sUEsFBgAAAAAEAAQA9QAAAIgDAAAAAA==&#10;" fillcolor="black" stroked="f"/>
                      <w10:anchorlock/>
                    </v:group>
                  </w:pict>
                </mc:Fallback>
              </mc:AlternateContent>
            </w:r>
          </w:p>
        </w:tc>
        <w:tc>
          <w:tcPr>
            <w:tcW w:w="818"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11"/>
              </w:rPr>
            </w:pPr>
          </w:p>
          <w:p w:rsidR="00105241" w:rsidRDefault="008F0E55">
            <w:pPr>
              <w:pStyle w:val="TableParagraph"/>
              <w:spacing w:line="20" w:lineRule="exact"/>
              <w:ind w:left="389"/>
              <w:rPr>
                <w:sz w:val="2"/>
              </w:rPr>
            </w:pPr>
            <w:r>
              <w:rPr>
                <w:noProof/>
                <w:sz w:val="2"/>
                <w:lang w:val="ru-RU" w:eastAsia="ru-RU"/>
              </w:rPr>
              <mc:AlternateContent>
                <mc:Choice Requires="wpg">
                  <w:drawing>
                    <wp:inline distT="0" distB="0" distL="0" distR="0">
                      <wp:extent cx="29210" cy="6350"/>
                      <wp:effectExtent l="0" t="0" r="0" b="3175"/>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10" name="Rectangle 5"/>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">
                      <v:rect id="Rectangle 5"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w10:anchorlock/>
                    </v:group>
                  </w:pict>
                </mc:Fallback>
              </mc:AlternateContent>
            </w:r>
          </w:p>
        </w:tc>
        <w:tc>
          <w:tcPr>
            <w:tcW w:w="1163" w:type="dxa"/>
          </w:tcPr>
          <w:p w:rsidR="00105241" w:rsidRDefault="00105241">
            <w:pPr>
              <w:pStyle w:val="TableParagraph"/>
              <w:rPr>
                <w:sz w:val="20"/>
              </w:rPr>
            </w:pPr>
          </w:p>
          <w:p w:rsidR="00105241" w:rsidRDefault="00105241">
            <w:pPr>
              <w:pStyle w:val="TableParagraph"/>
              <w:rPr>
                <w:sz w:val="20"/>
              </w:rPr>
            </w:pPr>
          </w:p>
          <w:p w:rsidR="00105241" w:rsidRDefault="00105241">
            <w:pPr>
              <w:pStyle w:val="TableParagraph"/>
              <w:spacing w:before="8"/>
              <w:rPr>
                <w:sz w:val="11"/>
              </w:rPr>
            </w:pPr>
          </w:p>
          <w:p w:rsidR="00105241" w:rsidRDefault="008F0E55">
            <w:pPr>
              <w:pStyle w:val="TableParagraph"/>
              <w:spacing w:line="20" w:lineRule="exact"/>
              <w:ind w:left="561"/>
              <w:rPr>
                <w:sz w:val="2"/>
              </w:rPr>
            </w:pPr>
            <w:r>
              <w:rPr>
                <w:noProof/>
                <w:sz w:val="2"/>
                <w:lang w:val="ru-RU" w:eastAsia="ru-RU"/>
              </w:rPr>
              <mc:AlternateContent>
                <mc:Choice Requires="wpg">
                  <w:drawing>
                    <wp:inline distT="0" distB="0" distL="0" distR="0">
                      <wp:extent cx="29210" cy="6350"/>
                      <wp:effectExtent l="0" t="0" r="0" b="3175"/>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6350"/>
                                <a:chOff x="0" y="0"/>
                                <a:chExt cx="46" cy="10"/>
                              </a:xfrm>
                            </wpg:grpSpPr>
                            <wps:wsp>
                              <wps:cNvPr id="8" name="Rectangle 3"/>
                              <wps:cNvSpPr>
                                <a:spLocks noChangeArrowheads="1"/>
                              </wps:cNvSpPr>
                              <wps:spPr bwMode="auto">
                                <a:xfrm>
                                  <a:off x="0" y="0"/>
                                  <a:ext cx="4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2.3pt;height:.5pt;mso-position-horizontal-relative:char;mso-position-vertical-relative:line" coordsize="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">
                      <v:rect id="Rectangle 3" o:spid="_x0000_s1027" style="position:absolute;width:4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3XcAA&#10;AADaAAAADwAAAGRycy9kb3ducmV2LnhtbERPy4rCMBTdC/MP4Q6403RExekYRQcG3Ai+Frq7Nnfa&#10;YnNTk6jVrzcLweXhvMfTxlTiSs6XlhV8dRMQxJnVJecKdtu/zgiED8gaK8uk4E4eppOP1hhTbW+8&#10;pusm5CKGsE9RQRFCnUrps4IM+q6tiSP3b53BEKHLpXZ4i+Gmkr0kGUqDJceGAmv6LSg7bS5Gwfx7&#10;ND+v+rx8rI8HOuyPp0HPJUq1P5vZD4hATXiLX+6FVhC3xivxBsj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53XcAAAADaAAAADwAAAAAAAAAAAAAAAACYAgAAZHJzL2Rvd25y&#10;ZXYueG1sUEsFBgAAAAAEAAQA9QAAAIUDAAAAAA==&#10;" fillcolor="black" stroked="f"/>
                      <w10:anchorlock/>
                    </v:group>
                  </w:pict>
                </mc:Fallback>
              </mc:AlternateContent>
            </w:r>
          </w:p>
        </w:tc>
        <w:tc>
          <w:tcPr>
            <w:tcW w:w="1278" w:type="dxa"/>
          </w:tcPr>
          <w:p w:rsidR="00105241" w:rsidRDefault="00105241">
            <w:pPr>
              <w:pStyle w:val="TableParagraph"/>
              <w:rPr>
                <w:sz w:val="20"/>
              </w:rPr>
            </w:pPr>
          </w:p>
          <w:p w:rsidR="00105241" w:rsidRDefault="001D2C71">
            <w:pPr>
              <w:pStyle w:val="TableParagraph"/>
              <w:spacing w:before="177"/>
              <w:ind w:left="221"/>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263"/>
        </w:trPr>
        <w:tc>
          <w:tcPr>
            <w:tcW w:w="4232" w:type="dxa"/>
            <w:gridSpan w:val="3"/>
          </w:tcPr>
          <w:p w:rsidR="00105241" w:rsidRDefault="001D2C71">
            <w:pPr>
              <w:pStyle w:val="TableParagraph"/>
              <w:spacing w:before="28"/>
              <w:ind w:left="107"/>
              <w:rPr>
                <w:b/>
                <w:sz w:val="18"/>
              </w:rPr>
            </w:pPr>
            <w:r>
              <w:rPr>
                <w:b/>
                <w:sz w:val="18"/>
              </w:rPr>
              <w:t>Итого:</w:t>
            </w:r>
          </w:p>
        </w:tc>
        <w:tc>
          <w:tcPr>
            <w:tcW w:w="1275" w:type="dxa"/>
          </w:tcPr>
          <w:p w:rsidR="00105241" w:rsidRDefault="001D2C71">
            <w:pPr>
              <w:pStyle w:val="TableParagraph"/>
              <w:spacing w:before="28"/>
              <w:ind w:left="89" w:right="80"/>
              <w:jc w:val="center"/>
              <w:rPr>
                <w:b/>
                <w:sz w:val="18"/>
              </w:rPr>
            </w:pPr>
            <w:r>
              <w:rPr>
                <w:b/>
                <w:sz w:val="18"/>
              </w:rPr>
              <w:t>2017-2033 гг</w:t>
            </w:r>
          </w:p>
        </w:tc>
        <w:tc>
          <w:tcPr>
            <w:tcW w:w="1404" w:type="dxa"/>
          </w:tcPr>
          <w:p w:rsidR="00105241" w:rsidRDefault="001D2C71">
            <w:pPr>
              <w:pStyle w:val="TableParagraph"/>
              <w:spacing w:before="28"/>
              <w:ind w:left="253"/>
              <w:rPr>
                <w:b/>
                <w:sz w:val="18"/>
              </w:rPr>
            </w:pPr>
            <w:r>
              <w:rPr>
                <w:b/>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D2C71">
            <w:pPr>
              <w:pStyle w:val="TableParagraph"/>
              <w:spacing w:before="28"/>
              <w:ind w:left="109"/>
              <w:rPr>
                <w:b/>
                <w:sz w:val="18"/>
              </w:rPr>
            </w:pPr>
            <w:r>
              <w:rPr>
                <w:b/>
                <w:sz w:val="18"/>
              </w:rPr>
              <w:t>по проекту</w:t>
            </w:r>
          </w:p>
        </w:tc>
        <w:tc>
          <w:tcPr>
            <w:tcW w:w="1278" w:type="dxa"/>
          </w:tcPr>
          <w:p w:rsidR="00105241" w:rsidRDefault="001D2C71">
            <w:pPr>
              <w:pStyle w:val="TableParagraph"/>
              <w:spacing w:before="28"/>
              <w:ind w:left="113"/>
              <w:rPr>
                <w:b/>
                <w:sz w:val="18"/>
              </w:rPr>
            </w:pPr>
            <w:r>
              <w:rPr>
                <w:b/>
                <w:sz w:val="18"/>
              </w:rPr>
              <w:t>по проекту</w:t>
            </w:r>
          </w:p>
        </w:tc>
        <w:tc>
          <w:tcPr>
            <w:tcW w:w="2406" w:type="dxa"/>
          </w:tcPr>
          <w:p w:rsidR="00105241" w:rsidRDefault="00105241">
            <w:pPr>
              <w:pStyle w:val="TableParagraph"/>
              <w:rPr>
                <w:sz w:val="18"/>
              </w:rPr>
            </w:pPr>
          </w:p>
        </w:tc>
      </w:tr>
      <w:tr w:rsidR="00105241">
        <w:trPr>
          <w:trHeight w:val="397"/>
        </w:trPr>
        <w:tc>
          <w:tcPr>
            <w:tcW w:w="15851" w:type="dxa"/>
            <w:gridSpan w:val="13"/>
          </w:tcPr>
          <w:p w:rsidR="00105241" w:rsidRDefault="001D2C71">
            <w:pPr>
              <w:pStyle w:val="TableParagraph"/>
              <w:spacing w:before="77"/>
              <w:ind w:left="15"/>
              <w:jc w:val="center"/>
              <w:rPr>
                <w:i/>
                <w:sz w:val="20"/>
              </w:rPr>
            </w:pPr>
            <w:r>
              <w:rPr>
                <w:w w:val="99"/>
                <w:sz w:val="20"/>
                <w:u w:val="single"/>
              </w:rPr>
              <w:t xml:space="preserve"> </w:t>
            </w:r>
            <w:r>
              <w:rPr>
                <w:i/>
                <w:sz w:val="20"/>
                <w:u w:val="single"/>
              </w:rPr>
              <w:t>Предприятия торговли, общественного питания</w:t>
            </w:r>
          </w:p>
        </w:tc>
      </w:tr>
      <w:tr w:rsidR="00105241" w:rsidRPr="007B596D">
        <w:trPr>
          <w:trHeight w:val="1034"/>
        </w:trPr>
        <w:tc>
          <w:tcPr>
            <w:tcW w:w="413" w:type="dxa"/>
          </w:tcPr>
          <w:p w:rsidR="00105241" w:rsidRDefault="00105241">
            <w:pPr>
              <w:pStyle w:val="TableParagraph"/>
              <w:rPr>
                <w:sz w:val="20"/>
              </w:rPr>
            </w:pPr>
          </w:p>
          <w:p w:rsidR="00105241" w:rsidRDefault="001D2C71">
            <w:pPr>
              <w:pStyle w:val="TableParagraph"/>
              <w:spacing w:before="178"/>
              <w:ind w:left="160"/>
              <w:rPr>
                <w:sz w:val="18"/>
              </w:rPr>
            </w:pPr>
            <w:r>
              <w:rPr>
                <w:sz w:val="18"/>
              </w:rPr>
              <w:t>1</w:t>
            </w:r>
          </w:p>
        </w:tc>
        <w:tc>
          <w:tcPr>
            <w:tcW w:w="2259" w:type="dxa"/>
          </w:tcPr>
          <w:p w:rsidR="00105241" w:rsidRPr="00AD2FB9" w:rsidRDefault="001D2C71">
            <w:pPr>
              <w:pStyle w:val="TableParagraph"/>
              <w:ind w:left="107" w:right="128"/>
              <w:rPr>
                <w:sz w:val="18"/>
                <w:lang w:val="ru-RU"/>
              </w:rPr>
            </w:pPr>
            <w:r w:rsidRPr="00AD2FB9">
              <w:rPr>
                <w:sz w:val="18"/>
                <w:lang w:val="ru-RU"/>
              </w:rPr>
              <w:t>Объекты торговли, площадь участка – 0,16 га (с. Васильевка, ул.</w:t>
            </w:r>
          </w:p>
          <w:p w:rsidR="00105241" w:rsidRDefault="001D2C71">
            <w:pPr>
              <w:pStyle w:val="TableParagraph"/>
              <w:spacing w:before="10" w:line="206" w:lineRule="exact"/>
              <w:ind w:left="107" w:right="1077"/>
              <w:rPr>
                <w:sz w:val="18"/>
              </w:rPr>
            </w:pPr>
            <w:r>
              <w:rPr>
                <w:sz w:val="18"/>
              </w:rPr>
              <w:t>Полевая / ул. Молодежная)</w:t>
            </w:r>
          </w:p>
        </w:tc>
        <w:tc>
          <w:tcPr>
            <w:tcW w:w="1560" w:type="dxa"/>
          </w:tcPr>
          <w:p w:rsidR="00105241" w:rsidRDefault="00105241">
            <w:pPr>
              <w:pStyle w:val="TableParagraph"/>
              <w:rPr>
                <w:sz w:val="20"/>
              </w:rPr>
            </w:pPr>
          </w:p>
          <w:p w:rsidR="00105241" w:rsidRDefault="001D2C71">
            <w:pPr>
              <w:pStyle w:val="TableParagraph"/>
              <w:spacing w:before="178"/>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D2C71">
            <w:pPr>
              <w:pStyle w:val="TableParagraph"/>
              <w:spacing w:before="178"/>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D2C71">
            <w:pPr>
              <w:pStyle w:val="TableParagraph"/>
              <w:spacing w:before="178"/>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D2C71">
            <w:pPr>
              <w:pStyle w:val="TableParagraph"/>
              <w:spacing w:before="178"/>
              <w:ind w:left="160"/>
              <w:rPr>
                <w:sz w:val="18"/>
              </w:rPr>
            </w:pPr>
            <w:r>
              <w:rPr>
                <w:sz w:val="18"/>
              </w:rPr>
              <w:t>по проекту</w:t>
            </w:r>
          </w:p>
        </w:tc>
        <w:tc>
          <w:tcPr>
            <w:tcW w:w="1278" w:type="dxa"/>
          </w:tcPr>
          <w:p w:rsidR="00105241" w:rsidRDefault="00105241">
            <w:pPr>
              <w:pStyle w:val="TableParagraph"/>
              <w:rPr>
                <w:sz w:val="18"/>
              </w:rPr>
            </w:pPr>
          </w:p>
        </w:tc>
        <w:tc>
          <w:tcPr>
            <w:tcW w:w="2406" w:type="dxa"/>
            <w:vMerge w:val="restart"/>
          </w:tcPr>
          <w:p w:rsidR="00105241" w:rsidRPr="00AD2FB9" w:rsidRDefault="00105241">
            <w:pPr>
              <w:pStyle w:val="TableParagraph"/>
              <w:rPr>
                <w:sz w:val="20"/>
                <w:lang w:val="ru-RU"/>
              </w:rPr>
            </w:pPr>
          </w:p>
          <w:p w:rsidR="00105241" w:rsidRPr="00AD2FB9" w:rsidRDefault="00105241">
            <w:pPr>
              <w:pStyle w:val="TableParagraph"/>
              <w:spacing w:before="10"/>
              <w:rPr>
                <w:sz w:val="15"/>
                <w:lang w:val="ru-RU"/>
              </w:rPr>
            </w:pPr>
          </w:p>
          <w:p w:rsidR="00105241" w:rsidRPr="00AD2FB9" w:rsidRDefault="001D2C71">
            <w:pPr>
              <w:pStyle w:val="TableParagraph"/>
              <w:ind w:left="112" w:right="116"/>
              <w:rPr>
                <w:sz w:val="18"/>
                <w:lang w:val="ru-RU"/>
              </w:rPr>
            </w:pPr>
            <w:r w:rsidRPr="00AD2FB9">
              <w:rPr>
                <w:sz w:val="18"/>
                <w:lang w:val="ru-RU"/>
              </w:rPr>
              <w:t>Увеличение объема услуг и товаров, предоставляемых предприятиями торговли и общественного питания в соответствии с интересами и потребностями населения</w:t>
            </w:r>
          </w:p>
        </w:tc>
      </w:tr>
      <w:tr w:rsidR="00105241">
        <w:trPr>
          <w:trHeight w:val="1036"/>
        </w:trPr>
        <w:tc>
          <w:tcPr>
            <w:tcW w:w="413" w:type="dxa"/>
          </w:tcPr>
          <w:p w:rsidR="00105241" w:rsidRPr="00AD2FB9" w:rsidRDefault="00105241">
            <w:pPr>
              <w:pStyle w:val="TableParagraph"/>
              <w:rPr>
                <w:sz w:val="20"/>
                <w:lang w:val="ru-RU"/>
              </w:rPr>
            </w:pPr>
          </w:p>
          <w:p w:rsidR="00105241" w:rsidRPr="00AD2FB9" w:rsidRDefault="00105241">
            <w:pPr>
              <w:pStyle w:val="TableParagraph"/>
              <w:spacing w:before="7"/>
              <w:rPr>
                <w:sz w:val="15"/>
                <w:lang w:val="ru-RU"/>
              </w:rPr>
            </w:pPr>
          </w:p>
          <w:p w:rsidR="00105241" w:rsidRDefault="001D2C71">
            <w:pPr>
              <w:pStyle w:val="TableParagraph"/>
              <w:ind w:left="160"/>
              <w:rPr>
                <w:sz w:val="18"/>
              </w:rPr>
            </w:pPr>
            <w:r>
              <w:rPr>
                <w:sz w:val="18"/>
              </w:rPr>
              <w:t>2</w:t>
            </w:r>
          </w:p>
        </w:tc>
        <w:tc>
          <w:tcPr>
            <w:tcW w:w="2259" w:type="dxa"/>
          </w:tcPr>
          <w:p w:rsidR="00105241" w:rsidRPr="00AD2FB9" w:rsidRDefault="001D2C71">
            <w:pPr>
              <w:pStyle w:val="TableParagraph"/>
              <w:ind w:left="107" w:right="128"/>
              <w:rPr>
                <w:sz w:val="18"/>
                <w:lang w:val="ru-RU"/>
              </w:rPr>
            </w:pPr>
            <w:r w:rsidRPr="00AD2FB9">
              <w:rPr>
                <w:sz w:val="18"/>
                <w:lang w:val="ru-RU"/>
              </w:rPr>
              <w:t>Объекты торговли, площадь участка – 0,15 га (с. Васильевка, ул.</w:t>
            </w:r>
          </w:p>
          <w:p w:rsidR="00105241" w:rsidRDefault="001D2C71">
            <w:pPr>
              <w:pStyle w:val="TableParagraph"/>
              <w:spacing w:before="7" w:line="206" w:lineRule="exact"/>
              <w:ind w:left="107" w:right="1057"/>
              <w:rPr>
                <w:sz w:val="18"/>
              </w:rPr>
            </w:pPr>
            <w:r>
              <w:rPr>
                <w:sz w:val="18"/>
              </w:rPr>
              <w:t>Школьная/ул. Набережная)</w:t>
            </w:r>
          </w:p>
        </w:tc>
        <w:tc>
          <w:tcPr>
            <w:tcW w:w="1560"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89" w:right="82"/>
              <w:jc w:val="center"/>
              <w:rPr>
                <w:sz w:val="18"/>
              </w:rPr>
            </w:pPr>
            <w:r>
              <w:rPr>
                <w:sz w:val="18"/>
              </w:rPr>
              <w:t>2017-2023 гг.</w:t>
            </w:r>
          </w:p>
        </w:tc>
        <w:tc>
          <w:tcPr>
            <w:tcW w:w="1404"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60"/>
              <w:rPr>
                <w:sz w:val="18"/>
              </w:rPr>
            </w:pPr>
            <w:r>
              <w:rPr>
                <w:sz w:val="18"/>
              </w:rPr>
              <w:t>по проекту</w:t>
            </w:r>
          </w:p>
        </w:tc>
        <w:tc>
          <w:tcPr>
            <w:tcW w:w="1278" w:type="dxa"/>
          </w:tcPr>
          <w:p w:rsidR="00105241" w:rsidRDefault="00105241">
            <w:pPr>
              <w:pStyle w:val="TableParagraph"/>
              <w:rPr>
                <w:sz w:val="18"/>
              </w:rPr>
            </w:pPr>
          </w:p>
        </w:tc>
        <w:tc>
          <w:tcPr>
            <w:tcW w:w="2406" w:type="dxa"/>
            <w:vMerge/>
            <w:tcBorders>
              <w:top w:val="nil"/>
            </w:tcBorders>
          </w:tcPr>
          <w:p w:rsidR="00105241" w:rsidRDefault="00105241">
            <w:pPr>
              <w:rPr>
                <w:sz w:val="2"/>
                <w:szCs w:val="2"/>
              </w:rPr>
            </w:pPr>
          </w:p>
        </w:tc>
      </w:tr>
    </w:tbl>
    <w:p w:rsidR="00105241" w:rsidRDefault="00105241">
      <w:pPr>
        <w:rPr>
          <w:sz w:val="2"/>
          <w:szCs w:val="2"/>
        </w:rPr>
        <w:sectPr w:rsidR="00105241">
          <w:pgSz w:w="16840" w:h="11910" w:orient="landscape"/>
          <w:pgMar w:top="1100" w:right="280" w:bottom="1160" w:left="480" w:header="0" w:footer="978" w:gutter="0"/>
          <w:cols w:space="720"/>
        </w:sectPr>
      </w:pPr>
    </w:p>
    <w:p w:rsidR="00105241" w:rsidRDefault="00105241">
      <w:pPr>
        <w:pStyle w:val="a3"/>
        <w:spacing w:before="3"/>
        <w:rPr>
          <w:sz w:val="2"/>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
        <w:gridCol w:w="2259"/>
        <w:gridCol w:w="1560"/>
        <w:gridCol w:w="1275"/>
        <w:gridCol w:w="1404"/>
        <w:gridCol w:w="720"/>
        <w:gridCol w:w="847"/>
        <w:gridCol w:w="883"/>
        <w:gridCol w:w="825"/>
        <w:gridCol w:w="818"/>
        <w:gridCol w:w="1163"/>
        <w:gridCol w:w="1278"/>
        <w:gridCol w:w="2406"/>
      </w:tblGrid>
      <w:tr w:rsidR="00105241">
        <w:trPr>
          <w:trHeight w:val="602"/>
        </w:trPr>
        <w:tc>
          <w:tcPr>
            <w:tcW w:w="413" w:type="dxa"/>
            <w:vMerge w:val="restart"/>
          </w:tcPr>
          <w:p w:rsidR="00105241" w:rsidRDefault="00105241">
            <w:pPr>
              <w:pStyle w:val="TableParagraph"/>
              <w:rPr>
                <w:sz w:val="20"/>
              </w:rPr>
            </w:pPr>
          </w:p>
          <w:p w:rsidR="00105241" w:rsidRDefault="00105241">
            <w:pPr>
              <w:pStyle w:val="TableParagraph"/>
              <w:spacing w:before="6"/>
              <w:rPr>
                <w:sz w:val="17"/>
              </w:rPr>
            </w:pPr>
          </w:p>
          <w:p w:rsidR="00105241" w:rsidRDefault="001D2C71">
            <w:pPr>
              <w:pStyle w:val="TableParagraph"/>
              <w:ind w:left="115"/>
              <w:rPr>
                <w:b/>
                <w:sz w:val="18"/>
              </w:rPr>
            </w:pPr>
            <w:r>
              <w:rPr>
                <w:b/>
                <w:sz w:val="18"/>
              </w:rPr>
              <w:t>№</w:t>
            </w:r>
          </w:p>
        </w:tc>
        <w:tc>
          <w:tcPr>
            <w:tcW w:w="2259" w:type="dxa"/>
            <w:vMerge w:val="restart"/>
          </w:tcPr>
          <w:p w:rsidR="00105241" w:rsidRDefault="00105241">
            <w:pPr>
              <w:pStyle w:val="TableParagraph"/>
              <w:spacing w:before="7"/>
              <w:rPr>
                <w:sz w:val="19"/>
              </w:rPr>
            </w:pPr>
          </w:p>
          <w:p w:rsidR="00105241" w:rsidRDefault="001D2C71">
            <w:pPr>
              <w:pStyle w:val="TableParagraph"/>
              <w:ind w:left="542" w:right="516" w:hanging="15"/>
              <w:jc w:val="both"/>
              <w:rPr>
                <w:b/>
                <w:sz w:val="18"/>
              </w:rPr>
            </w:pPr>
            <w:r>
              <w:rPr>
                <w:b/>
                <w:sz w:val="18"/>
              </w:rPr>
              <w:t>Наименование программного мероприятия</w:t>
            </w:r>
          </w:p>
        </w:tc>
        <w:tc>
          <w:tcPr>
            <w:tcW w:w="1560" w:type="dxa"/>
            <w:vMerge w:val="restart"/>
          </w:tcPr>
          <w:p w:rsidR="00105241" w:rsidRDefault="001D2C71">
            <w:pPr>
              <w:pStyle w:val="TableParagraph"/>
              <w:spacing w:before="122"/>
              <w:ind w:left="107"/>
              <w:rPr>
                <w:b/>
                <w:sz w:val="18"/>
              </w:rPr>
            </w:pPr>
            <w:r>
              <w:rPr>
                <w:b/>
                <w:sz w:val="18"/>
              </w:rPr>
              <w:t>Источники финансирования</w:t>
            </w:r>
          </w:p>
          <w:p w:rsidR="00105241" w:rsidRDefault="001D2C71">
            <w:pPr>
              <w:pStyle w:val="TableParagraph"/>
              <w:ind w:left="107" w:right="364"/>
              <w:rPr>
                <w:b/>
                <w:sz w:val="18"/>
              </w:rPr>
            </w:pPr>
            <w:r>
              <w:rPr>
                <w:b/>
                <w:sz w:val="18"/>
              </w:rPr>
              <w:t>/ Основные исполнители</w:t>
            </w:r>
          </w:p>
        </w:tc>
        <w:tc>
          <w:tcPr>
            <w:tcW w:w="1275" w:type="dxa"/>
            <w:vMerge w:val="restart"/>
          </w:tcPr>
          <w:p w:rsidR="00105241" w:rsidRDefault="00105241">
            <w:pPr>
              <w:pStyle w:val="TableParagraph"/>
              <w:spacing w:before="6"/>
              <w:rPr>
                <w:sz w:val="28"/>
              </w:rPr>
            </w:pPr>
          </w:p>
          <w:p w:rsidR="00105241" w:rsidRDefault="001D2C71">
            <w:pPr>
              <w:pStyle w:val="TableParagraph"/>
              <w:spacing w:before="1"/>
              <w:ind w:left="153" w:firstLine="271"/>
              <w:rPr>
                <w:b/>
                <w:sz w:val="18"/>
              </w:rPr>
            </w:pPr>
            <w:r>
              <w:rPr>
                <w:b/>
                <w:sz w:val="18"/>
              </w:rPr>
              <w:t>Срок исполнения</w:t>
            </w:r>
          </w:p>
        </w:tc>
        <w:tc>
          <w:tcPr>
            <w:tcW w:w="1404" w:type="dxa"/>
            <w:vMerge w:val="restart"/>
          </w:tcPr>
          <w:p w:rsidR="00105241" w:rsidRPr="00AD2FB9" w:rsidRDefault="001D2C71">
            <w:pPr>
              <w:pStyle w:val="TableParagraph"/>
              <w:spacing w:before="122"/>
              <w:ind w:left="56" w:right="11"/>
              <w:jc w:val="center"/>
              <w:rPr>
                <w:b/>
                <w:sz w:val="18"/>
                <w:lang w:val="ru-RU"/>
              </w:rPr>
            </w:pPr>
            <w:r w:rsidRPr="00AD2FB9">
              <w:rPr>
                <w:b/>
                <w:sz w:val="18"/>
                <w:lang w:val="ru-RU"/>
              </w:rPr>
              <w:t>Всего на период реализации Программы, тыс. руб.</w:t>
            </w:r>
          </w:p>
        </w:tc>
        <w:tc>
          <w:tcPr>
            <w:tcW w:w="6534" w:type="dxa"/>
            <w:gridSpan w:val="7"/>
          </w:tcPr>
          <w:p w:rsidR="00105241" w:rsidRPr="00AD2FB9" w:rsidRDefault="00105241">
            <w:pPr>
              <w:pStyle w:val="TableParagraph"/>
              <w:spacing w:before="3"/>
              <w:rPr>
                <w:sz w:val="17"/>
                <w:lang w:val="ru-RU"/>
              </w:rPr>
            </w:pPr>
          </w:p>
          <w:p w:rsidR="00105241" w:rsidRPr="00AD2FB9" w:rsidRDefault="001D2C71">
            <w:pPr>
              <w:pStyle w:val="TableParagraph"/>
              <w:spacing w:before="1"/>
              <w:ind w:left="1456"/>
              <w:rPr>
                <w:b/>
                <w:sz w:val="18"/>
                <w:lang w:val="ru-RU"/>
              </w:rPr>
            </w:pPr>
            <w:r w:rsidRPr="00AD2FB9">
              <w:rPr>
                <w:b/>
                <w:sz w:val="18"/>
                <w:lang w:val="ru-RU"/>
              </w:rPr>
              <w:t>Объем финансирования по годам (тыс. руб.)</w:t>
            </w:r>
          </w:p>
        </w:tc>
        <w:tc>
          <w:tcPr>
            <w:tcW w:w="2406" w:type="dxa"/>
          </w:tcPr>
          <w:p w:rsidR="00105241" w:rsidRPr="00AD2FB9" w:rsidRDefault="00105241">
            <w:pPr>
              <w:pStyle w:val="TableParagraph"/>
              <w:spacing w:before="3"/>
              <w:rPr>
                <w:sz w:val="17"/>
                <w:lang w:val="ru-RU"/>
              </w:rPr>
            </w:pPr>
          </w:p>
          <w:p w:rsidR="00105241" w:rsidRDefault="001D2C71">
            <w:pPr>
              <w:pStyle w:val="TableParagraph"/>
              <w:spacing w:before="1"/>
              <w:ind w:left="222"/>
              <w:rPr>
                <w:b/>
                <w:sz w:val="18"/>
              </w:rPr>
            </w:pPr>
            <w:r>
              <w:rPr>
                <w:b/>
                <w:sz w:val="18"/>
              </w:rPr>
              <w:t>Ожидаемые результаты</w:t>
            </w:r>
          </w:p>
        </w:tc>
      </w:tr>
      <w:tr w:rsidR="00105241">
        <w:trPr>
          <w:trHeight w:val="457"/>
        </w:trPr>
        <w:tc>
          <w:tcPr>
            <w:tcW w:w="413" w:type="dxa"/>
            <w:vMerge/>
            <w:tcBorders>
              <w:top w:val="nil"/>
            </w:tcBorders>
          </w:tcPr>
          <w:p w:rsidR="00105241" w:rsidRDefault="00105241">
            <w:pPr>
              <w:rPr>
                <w:sz w:val="2"/>
                <w:szCs w:val="2"/>
              </w:rPr>
            </w:pPr>
          </w:p>
        </w:tc>
        <w:tc>
          <w:tcPr>
            <w:tcW w:w="2259" w:type="dxa"/>
            <w:vMerge/>
            <w:tcBorders>
              <w:top w:val="nil"/>
            </w:tcBorders>
          </w:tcPr>
          <w:p w:rsidR="00105241" w:rsidRDefault="00105241">
            <w:pPr>
              <w:rPr>
                <w:sz w:val="2"/>
                <w:szCs w:val="2"/>
              </w:rPr>
            </w:pPr>
          </w:p>
        </w:tc>
        <w:tc>
          <w:tcPr>
            <w:tcW w:w="1560" w:type="dxa"/>
            <w:vMerge/>
            <w:tcBorders>
              <w:top w:val="nil"/>
            </w:tcBorders>
          </w:tcPr>
          <w:p w:rsidR="00105241" w:rsidRDefault="00105241">
            <w:pPr>
              <w:rPr>
                <w:sz w:val="2"/>
                <w:szCs w:val="2"/>
              </w:rPr>
            </w:pPr>
          </w:p>
        </w:tc>
        <w:tc>
          <w:tcPr>
            <w:tcW w:w="1275" w:type="dxa"/>
            <w:vMerge/>
            <w:tcBorders>
              <w:top w:val="nil"/>
            </w:tcBorders>
          </w:tcPr>
          <w:p w:rsidR="00105241" w:rsidRDefault="00105241">
            <w:pPr>
              <w:rPr>
                <w:sz w:val="2"/>
                <w:szCs w:val="2"/>
              </w:rPr>
            </w:pPr>
          </w:p>
        </w:tc>
        <w:tc>
          <w:tcPr>
            <w:tcW w:w="1404" w:type="dxa"/>
            <w:vMerge/>
            <w:tcBorders>
              <w:top w:val="nil"/>
            </w:tcBorders>
          </w:tcPr>
          <w:p w:rsidR="00105241" w:rsidRDefault="00105241">
            <w:pPr>
              <w:rPr>
                <w:sz w:val="2"/>
                <w:szCs w:val="2"/>
              </w:rPr>
            </w:pPr>
          </w:p>
        </w:tc>
        <w:tc>
          <w:tcPr>
            <w:tcW w:w="720" w:type="dxa"/>
          </w:tcPr>
          <w:p w:rsidR="00105241" w:rsidRDefault="001D2C71">
            <w:pPr>
              <w:pStyle w:val="TableParagraph"/>
              <w:spacing w:before="124"/>
              <w:ind w:left="109"/>
              <w:rPr>
                <w:b/>
                <w:sz w:val="18"/>
              </w:rPr>
            </w:pPr>
            <w:r>
              <w:rPr>
                <w:b/>
                <w:sz w:val="18"/>
              </w:rPr>
              <w:t>2017 г.</w:t>
            </w:r>
          </w:p>
        </w:tc>
        <w:tc>
          <w:tcPr>
            <w:tcW w:w="847" w:type="dxa"/>
          </w:tcPr>
          <w:p w:rsidR="00105241" w:rsidRDefault="001D2C71">
            <w:pPr>
              <w:pStyle w:val="TableParagraph"/>
              <w:spacing w:before="124"/>
              <w:ind w:left="88" w:right="41"/>
              <w:jc w:val="center"/>
              <w:rPr>
                <w:b/>
                <w:sz w:val="18"/>
              </w:rPr>
            </w:pPr>
            <w:r>
              <w:rPr>
                <w:b/>
                <w:sz w:val="18"/>
              </w:rPr>
              <w:t>2018 г.</w:t>
            </w:r>
          </w:p>
        </w:tc>
        <w:tc>
          <w:tcPr>
            <w:tcW w:w="883" w:type="dxa"/>
          </w:tcPr>
          <w:p w:rsidR="00105241" w:rsidRDefault="001D2C71">
            <w:pPr>
              <w:pStyle w:val="TableParagraph"/>
              <w:spacing w:before="124"/>
              <w:ind w:right="144"/>
              <w:jc w:val="right"/>
              <w:rPr>
                <w:b/>
                <w:sz w:val="18"/>
              </w:rPr>
            </w:pPr>
            <w:r>
              <w:rPr>
                <w:b/>
                <w:sz w:val="18"/>
              </w:rPr>
              <w:t>2019 г.</w:t>
            </w:r>
          </w:p>
        </w:tc>
        <w:tc>
          <w:tcPr>
            <w:tcW w:w="825" w:type="dxa"/>
          </w:tcPr>
          <w:p w:rsidR="00105241" w:rsidRDefault="001D2C71">
            <w:pPr>
              <w:pStyle w:val="TableParagraph"/>
              <w:spacing w:before="124"/>
              <w:ind w:left="146" w:right="96"/>
              <w:jc w:val="center"/>
              <w:rPr>
                <w:b/>
                <w:sz w:val="18"/>
              </w:rPr>
            </w:pPr>
            <w:r>
              <w:rPr>
                <w:b/>
                <w:sz w:val="18"/>
              </w:rPr>
              <w:t>2020 г.</w:t>
            </w:r>
          </w:p>
        </w:tc>
        <w:tc>
          <w:tcPr>
            <w:tcW w:w="818" w:type="dxa"/>
          </w:tcPr>
          <w:p w:rsidR="00105241" w:rsidRDefault="001D2C71">
            <w:pPr>
              <w:pStyle w:val="TableParagraph"/>
              <w:spacing w:before="124"/>
              <w:ind w:left="144" w:right="90"/>
              <w:jc w:val="center"/>
              <w:rPr>
                <w:b/>
                <w:sz w:val="18"/>
              </w:rPr>
            </w:pPr>
            <w:r>
              <w:rPr>
                <w:b/>
                <w:sz w:val="18"/>
              </w:rPr>
              <w:t>2021 г.</w:t>
            </w:r>
          </w:p>
        </w:tc>
        <w:tc>
          <w:tcPr>
            <w:tcW w:w="1163" w:type="dxa"/>
          </w:tcPr>
          <w:p w:rsidR="00105241" w:rsidRDefault="001D2C71">
            <w:pPr>
              <w:pStyle w:val="TableParagraph"/>
              <w:spacing w:before="124"/>
              <w:ind w:left="64" w:right="15"/>
              <w:jc w:val="center"/>
              <w:rPr>
                <w:b/>
                <w:sz w:val="18"/>
              </w:rPr>
            </w:pPr>
            <w:r>
              <w:rPr>
                <w:b/>
                <w:sz w:val="18"/>
              </w:rPr>
              <w:t>2022-2023 гг.</w:t>
            </w:r>
          </w:p>
        </w:tc>
        <w:tc>
          <w:tcPr>
            <w:tcW w:w="1278" w:type="dxa"/>
          </w:tcPr>
          <w:p w:rsidR="00105241" w:rsidRDefault="001D2C71">
            <w:pPr>
              <w:pStyle w:val="TableParagraph"/>
              <w:spacing w:before="124"/>
              <w:ind w:left="125" w:right="69"/>
              <w:jc w:val="center"/>
              <w:rPr>
                <w:b/>
                <w:sz w:val="18"/>
              </w:rPr>
            </w:pPr>
            <w:r>
              <w:rPr>
                <w:b/>
                <w:sz w:val="18"/>
              </w:rPr>
              <w:t>2024-2033 гг.</w:t>
            </w:r>
          </w:p>
        </w:tc>
        <w:tc>
          <w:tcPr>
            <w:tcW w:w="2406" w:type="dxa"/>
          </w:tcPr>
          <w:p w:rsidR="00105241" w:rsidRDefault="00105241">
            <w:pPr>
              <w:pStyle w:val="TableParagraph"/>
              <w:rPr>
                <w:sz w:val="18"/>
              </w:rPr>
            </w:pPr>
          </w:p>
        </w:tc>
      </w:tr>
      <w:tr w:rsidR="00105241">
        <w:trPr>
          <w:trHeight w:val="1033"/>
        </w:trPr>
        <w:tc>
          <w:tcPr>
            <w:tcW w:w="413" w:type="dxa"/>
          </w:tcPr>
          <w:p w:rsidR="00105241" w:rsidRDefault="00105241">
            <w:pPr>
              <w:pStyle w:val="TableParagraph"/>
              <w:rPr>
                <w:sz w:val="20"/>
              </w:rPr>
            </w:pPr>
          </w:p>
          <w:p w:rsidR="00105241" w:rsidRDefault="001D2C71">
            <w:pPr>
              <w:pStyle w:val="TableParagraph"/>
              <w:spacing w:before="177"/>
              <w:ind w:left="160"/>
              <w:rPr>
                <w:sz w:val="18"/>
              </w:rPr>
            </w:pPr>
            <w:r>
              <w:rPr>
                <w:sz w:val="18"/>
              </w:rPr>
              <w:t>3</w:t>
            </w:r>
          </w:p>
        </w:tc>
        <w:tc>
          <w:tcPr>
            <w:tcW w:w="2259" w:type="dxa"/>
          </w:tcPr>
          <w:p w:rsidR="00105241" w:rsidRPr="00AD2FB9" w:rsidRDefault="001D2C71">
            <w:pPr>
              <w:pStyle w:val="TableParagraph"/>
              <w:ind w:left="107" w:right="83"/>
              <w:rPr>
                <w:sz w:val="18"/>
                <w:lang w:val="ru-RU"/>
              </w:rPr>
            </w:pPr>
            <w:r w:rsidRPr="00AD2FB9">
              <w:rPr>
                <w:sz w:val="18"/>
                <w:lang w:val="ru-RU"/>
              </w:rPr>
              <w:t>Объекты торговли, площадь участка –. 0,15 га (с. Васильевка, ул.</w:t>
            </w:r>
          </w:p>
          <w:p w:rsidR="00105241" w:rsidRDefault="001D2C71">
            <w:pPr>
              <w:pStyle w:val="TableParagraph"/>
              <w:spacing w:before="10" w:line="206" w:lineRule="exact"/>
              <w:ind w:left="107" w:right="360"/>
              <w:rPr>
                <w:sz w:val="18"/>
              </w:rPr>
            </w:pPr>
            <w:r>
              <w:rPr>
                <w:sz w:val="18"/>
              </w:rPr>
              <w:t>Вокзальная/ ул. Центральная)</w:t>
            </w:r>
          </w:p>
        </w:tc>
        <w:tc>
          <w:tcPr>
            <w:tcW w:w="1560" w:type="dxa"/>
          </w:tcPr>
          <w:p w:rsidR="00105241" w:rsidRDefault="00105241">
            <w:pPr>
              <w:pStyle w:val="TableParagraph"/>
              <w:rPr>
                <w:sz w:val="20"/>
              </w:rPr>
            </w:pPr>
          </w:p>
          <w:p w:rsidR="00105241" w:rsidRDefault="001D2C71">
            <w:pPr>
              <w:pStyle w:val="TableParagraph"/>
              <w:spacing w:before="177"/>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D2C71">
            <w:pPr>
              <w:pStyle w:val="TableParagraph"/>
              <w:spacing w:before="177"/>
              <w:ind w:right="117"/>
              <w:jc w:val="right"/>
              <w:rPr>
                <w:sz w:val="18"/>
              </w:rPr>
            </w:pPr>
            <w:r>
              <w:rPr>
                <w:sz w:val="18"/>
              </w:rPr>
              <w:t>2017-2023 гг.</w:t>
            </w:r>
          </w:p>
        </w:tc>
        <w:tc>
          <w:tcPr>
            <w:tcW w:w="1404" w:type="dxa"/>
          </w:tcPr>
          <w:p w:rsidR="00105241" w:rsidRDefault="00105241">
            <w:pPr>
              <w:pStyle w:val="TableParagraph"/>
              <w:rPr>
                <w:sz w:val="20"/>
              </w:rPr>
            </w:pPr>
          </w:p>
          <w:p w:rsidR="00105241" w:rsidRDefault="001D2C71">
            <w:pPr>
              <w:pStyle w:val="TableParagraph"/>
              <w:spacing w:before="177"/>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20"/>
              </w:rPr>
            </w:pPr>
          </w:p>
          <w:p w:rsidR="00105241" w:rsidRDefault="001D2C71">
            <w:pPr>
              <w:pStyle w:val="TableParagraph"/>
              <w:spacing w:before="177"/>
              <w:ind w:left="27" w:right="15"/>
              <w:jc w:val="center"/>
              <w:rPr>
                <w:sz w:val="18"/>
              </w:rPr>
            </w:pPr>
            <w:r>
              <w:rPr>
                <w:sz w:val="18"/>
              </w:rPr>
              <w:t>по проекту</w:t>
            </w:r>
          </w:p>
        </w:tc>
        <w:tc>
          <w:tcPr>
            <w:tcW w:w="1278" w:type="dxa"/>
          </w:tcPr>
          <w:p w:rsidR="00105241" w:rsidRDefault="00105241">
            <w:pPr>
              <w:pStyle w:val="TableParagraph"/>
              <w:rPr>
                <w:sz w:val="18"/>
              </w:rPr>
            </w:pPr>
          </w:p>
        </w:tc>
        <w:tc>
          <w:tcPr>
            <w:tcW w:w="2406" w:type="dxa"/>
            <w:vMerge w:val="restart"/>
          </w:tcPr>
          <w:p w:rsidR="00105241" w:rsidRDefault="00105241">
            <w:pPr>
              <w:pStyle w:val="TableParagraph"/>
              <w:rPr>
                <w:sz w:val="18"/>
              </w:rPr>
            </w:pPr>
          </w:p>
        </w:tc>
      </w:tr>
      <w:tr w:rsidR="00105241">
        <w:trPr>
          <w:trHeight w:val="828"/>
        </w:trPr>
        <w:tc>
          <w:tcPr>
            <w:tcW w:w="413" w:type="dxa"/>
          </w:tcPr>
          <w:p w:rsidR="00105241" w:rsidRDefault="00105241">
            <w:pPr>
              <w:pStyle w:val="TableParagraph"/>
              <w:spacing w:before="7"/>
              <w:rPr>
                <w:sz w:val="26"/>
              </w:rPr>
            </w:pPr>
          </w:p>
          <w:p w:rsidR="00105241" w:rsidRDefault="001D2C71">
            <w:pPr>
              <w:pStyle w:val="TableParagraph"/>
              <w:spacing w:before="1"/>
              <w:ind w:left="160"/>
              <w:rPr>
                <w:sz w:val="18"/>
              </w:rPr>
            </w:pPr>
            <w:r>
              <w:rPr>
                <w:sz w:val="18"/>
              </w:rPr>
              <w:t>4</w:t>
            </w:r>
          </w:p>
        </w:tc>
        <w:tc>
          <w:tcPr>
            <w:tcW w:w="2259" w:type="dxa"/>
          </w:tcPr>
          <w:p w:rsidR="00105241" w:rsidRPr="00AD2FB9" w:rsidRDefault="001D2C71">
            <w:pPr>
              <w:pStyle w:val="TableParagraph"/>
              <w:ind w:left="107" w:right="218"/>
              <w:rPr>
                <w:sz w:val="18"/>
                <w:lang w:val="ru-RU"/>
              </w:rPr>
            </w:pPr>
            <w:r w:rsidRPr="00AD2FB9">
              <w:rPr>
                <w:sz w:val="18"/>
                <w:lang w:val="ru-RU"/>
              </w:rPr>
              <w:t>Объекты торговли, площадь участка – 0,1 га (ж/д станция Майтуга,</w:t>
            </w:r>
          </w:p>
          <w:p w:rsidR="00105241" w:rsidRDefault="001D2C71">
            <w:pPr>
              <w:pStyle w:val="TableParagraph"/>
              <w:spacing w:before="5" w:line="190" w:lineRule="exact"/>
              <w:ind w:left="107"/>
              <w:rPr>
                <w:sz w:val="18"/>
              </w:rPr>
            </w:pPr>
            <w:r>
              <w:rPr>
                <w:sz w:val="18"/>
              </w:rPr>
              <w:t>ул. Вокзальная)</w:t>
            </w:r>
          </w:p>
        </w:tc>
        <w:tc>
          <w:tcPr>
            <w:tcW w:w="1560" w:type="dxa"/>
          </w:tcPr>
          <w:p w:rsidR="00105241" w:rsidRDefault="00105241">
            <w:pPr>
              <w:pStyle w:val="TableParagraph"/>
              <w:spacing w:before="7"/>
              <w:rPr>
                <w:sz w:val="26"/>
              </w:rPr>
            </w:pPr>
          </w:p>
          <w:p w:rsidR="00105241" w:rsidRDefault="001D2C71">
            <w:pPr>
              <w:pStyle w:val="TableParagraph"/>
              <w:spacing w:before="1"/>
              <w:ind w:left="634" w:right="625"/>
              <w:jc w:val="center"/>
              <w:rPr>
                <w:sz w:val="18"/>
              </w:rPr>
            </w:pPr>
            <w:r>
              <w:rPr>
                <w:sz w:val="18"/>
              </w:rPr>
              <w:t>ВИ</w:t>
            </w:r>
          </w:p>
        </w:tc>
        <w:tc>
          <w:tcPr>
            <w:tcW w:w="1275" w:type="dxa"/>
          </w:tcPr>
          <w:p w:rsidR="00105241" w:rsidRDefault="00105241">
            <w:pPr>
              <w:pStyle w:val="TableParagraph"/>
              <w:spacing w:before="7"/>
              <w:rPr>
                <w:sz w:val="26"/>
              </w:rPr>
            </w:pPr>
          </w:p>
          <w:p w:rsidR="00105241" w:rsidRDefault="001D2C71">
            <w:pPr>
              <w:pStyle w:val="TableParagraph"/>
              <w:spacing w:before="1"/>
              <w:ind w:right="117"/>
              <w:jc w:val="right"/>
              <w:rPr>
                <w:sz w:val="18"/>
              </w:rPr>
            </w:pPr>
            <w:r>
              <w:rPr>
                <w:sz w:val="18"/>
              </w:rPr>
              <w:t>2017-2023 гг.</w:t>
            </w:r>
          </w:p>
        </w:tc>
        <w:tc>
          <w:tcPr>
            <w:tcW w:w="1404" w:type="dxa"/>
          </w:tcPr>
          <w:p w:rsidR="00105241" w:rsidRDefault="00105241">
            <w:pPr>
              <w:pStyle w:val="TableParagraph"/>
              <w:spacing w:before="7"/>
              <w:rPr>
                <w:sz w:val="26"/>
              </w:rPr>
            </w:pPr>
          </w:p>
          <w:p w:rsidR="00105241" w:rsidRDefault="001D2C71">
            <w:pPr>
              <w:pStyle w:val="TableParagraph"/>
              <w:spacing w:before="1"/>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spacing w:before="7"/>
              <w:rPr>
                <w:sz w:val="26"/>
              </w:rPr>
            </w:pPr>
          </w:p>
          <w:p w:rsidR="00105241" w:rsidRDefault="001D2C71">
            <w:pPr>
              <w:pStyle w:val="TableParagraph"/>
              <w:spacing w:before="1"/>
              <w:ind w:left="27" w:right="15"/>
              <w:jc w:val="center"/>
              <w:rPr>
                <w:sz w:val="18"/>
              </w:rPr>
            </w:pPr>
            <w:r>
              <w:rPr>
                <w:sz w:val="18"/>
              </w:rPr>
              <w:t>по проекту</w:t>
            </w:r>
          </w:p>
        </w:tc>
        <w:tc>
          <w:tcPr>
            <w:tcW w:w="1278" w:type="dxa"/>
          </w:tcPr>
          <w:p w:rsidR="00105241" w:rsidRDefault="00105241">
            <w:pPr>
              <w:pStyle w:val="TableParagraph"/>
              <w:rPr>
                <w:sz w:val="18"/>
              </w:rPr>
            </w:pPr>
          </w:p>
        </w:tc>
        <w:tc>
          <w:tcPr>
            <w:tcW w:w="2406" w:type="dxa"/>
            <w:vMerge/>
            <w:tcBorders>
              <w:top w:val="nil"/>
            </w:tcBorders>
          </w:tcPr>
          <w:p w:rsidR="00105241" w:rsidRDefault="00105241">
            <w:pPr>
              <w:rPr>
                <w:sz w:val="2"/>
                <w:szCs w:val="2"/>
              </w:rPr>
            </w:pPr>
          </w:p>
        </w:tc>
      </w:tr>
      <w:tr w:rsidR="00105241">
        <w:trPr>
          <w:trHeight w:val="827"/>
        </w:trPr>
        <w:tc>
          <w:tcPr>
            <w:tcW w:w="413" w:type="dxa"/>
          </w:tcPr>
          <w:p w:rsidR="00105241" w:rsidRDefault="00105241">
            <w:pPr>
              <w:pStyle w:val="TableParagraph"/>
              <w:spacing w:before="7"/>
              <w:rPr>
                <w:sz w:val="26"/>
              </w:rPr>
            </w:pPr>
          </w:p>
          <w:p w:rsidR="00105241" w:rsidRDefault="001D2C71">
            <w:pPr>
              <w:pStyle w:val="TableParagraph"/>
              <w:spacing w:before="1"/>
              <w:ind w:left="160"/>
              <w:rPr>
                <w:sz w:val="18"/>
              </w:rPr>
            </w:pPr>
            <w:r>
              <w:rPr>
                <w:sz w:val="18"/>
              </w:rPr>
              <w:t>5</w:t>
            </w:r>
          </w:p>
        </w:tc>
        <w:tc>
          <w:tcPr>
            <w:tcW w:w="2259" w:type="dxa"/>
          </w:tcPr>
          <w:p w:rsidR="00105241" w:rsidRPr="00AD2FB9" w:rsidRDefault="001D2C71">
            <w:pPr>
              <w:pStyle w:val="TableParagraph"/>
              <w:spacing w:line="242" w:lineRule="auto"/>
              <w:ind w:left="107" w:right="270"/>
              <w:rPr>
                <w:sz w:val="18"/>
                <w:lang w:val="ru-RU"/>
              </w:rPr>
            </w:pPr>
            <w:r w:rsidRPr="00AD2FB9">
              <w:rPr>
                <w:sz w:val="18"/>
                <w:lang w:val="ru-RU"/>
              </w:rPr>
              <w:t>Торговый центр, 100 м2 торговой площади (с.</w:t>
            </w:r>
          </w:p>
          <w:p w:rsidR="00105241" w:rsidRDefault="001D2C71">
            <w:pPr>
              <w:pStyle w:val="TableParagraph"/>
              <w:spacing w:before="5" w:line="206" w:lineRule="exact"/>
              <w:ind w:left="107" w:right="97"/>
              <w:rPr>
                <w:sz w:val="18"/>
              </w:rPr>
            </w:pPr>
            <w:r>
              <w:rPr>
                <w:sz w:val="18"/>
              </w:rPr>
              <w:t>Васильевка, площадка № 2)</w:t>
            </w:r>
          </w:p>
        </w:tc>
        <w:tc>
          <w:tcPr>
            <w:tcW w:w="1560" w:type="dxa"/>
          </w:tcPr>
          <w:p w:rsidR="00105241" w:rsidRDefault="00105241">
            <w:pPr>
              <w:pStyle w:val="TableParagraph"/>
              <w:spacing w:before="7"/>
              <w:rPr>
                <w:sz w:val="26"/>
              </w:rPr>
            </w:pPr>
          </w:p>
          <w:p w:rsidR="00105241" w:rsidRDefault="001D2C71">
            <w:pPr>
              <w:pStyle w:val="TableParagraph"/>
              <w:spacing w:before="1"/>
              <w:ind w:left="634" w:right="625"/>
              <w:jc w:val="center"/>
              <w:rPr>
                <w:sz w:val="18"/>
              </w:rPr>
            </w:pPr>
            <w:r>
              <w:rPr>
                <w:sz w:val="18"/>
              </w:rPr>
              <w:t>ВИ</w:t>
            </w:r>
          </w:p>
        </w:tc>
        <w:tc>
          <w:tcPr>
            <w:tcW w:w="1275" w:type="dxa"/>
          </w:tcPr>
          <w:p w:rsidR="00105241" w:rsidRDefault="00105241">
            <w:pPr>
              <w:pStyle w:val="TableParagraph"/>
              <w:spacing w:before="7"/>
              <w:rPr>
                <w:sz w:val="26"/>
              </w:rPr>
            </w:pPr>
          </w:p>
          <w:p w:rsidR="00105241" w:rsidRDefault="001D2C71">
            <w:pPr>
              <w:pStyle w:val="TableParagraph"/>
              <w:spacing w:before="1"/>
              <w:ind w:right="117"/>
              <w:jc w:val="right"/>
              <w:rPr>
                <w:sz w:val="18"/>
              </w:rPr>
            </w:pPr>
            <w:r>
              <w:rPr>
                <w:sz w:val="18"/>
              </w:rPr>
              <w:t>2017-2033 гг.</w:t>
            </w:r>
          </w:p>
        </w:tc>
        <w:tc>
          <w:tcPr>
            <w:tcW w:w="1404" w:type="dxa"/>
          </w:tcPr>
          <w:p w:rsidR="00105241" w:rsidRDefault="00105241">
            <w:pPr>
              <w:pStyle w:val="TableParagraph"/>
              <w:spacing w:before="7"/>
              <w:rPr>
                <w:sz w:val="26"/>
              </w:rPr>
            </w:pPr>
          </w:p>
          <w:p w:rsidR="00105241" w:rsidRDefault="001D2C71">
            <w:pPr>
              <w:pStyle w:val="TableParagraph"/>
              <w:spacing w:before="1"/>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spacing w:before="7"/>
              <w:rPr>
                <w:sz w:val="26"/>
              </w:rPr>
            </w:pPr>
          </w:p>
          <w:p w:rsidR="00105241" w:rsidRDefault="001D2C71">
            <w:pPr>
              <w:pStyle w:val="TableParagraph"/>
              <w:spacing w:before="1"/>
              <w:ind w:left="88" w:right="69"/>
              <w:jc w:val="center"/>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827"/>
        </w:trPr>
        <w:tc>
          <w:tcPr>
            <w:tcW w:w="413" w:type="dxa"/>
          </w:tcPr>
          <w:p w:rsidR="00105241" w:rsidRDefault="00105241">
            <w:pPr>
              <w:pStyle w:val="TableParagraph"/>
              <w:spacing w:before="7"/>
              <w:rPr>
                <w:sz w:val="26"/>
              </w:rPr>
            </w:pPr>
          </w:p>
          <w:p w:rsidR="00105241" w:rsidRDefault="001D2C71">
            <w:pPr>
              <w:pStyle w:val="TableParagraph"/>
              <w:spacing w:before="1"/>
              <w:ind w:left="160"/>
              <w:rPr>
                <w:sz w:val="18"/>
              </w:rPr>
            </w:pPr>
            <w:r>
              <w:rPr>
                <w:sz w:val="18"/>
              </w:rPr>
              <w:t>6</w:t>
            </w:r>
          </w:p>
        </w:tc>
        <w:tc>
          <w:tcPr>
            <w:tcW w:w="2259" w:type="dxa"/>
          </w:tcPr>
          <w:p w:rsidR="00105241" w:rsidRPr="00AD2FB9" w:rsidRDefault="001D2C71">
            <w:pPr>
              <w:pStyle w:val="TableParagraph"/>
              <w:ind w:left="107" w:right="97"/>
              <w:rPr>
                <w:sz w:val="18"/>
                <w:lang w:val="ru-RU"/>
              </w:rPr>
            </w:pPr>
            <w:r w:rsidRPr="00AD2FB9">
              <w:rPr>
                <w:sz w:val="18"/>
                <w:lang w:val="ru-RU"/>
              </w:rPr>
              <w:t>Объекты торговли, площадь участка – 0,2 га (с. Васильевка, площадка</w:t>
            </w:r>
          </w:p>
          <w:p w:rsidR="00105241" w:rsidRDefault="001D2C71">
            <w:pPr>
              <w:pStyle w:val="TableParagraph"/>
              <w:spacing w:before="5" w:line="190" w:lineRule="exact"/>
              <w:ind w:left="107"/>
              <w:rPr>
                <w:sz w:val="18"/>
              </w:rPr>
            </w:pPr>
            <w:r>
              <w:rPr>
                <w:sz w:val="18"/>
              </w:rPr>
              <w:t>№ 4)</w:t>
            </w:r>
          </w:p>
        </w:tc>
        <w:tc>
          <w:tcPr>
            <w:tcW w:w="1560" w:type="dxa"/>
          </w:tcPr>
          <w:p w:rsidR="00105241" w:rsidRDefault="00105241">
            <w:pPr>
              <w:pStyle w:val="TableParagraph"/>
              <w:spacing w:before="7"/>
              <w:rPr>
                <w:sz w:val="26"/>
              </w:rPr>
            </w:pPr>
          </w:p>
          <w:p w:rsidR="00105241" w:rsidRDefault="001D2C71">
            <w:pPr>
              <w:pStyle w:val="TableParagraph"/>
              <w:spacing w:before="1"/>
              <w:ind w:left="634" w:right="625"/>
              <w:jc w:val="center"/>
              <w:rPr>
                <w:sz w:val="18"/>
              </w:rPr>
            </w:pPr>
            <w:r>
              <w:rPr>
                <w:sz w:val="18"/>
              </w:rPr>
              <w:t>ВИ</w:t>
            </w:r>
          </w:p>
        </w:tc>
        <w:tc>
          <w:tcPr>
            <w:tcW w:w="1275" w:type="dxa"/>
          </w:tcPr>
          <w:p w:rsidR="00105241" w:rsidRDefault="00105241">
            <w:pPr>
              <w:pStyle w:val="TableParagraph"/>
              <w:spacing w:before="7"/>
              <w:rPr>
                <w:sz w:val="26"/>
              </w:rPr>
            </w:pPr>
          </w:p>
          <w:p w:rsidR="00105241" w:rsidRDefault="001D2C71">
            <w:pPr>
              <w:pStyle w:val="TableParagraph"/>
              <w:spacing w:before="1"/>
              <w:ind w:right="117"/>
              <w:jc w:val="right"/>
              <w:rPr>
                <w:sz w:val="18"/>
              </w:rPr>
            </w:pPr>
            <w:r>
              <w:rPr>
                <w:sz w:val="18"/>
              </w:rPr>
              <w:t>2017-2033 гг.</w:t>
            </w:r>
          </w:p>
        </w:tc>
        <w:tc>
          <w:tcPr>
            <w:tcW w:w="1404" w:type="dxa"/>
          </w:tcPr>
          <w:p w:rsidR="00105241" w:rsidRDefault="00105241">
            <w:pPr>
              <w:pStyle w:val="TableParagraph"/>
              <w:spacing w:before="7"/>
              <w:rPr>
                <w:sz w:val="26"/>
              </w:rPr>
            </w:pPr>
          </w:p>
          <w:p w:rsidR="00105241" w:rsidRDefault="001D2C71">
            <w:pPr>
              <w:pStyle w:val="TableParagraph"/>
              <w:spacing w:before="1"/>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spacing w:before="7"/>
              <w:rPr>
                <w:sz w:val="26"/>
              </w:rPr>
            </w:pPr>
          </w:p>
          <w:p w:rsidR="00105241" w:rsidRDefault="001D2C71">
            <w:pPr>
              <w:pStyle w:val="TableParagraph"/>
              <w:spacing w:before="1"/>
              <w:ind w:left="88" w:right="69"/>
              <w:jc w:val="center"/>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830"/>
        </w:trPr>
        <w:tc>
          <w:tcPr>
            <w:tcW w:w="413" w:type="dxa"/>
          </w:tcPr>
          <w:p w:rsidR="00105241" w:rsidRDefault="00105241">
            <w:pPr>
              <w:pStyle w:val="TableParagraph"/>
              <w:spacing w:before="7"/>
              <w:rPr>
                <w:sz w:val="26"/>
              </w:rPr>
            </w:pPr>
          </w:p>
          <w:p w:rsidR="00105241" w:rsidRDefault="001D2C71">
            <w:pPr>
              <w:pStyle w:val="TableParagraph"/>
              <w:spacing w:before="1"/>
              <w:ind w:left="160"/>
              <w:rPr>
                <w:sz w:val="18"/>
              </w:rPr>
            </w:pPr>
            <w:r>
              <w:rPr>
                <w:sz w:val="18"/>
              </w:rPr>
              <w:t>7</w:t>
            </w:r>
          </w:p>
        </w:tc>
        <w:tc>
          <w:tcPr>
            <w:tcW w:w="2259" w:type="dxa"/>
          </w:tcPr>
          <w:p w:rsidR="00105241" w:rsidRPr="00AD2FB9" w:rsidRDefault="001D2C71">
            <w:pPr>
              <w:pStyle w:val="TableParagraph"/>
              <w:ind w:left="107" w:right="97"/>
              <w:rPr>
                <w:sz w:val="18"/>
                <w:lang w:val="ru-RU"/>
              </w:rPr>
            </w:pPr>
            <w:r w:rsidRPr="00AD2FB9">
              <w:rPr>
                <w:sz w:val="18"/>
                <w:lang w:val="ru-RU"/>
              </w:rPr>
              <w:t>Объекты торговли, площадь участка – 0,2 га (с. Васильевка, площадка</w:t>
            </w:r>
          </w:p>
          <w:p w:rsidR="00105241" w:rsidRDefault="001D2C71">
            <w:pPr>
              <w:pStyle w:val="TableParagraph"/>
              <w:spacing w:before="2" w:line="193" w:lineRule="exact"/>
              <w:ind w:left="107"/>
              <w:rPr>
                <w:sz w:val="18"/>
              </w:rPr>
            </w:pPr>
            <w:r>
              <w:rPr>
                <w:sz w:val="18"/>
              </w:rPr>
              <w:t>№ 3)</w:t>
            </w:r>
          </w:p>
        </w:tc>
        <w:tc>
          <w:tcPr>
            <w:tcW w:w="1560" w:type="dxa"/>
          </w:tcPr>
          <w:p w:rsidR="00105241" w:rsidRDefault="00105241">
            <w:pPr>
              <w:pStyle w:val="TableParagraph"/>
              <w:spacing w:before="7"/>
              <w:rPr>
                <w:sz w:val="26"/>
              </w:rPr>
            </w:pPr>
          </w:p>
          <w:p w:rsidR="00105241" w:rsidRDefault="001D2C71">
            <w:pPr>
              <w:pStyle w:val="TableParagraph"/>
              <w:spacing w:before="1"/>
              <w:ind w:left="634" w:right="625"/>
              <w:jc w:val="center"/>
              <w:rPr>
                <w:sz w:val="18"/>
              </w:rPr>
            </w:pPr>
            <w:r>
              <w:rPr>
                <w:sz w:val="18"/>
              </w:rPr>
              <w:t>ВИ</w:t>
            </w:r>
          </w:p>
        </w:tc>
        <w:tc>
          <w:tcPr>
            <w:tcW w:w="1275" w:type="dxa"/>
          </w:tcPr>
          <w:p w:rsidR="00105241" w:rsidRDefault="00105241">
            <w:pPr>
              <w:pStyle w:val="TableParagraph"/>
              <w:spacing w:before="7"/>
              <w:rPr>
                <w:sz w:val="26"/>
              </w:rPr>
            </w:pPr>
          </w:p>
          <w:p w:rsidR="00105241" w:rsidRDefault="001D2C71">
            <w:pPr>
              <w:pStyle w:val="TableParagraph"/>
              <w:spacing w:before="1"/>
              <w:ind w:right="117"/>
              <w:jc w:val="right"/>
              <w:rPr>
                <w:sz w:val="18"/>
              </w:rPr>
            </w:pPr>
            <w:r>
              <w:rPr>
                <w:sz w:val="18"/>
              </w:rPr>
              <w:t>2017-2033 гг.</w:t>
            </w:r>
          </w:p>
        </w:tc>
        <w:tc>
          <w:tcPr>
            <w:tcW w:w="1404" w:type="dxa"/>
          </w:tcPr>
          <w:p w:rsidR="00105241" w:rsidRDefault="00105241">
            <w:pPr>
              <w:pStyle w:val="TableParagraph"/>
              <w:spacing w:before="7"/>
              <w:rPr>
                <w:sz w:val="26"/>
              </w:rPr>
            </w:pPr>
          </w:p>
          <w:p w:rsidR="00105241" w:rsidRDefault="001D2C71">
            <w:pPr>
              <w:pStyle w:val="TableParagraph"/>
              <w:spacing w:before="1"/>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spacing w:before="7"/>
              <w:rPr>
                <w:sz w:val="26"/>
              </w:rPr>
            </w:pPr>
          </w:p>
          <w:p w:rsidR="00105241" w:rsidRDefault="001D2C71">
            <w:pPr>
              <w:pStyle w:val="TableParagraph"/>
              <w:spacing w:before="1"/>
              <w:ind w:left="88" w:right="69"/>
              <w:jc w:val="center"/>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618"/>
        </w:trPr>
        <w:tc>
          <w:tcPr>
            <w:tcW w:w="413" w:type="dxa"/>
          </w:tcPr>
          <w:p w:rsidR="00105241" w:rsidRDefault="00105241">
            <w:pPr>
              <w:pStyle w:val="TableParagraph"/>
              <w:spacing w:before="5"/>
              <w:rPr>
                <w:sz w:val="17"/>
              </w:rPr>
            </w:pPr>
          </w:p>
          <w:p w:rsidR="00105241" w:rsidRDefault="001D2C71">
            <w:pPr>
              <w:pStyle w:val="TableParagraph"/>
              <w:spacing w:before="1"/>
              <w:ind w:left="160"/>
              <w:rPr>
                <w:sz w:val="18"/>
              </w:rPr>
            </w:pPr>
            <w:r>
              <w:rPr>
                <w:sz w:val="18"/>
              </w:rPr>
              <w:t>8</w:t>
            </w:r>
          </w:p>
        </w:tc>
        <w:tc>
          <w:tcPr>
            <w:tcW w:w="2259" w:type="dxa"/>
          </w:tcPr>
          <w:p w:rsidR="00105241" w:rsidRPr="00AD2FB9" w:rsidRDefault="001D2C71">
            <w:pPr>
              <w:pStyle w:val="TableParagraph"/>
              <w:spacing w:line="202" w:lineRule="exact"/>
              <w:ind w:left="107"/>
              <w:rPr>
                <w:sz w:val="18"/>
                <w:lang w:val="ru-RU"/>
              </w:rPr>
            </w:pPr>
            <w:r w:rsidRPr="00AD2FB9">
              <w:rPr>
                <w:sz w:val="18"/>
                <w:lang w:val="ru-RU"/>
              </w:rPr>
              <w:t>Кафе, 50 мест (с.</w:t>
            </w:r>
          </w:p>
          <w:p w:rsidR="00105241" w:rsidRPr="00AD2FB9" w:rsidRDefault="001D2C71">
            <w:pPr>
              <w:pStyle w:val="TableParagraph"/>
              <w:spacing w:before="3" w:line="206" w:lineRule="exact"/>
              <w:ind w:left="107" w:right="97"/>
              <w:rPr>
                <w:sz w:val="18"/>
                <w:lang w:val="ru-RU"/>
              </w:rPr>
            </w:pPr>
            <w:r w:rsidRPr="00AD2FB9">
              <w:rPr>
                <w:sz w:val="18"/>
                <w:lang w:val="ru-RU"/>
              </w:rPr>
              <w:t>Васильевка, площадка № 2)</w:t>
            </w:r>
          </w:p>
        </w:tc>
        <w:tc>
          <w:tcPr>
            <w:tcW w:w="1560" w:type="dxa"/>
          </w:tcPr>
          <w:p w:rsidR="00105241" w:rsidRPr="00AD2FB9" w:rsidRDefault="00105241">
            <w:pPr>
              <w:pStyle w:val="TableParagraph"/>
              <w:spacing w:before="5"/>
              <w:rPr>
                <w:sz w:val="17"/>
                <w:lang w:val="ru-RU"/>
              </w:rPr>
            </w:pPr>
          </w:p>
          <w:p w:rsidR="00105241" w:rsidRDefault="001D2C71">
            <w:pPr>
              <w:pStyle w:val="TableParagraph"/>
              <w:spacing w:before="1"/>
              <w:ind w:left="634" w:right="625"/>
              <w:jc w:val="center"/>
              <w:rPr>
                <w:sz w:val="18"/>
              </w:rPr>
            </w:pPr>
            <w:r>
              <w:rPr>
                <w:sz w:val="18"/>
              </w:rPr>
              <w:t>ВИ</w:t>
            </w:r>
          </w:p>
        </w:tc>
        <w:tc>
          <w:tcPr>
            <w:tcW w:w="1275" w:type="dxa"/>
          </w:tcPr>
          <w:p w:rsidR="00105241" w:rsidRDefault="00105241">
            <w:pPr>
              <w:pStyle w:val="TableParagraph"/>
              <w:spacing w:before="5"/>
              <w:rPr>
                <w:sz w:val="17"/>
              </w:rPr>
            </w:pPr>
          </w:p>
          <w:p w:rsidR="00105241" w:rsidRDefault="001D2C71">
            <w:pPr>
              <w:pStyle w:val="TableParagraph"/>
              <w:spacing w:before="1"/>
              <w:ind w:right="117"/>
              <w:jc w:val="right"/>
              <w:rPr>
                <w:sz w:val="18"/>
              </w:rPr>
            </w:pPr>
            <w:r>
              <w:rPr>
                <w:sz w:val="18"/>
              </w:rPr>
              <w:t>2017-2033 гг.</w:t>
            </w:r>
          </w:p>
        </w:tc>
        <w:tc>
          <w:tcPr>
            <w:tcW w:w="1404" w:type="dxa"/>
          </w:tcPr>
          <w:p w:rsidR="00105241" w:rsidRDefault="00105241">
            <w:pPr>
              <w:pStyle w:val="TableParagraph"/>
              <w:spacing w:before="5"/>
              <w:rPr>
                <w:sz w:val="17"/>
              </w:rPr>
            </w:pPr>
          </w:p>
          <w:p w:rsidR="00105241" w:rsidRDefault="001D2C71">
            <w:pPr>
              <w:pStyle w:val="TableParagraph"/>
              <w:spacing w:before="1"/>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spacing w:before="5"/>
              <w:rPr>
                <w:sz w:val="17"/>
              </w:rPr>
            </w:pPr>
          </w:p>
          <w:p w:rsidR="00105241" w:rsidRDefault="001D2C71">
            <w:pPr>
              <w:pStyle w:val="TableParagraph"/>
              <w:spacing w:before="1"/>
              <w:ind w:left="88" w:right="69"/>
              <w:jc w:val="center"/>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1036"/>
        </w:trPr>
        <w:tc>
          <w:tcPr>
            <w:tcW w:w="413"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160"/>
              <w:rPr>
                <w:sz w:val="18"/>
              </w:rPr>
            </w:pPr>
            <w:r>
              <w:rPr>
                <w:sz w:val="18"/>
              </w:rPr>
              <w:t>9</w:t>
            </w:r>
          </w:p>
        </w:tc>
        <w:tc>
          <w:tcPr>
            <w:tcW w:w="2259" w:type="dxa"/>
          </w:tcPr>
          <w:p w:rsidR="00105241" w:rsidRPr="00AD2FB9" w:rsidRDefault="001D2C71">
            <w:pPr>
              <w:pStyle w:val="TableParagraph"/>
              <w:spacing w:line="204" w:lineRule="exact"/>
              <w:ind w:left="107"/>
              <w:rPr>
                <w:sz w:val="18"/>
                <w:lang w:val="ru-RU"/>
              </w:rPr>
            </w:pPr>
            <w:r w:rsidRPr="00AD2FB9">
              <w:rPr>
                <w:sz w:val="18"/>
                <w:lang w:val="ru-RU"/>
              </w:rPr>
              <w:t>Предприятие</w:t>
            </w:r>
          </w:p>
          <w:p w:rsidR="00105241" w:rsidRPr="00AD2FB9" w:rsidRDefault="001D2C71">
            <w:pPr>
              <w:pStyle w:val="TableParagraph"/>
              <w:ind w:left="107" w:right="189"/>
              <w:jc w:val="both"/>
              <w:rPr>
                <w:sz w:val="18"/>
                <w:lang w:val="ru-RU"/>
              </w:rPr>
            </w:pPr>
            <w:r w:rsidRPr="00AD2FB9">
              <w:rPr>
                <w:sz w:val="18"/>
                <w:lang w:val="ru-RU"/>
              </w:rPr>
              <w:t>общественного питания, площадь участка –0,2 га (с. Васильевка,</w:t>
            </w:r>
            <w:r w:rsidRPr="00AD2FB9">
              <w:rPr>
                <w:spacing w:val="-11"/>
                <w:sz w:val="18"/>
                <w:lang w:val="ru-RU"/>
              </w:rPr>
              <w:t xml:space="preserve"> </w:t>
            </w:r>
            <w:r w:rsidRPr="00AD2FB9">
              <w:rPr>
                <w:sz w:val="18"/>
                <w:lang w:val="ru-RU"/>
              </w:rPr>
              <w:t>площадка</w:t>
            </w:r>
          </w:p>
          <w:p w:rsidR="00105241" w:rsidRDefault="001D2C71">
            <w:pPr>
              <w:pStyle w:val="TableParagraph"/>
              <w:spacing w:before="2" w:line="191" w:lineRule="exact"/>
              <w:ind w:left="107"/>
              <w:jc w:val="both"/>
              <w:rPr>
                <w:sz w:val="18"/>
              </w:rPr>
            </w:pPr>
            <w:r>
              <w:rPr>
                <w:sz w:val="18"/>
              </w:rPr>
              <w:t>№ 4)</w:t>
            </w:r>
          </w:p>
        </w:tc>
        <w:tc>
          <w:tcPr>
            <w:tcW w:w="1560"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634" w:right="625"/>
              <w:jc w:val="center"/>
              <w:rPr>
                <w:sz w:val="18"/>
              </w:rPr>
            </w:pPr>
            <w:r>
              <w:rPr>
                <w:sz w:val="18"/>
              </w:rPr>
              <w:t>ВИ</w:t>
            </w:r>
          </w:p>
        </w:tc>
        <w:tc>
          <w:tcPr>
            <w:tcW w:w="1275"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right="117"/>
              <w:jc w:val="right"/>
              <w:rPr>
                <w:sz w:val="18"/>
              </w:rPr>
            </w:pPr>
            <w:r>
              <w:rPr>
                <w:sz w:val="18"/>
              </w:rPr>
              <w:t>2017-2033 гг.</w:t>
            </w:r>
          </w:p>
        </w:tc>
        <w:tc>
          <w:tcPr>
            <w:tcW w:w="1404"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277"/>
              <w:rPr>
                <w:sz w:val="18"/>
              </w:rPr>
            </w:pPr>
            <w:r>
              <w:rPr>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05241">
            <w:pPr>
              <w:pStyle w:val="TableParagraph"/>
              <w:rPr>
                <w:sz w:val="18"/>
              </w:rPr>
            </w:pPr>
          </w:p>
        </w:tc>
        <w:tc>
          <w:tcPr>
            <w:tcW w:w="1278" w:type="dxa"/>
          </w:tcPr>
          <w:p w:rsidR="00105241" w:rsidRDefault="00105241">
            <w:pPr>
              <w:pStyle w:val="TableParagraph"/>
              <w:rPr>
                <w:sz w:val="20"/>
              </w:rPr>
            </w:pPr>
          </w:p>
          <w:p w:rsidR="00105241" w:rsidRDefault="00105241">
            <w:pPr>
              <w:pStyle w:val="TableParagraph"/>
              <w:spacing w:before="7"/>
              <w:rPr>
                <w:sz w:val="15"/>
              </w:rPr>
            </w:pPr>
          </w:p>
          <w:p w:rsidR="00105241" w:rsidRDefault="001D2C71">
            <w:pPr>
              <w:pStyle w:val="TableParagraph"/>
              <w:ind w:left="88" w:right="69"/>
              <w:jc w:val="center"/>
              <w:rPr>
                <w:sz w:val="18"/>
              </w:rPr>
            </w:pPr>
            <w:r>
              <w:rPr>
                <w:sz w:val="18"/>
              </w:rPr>
              <w:t>по проекту</w:t>
            </w:r>
          </w:p>
        </w:tc>
        <w:tc>
          <w:tcPr>
            <w:tcW w:w="2406" w:type="dxa"/>
            <w:vMerge/>
            <w:tcBorders>
              <w:top w:val="nil"/>
            </w:tcBorders>
          </w:tcPr>
          <w:p w:rsidR="00105241" w:rsidRDefault="00105241">
            <w:pPr>
              <w:rPr>
                <w:sz w:val="2"/>
                <w:szCs w:val="2"/>
              </w:rPr>
            </w:pPr>
          </w:p>
        </w:tc>
      </w:tr>
      <w:tr w:rsidR="00105241">
        <w:trPr>
          <w:trHeight w:val="275"/>
        </w:trPr>
        <w:tc>
          <w:tcPr>
            <w:tcW w:w="4232" w:type="dxa"/>
            <w:gridSpan w:val="3"/>
          </w:tcPr>
          <w:p w:rsidR="00105241" w:rsidRDefault="001D2C71">
            <w:pPr>
              <w:pStyle w:val="TableParagraph"/>
              <w:spacing w:before="33"/>
              <w:ind w:left="107"/>
              <w:rPr>
                <w:b/>
                <w:sz w:val="18"/>
              </w:rPr>
            </w:pPr>
            <w:r>
              <w:rPr>
                <w:b/>
                <w:sz w:val="18"/>
              </w:rPr>
              <w:t>Итого:</w:t>
            </w:r>
          </w:p>
        </w:tc>
        <w:tc>
          <w:tcPr>
            <w:tcW w:w="1275" w:type="dxa"/>
          </w:tcPr>
          <w:p w:rsidR="00105241" w:rsidRDefault="001D2C71">
            <w:pPr>
              <w:pStyle w:val="TableParagraph"/>
              <w:spacing w:before="33"/>
              <w:ind w:right="107"/>
              <w:jc w:val="right"/>
              <w:rPr>
                <w:b/>
                <w:sz w:val="18"/>
              </w:rPr>
            </w:pPr>
            <w:r>
              <w:rPr>
                <w:b/>
                <w:sz w:val="18"/>
              </w:rPr>
              <w:t>2017-2033 гг.</w:t>
            </w:r>
          </w:p>
        </w:tc>
        <w:tc>
          <w:tcPr>
            <w:tcW w:w="1404" w:type="dxa"/>
          </w:tcPr>
          <w:p w:rsidR="00105241" w:rsidRDefault="001D2C71">
            <w:pPr>
              <w:pStyle w:val="TableParagraph"/>
              <w:spacing w:before="33"/>
              <w:ind w:left="253"/>
              <w:rPr>
                <w:b/>
                <w:sz w:val="18"/>
              </w:rPr>
            </w:pPr>
            <w:r>
              <w:rPr>
                <w:b/>
                <w:sz w:val="18"/>
              </w:rPr>
              <w:t>по проекту</w:t>
            </w:r>
          </w:p>
        </w:tc>
        <w:tc>
          <w:tcPr>
            <w:tcW w:w="720" w:type="dxa"/>
          </w:tcPr>
          <w:p w:rsidR="00105241" w:rsidRDefault="00105241">
            <w:pPr>
              <w:pStyle w:val="TableParagraph"/>
              <w:rPr>
                <w:sz w:val="18"/>
              </w:rPr>
            </w:pPr>
          </w:p>
        </w:tc>
        <w:tc>
          <w:tcPr>
            <w:tcW w:w="847" w:type="dxa"/>
          </w:tcPr>
          <w:p w:rsidR="00105241" w:rsidRDefault="00105241">
            <w:pPr>
              <w:pStyle w:val="TableParagraph"/>
              <w:rPr>
                <w:sz w:val="18"/>
              </w:rPr>
            </w:pPr>
          </w:p>
        </w:tc>
        <w:tc>
          <w:tcPr>
            <w:tcW w:w="883" w:type="dxa"/>
          </w:tcPr>
          <w:p w:rsidR="00105241" w:rsidRDefault="00105241">
            <w:pPr>
              <w:pStyle w:val="TableParagraph"/>
              <w:rPr>
                <w:sz w:val="18"/>
              </w:rPr>
            </w:pPr>
          </w:p>
        </w:tc>
        <w:tc>
          <w:tcPr>
            <w:tcW w:w="825" w:type="dxa"/>
          </w:tcPr>
          <w:p w:rsidR="00105241" w:rsidRDefault="00105241">
            <w:pPr>
              <w:pStyle w:val="TableParagraph"/>
              <w:rPr>
                <w:sz w:val="18"/>
              </w:rPr>
            </w:pPr>
          </w:p>
        </w:tc>
        <w:tc>
          <w:tcPr>
            <w:tcW w:w="818" w:type="dxa"/>
          </w:tcPr>
          <w:p w:rsidR="00105241" w:rsidRDefault="00105241">
            <w:pPr>
              <w:pStyle w:val="TableParagraph"/>
              <w:rPr>
                <w:sz w:val="18"/>
              </w:rPr>
            </w:pPr>
          </w:p>
        </w:tc>
        <w:tc>
          <w:tcPr>
            <w:tcW w:w="1163" w:type="dxa"/>
          </w:tcPr>
          <w:p w:rsidR="00105241" w:rsidRDefault="001D2C71">
            <w:pPr>
              <w:pStyle w:val="TableParagraph"/>
              <w:spacing w:before="33"/>
              <w:ind w:left="25" w:right="15"/>
              <w:jc w:val="center"/>
              <w:rPr>
                <w:b/>
                <w:sz w:val="18"/>
              </w:rPr>
            </w:pPr>
            <w:r>
              <w:rPr>
                <w:b/>
                <w:sz w:val="18"/>
              </w:rPr>
              <w:t>по проекту</w:t>
            </w:r>
          </w:p>
        </w:tc>
        <w:tc>
          <w:tcPr>
            <w:tcW w:w="1278" w:type="dxa"/>
          </w:tcPr>
          <w:p w:rsidR="00105241" w:rsidRDefault="001D2C71">
            <w:pPr>
              <w:pStyle w:val="TableParagraph"/>
              <w:spacing w:before="33"/>
              <w:ind w:left="86" w:right="69"/>
              <w:jc w:val="center"/>
              <w:rPr>
                <w:b/>
                <w:sz w:val="18"/>
              </w:rPr>
            </w:pPr>
            <w:r>
              <w:rPr>
                <w:b/>
                <w:sz w:val="18"/>
              </w:rPr>
              <w:t>по проекту</w:t>
            </w:r>
          </w:p>
        </w:tc>
        <w:tc>
          <w:tcPr>
            <w:tcW w:w="2406" w:type="dxa"/>
          </w:tcPr>
          <w:p w:rsidR="00105241" w:rsidRDefault="00105241">
            <w:pPr>
              <w:pStyle w:val="TableParagraph"/>
              <w:rPr>
                <w:sz w:val="18"/>
              </w:rPr>
            </w:pPr>
          </w:p>
        </w:tc>
      </w:tr>
      <w:tr w:rsidR="00105241">
        <w:trPr>
          <w:trHeight w:val="461"/>
        </w:trPr>
        <w:tc>
          <w:tcPr>
            <w:tcW w:w="4232" w:type="dxa"/>
            <w:gridSpan w:val="3"/>
          </w:tcPr>
          <w:p w:rsidR="00105241" w:rsidRDefault="001D2C71">
            <w:pPr>
              <w:pStyle w:val="TableParagraph"/>
              <w:spacing w:line="230" w:lineRule="exact"/>
              <w:ind w:left="107" w:right="1252"/>
              <w:rPr>
                <w:b/>
                <w:sz w:val="20"/>
              </w:rPr>
            </w:pPr>
            <w:r>
              <w:rPr>
                <w:b/>
                <w:sz w:val="20"/>
              </w:rPr>
              <w:t>Общий объем финансирования Программы:</w:t>
            </w:r>
          </w:p>
        </w:tc>
        <w:tc>
          <w:tcPr>
            <w:tcW w:w="1275" w:type="dxa"/>
          </w:tcPr>
          <w:p w:rsidR="00105241" w:rsidRDefault="001D2C71">
            <w:pPr>
              <w:pStyle w:val="TableParagraph"/>
              <w:spacing w:before="127"/>
              <w:ind w:right="107"/>
              <w:jc w:val="right"/>
              <w:rPr>
                <w:b/>
                <w:sz w:val="18"/>
              </w:rPr>
            </w:pPr>
            <w:r>
              <w:rPr>
                <w:b/>
                <w:sz w:val="18"/>
              </w:rPr>
              <w:t>2017-2033 гг.</w:t>
            </w:r>
          </w:p>
        </w:tc>
        <w:tc>
          <w:tcPr>
            <w:tcW w:w="1404" w:type="dxa"/>
          </w:tcPr>
          <w:p w:rsidR="00105241" w:rsidRDefault="001D2C71">
            <w:pPr>
              <w:pStyle w:val="TableParagraph"/>
              <w:spacing w:before="127"/>
              <w:ind w:left="294"/>
              <w:rPr>
                <w:b/>
                <w:sz w:val="18"/>
              </w:rPr>
            </w:pPr>
            <w:r>
              <w:rPr>
                <w:b/>
                <w:sz w:val="18"/>
              </w:rPr>
              <w:t>605 224,61</w:t>
            </w:r>
          </w:p>
        </w:tc>
        <w:tc>
          <w:tcPr>
            <w:tcW w:w="720" w:type="dxa"/>
          </w:tcPr>
          <w:p w:rsidR="00105241" w:rsidRDefault="001D2C71">
            <w:pPr>
              <w:pStyle w:val="TableParagraph"/>
              <w:spacing w:before="127"/>
              <w:ind w:left="112"/>
              <w:rPr>
                <w:b/>
                <w:sz w:val="18"/>
              </w:rPr>
            </w:pPr>
            <w:r>
              <w:rPr>
                <w:b/>
                <w:sz w:val="18"/>
              </w:rPr>
              <w:t>139,00</w:t>
            </w:r>
          </w:p>
        </w:tc>
        <w:tc>
          <w:tcPr>
            <w:tcW w:w="847" w:type="dxa"/>
          </w:tcPr>
          <w:p w:rsidR="00105241" w:rsidRDefault="001D2C71">
            <w:pPr>
              <w:pStyle w:val="TableParagraph"/>
              <w:spacing w:before="127"/>
              <w:ind w:left="88" w:right="78"/>
              <w:jc w:val="center"/>
              <w:rPr>
                <w:b/>
                <w:sz w:val="18"/>
              </w:rPr>
            </w:pPr>
            <w:r>
              <w:rPr>
                <w:b/>
                <w:sz w:val="18"/>
              </w:rPr>
              <w:t>10 235,8</w:t>
            </w:r>
          </w:p>
        </w:tc>
        <w:tc>
          <w:tcPr>
            <w:tcW w:w="883" w:type="dxa"/>
          </w:tcPr>
          <w:p w:rsidR="00105241" w:rsidRDefault="001D2C71">
            <w:pPr>
              <w:pStyle w:val="TableParagraph"/>
              <w:spacing w:before="127"/>
              <w:ind w:right="181"/>
              <w:jc w:val="right"/>
              <w:rPr>
                <w:b/>
                <w:sz w:val="18"/>
              </w:rPr>
            </w:pPr>
            <w:r>
              <w:rPr>
                <w:b/>
                <w:sz w:val="18"/>
              </w:rPr>
              <w:t>139,00</w:t>
            </w:r>
          </w:p>
        </w:tc>
        <w:tc>
          <w:tcPr>
            <w:tcW w:w="825" w:type="dxa"/>
          </w:tcPr>
          <w:p w:rsidR="00105241" w:rsidRDefault="001D2C71">
            <w:pPr>
              <w:pStyle w:val="TableParagraph"/>
              <w:spacing w:before="127"/>
              <w:ind w:left="112" w:right="96"/>
              <w:jc w:val="center"/>
              <w:rPr>
                <w:b/>
                <w:sz w:val="18"/>
              </w:rPr>
            </w:pPr>
            <w:r>
              <w:rPr>
                <w:b/>
                <w:sz w:val="18"/>
              </w:rPr>
              <w:t>139,00</w:t>
            </w:r>
          </w:p>
        </w:tc>
        <w:tc>
          <w:tcPr>
            <w:tcW w:w="818" w:type="dxa"/>
          </w:tcPr>
          <w:p w:rsidR="00105241" w:rsidRDefault="001D2C71">
            <w:pPr>
              <w:pStyle w:val="TableParagraph"/>
              <w:spacing w:before="127"/>
              <w:ind w:left="106" w:right="91"/>
              <w:jc w:val="center"/>
              <w:rPr>
                <w:b/>
                <w:sz w:val="18"/>
              </w:rPr>
            </w:pPr>
            <w:r>
              <w:rPr>
                <w:b/>
                <w:sz w:val="18"/>
              </w:rPr>
              <w:t>139,00</w:t>
            </w:r>
          </w:p>
        </w:tc>
        <w:tc>
          <w:tcPr>
            <w:tcW w:w="1163" w:type="dxa"/>
          </w:tcPr>
          <w:p w:rsidR="00105241" w:rsidRDefault="001D2C71">
            <w:pPr>
              <w:pStyle w:val="TableParagraph"/>
              <w:spacing w:before="127"/>
              <w:ind w:left="27" w:right="15"/>
              <w:jc w:val="center"/>
              <w:rPr>
                <w:b/>
                <w:sz w:val="18"/>
              </w:rPr>
            </w:pPr>
            <w:r>
              <w:rPr>
                <w:b/>
                <w:sz w:val="18"/>
              </w:rPr>
              <w:t>50 184,59</w:t>
            </w:r>
          </w:p>
        </w:tc>
        <w:tc>
          <w:tcPr>
            <w:tcW w:w="1278" w:type="dxa"/>
          </w:tcPr>
          <w:p w:rsidR="00105241" w:rsidRDefault="001D2C71">
            <w:pPr>
              <w:pStyle w:val="TableParagraph"/>
              <w:spacing w:before="127"/>
              <w:ind w:left="88" w:right="69"/>
              <w:jc w:val="center"/>
              <w:rPr>
                <w:b/>
                <w:sz w:val="18"/>
              </w:rPr>
            </w:pPr>
            <w:r>
              <w:rPr>
                <w:b/>
                <w:sz w:val="18"/>
              </w:rPr>
              <w:t>432 849,87</w:t>
            </w:r>
          </w:p>
        </w:tc>
        <w:tc>
          <w:tcPr>
            <w:tcW w:w="2406" w:type="dxa"/>
          </w:tcPr>
          <w:p w:rsidR="00105241" w:rsidRDefault="00105241">
            <w:pPr>
              <w:pStyle w:val="TableParagraph"/>
              <w:rPr>
                <w:sz w:val="18"/>
              </w:rPr>
            </w:pPr>
          </w:p>
        </w:tc>
      </w:tr>
    </w:tbl>
    <w:p w:rsidR="00105241" w:rsidRDefault="00105241">
      <w:pPr>
        <w:pStyle w:val="a3"/>
        <w:spacing w:before="6"/>
        <w:rPr>
          <w:sz w:val="15"/>
        </w:rPr>
      </w:pPr>
    </w:p>
    <w:p w:rsidR="00105241" w:rsidRDefault="001D2C71">
      <w:pPr>
        <w:pStyle w:val="a3"/>
        <w:spacing w:before="90"/>
        <w:ind w:left="227"/>
      </w:pPr>
      <w:r>
        <w:t>Примечание:</w:t>
      </w:r>
    </w:p>
    <w:p w:rsidR="00105241" w:rsidRPr="00AD2FB9" w:rsidRDefault="001D2C71">
      <w:pPr>
        <w:pStyle w:val="a3"/>
        <w:ind w:left="227" w:right="519"/>
        <w:rPr>
          <w:lang w:val="ru-RU"/>
        </w:rPr>
      </w:pPr>
      <w:r w:rsidRPr="00AD2FB9">
        <w:rPr>
          <w:lang w:val="ru-RU"/>
        </w:rPr>
        <w:t>* - Источники финансирования: ФБ – федеральный бюджет, ОБ – областной бюджет, МБР – местный бюджет Безенчукского района, МБП – местный бюджет сельского поселения Васильевка, ВИ – внебюджетные средства.</w:t>
      </w:r>
    </w:p>
    <w:sectPr w:rsidR="00105241" w:rsidRPr="00AD2FB9">
      <w:pgSz w:w="16840" w:h="11910" w:orient="landscape"/>
      <w:pgMar w:top="1100" w:right="280" w:bottom="1160" w:left="480" w:header="0" w:footer="9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24D" w:rsidRDefault="00C0624D">
      <w:r>
        <w:separator/>
      </w:r>
    </w:p>
  </w:endnote>
  <w:endnote w:type="continuationSeparator" w:id="0">
    <w:p w:rsidR="00C0624D" w:rsidRDefault="00C0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41" w:rsidRDefault="008F0E55">
    <w:pPr>
      <w:pStyle w:val="a3"/>
      <w:spacing w:line="14" w:lineRule="auto"/>
      <w:rPr>
        <w:sz w:val="20"/>
      </w:rPr>
    </w:pPr>
    <w:r>
      <w:rPr>
        <w:noProof/>
        <w:lang w:val="ru-RU" w:eastAsia="ru-RU"/>
      </w:rPr>
      <mc:AlternateContent>
        <mc:Choice Requires="wps">
          <w:drawing>
            <wp:anchor distT="0" distB="0" distL="114300" distR="114300" simplePos="0" relativeHeight="503066984" behindDoc="1" locked="0" layoutInCell="1" allowOverlap="1" wp14:anchorId="01D04858" wp14:editId="2E73FFAF">
              <wp:simplePos x="0" y="0"/>
              <wp:positionH relativeFrom="page">
                <wp:posOffset>6844665</wp:posOffset>
              </wp:positionH>
              <wp:positionV relativeFrom="page">
                <wp:posOffset>9882505</wp:posOffset>
              </wp:positionV>
              <wp:extent cx="203200" cy="194310"/>
              <wp:effectExtent l="0" t="0" r="635"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241" w:rsidRDefault="001D2C71">
                          <w:pPr>
                            <w:pStyle w:val="a3"/>
                            <w:spacing w:before="10"/>
                            <w:ind w:left="40"/>
                          </w:pPr>
                          <w:r>
                            <w:fldChar w:fldCharType="begin"/>
                          </w:r>
                          <w:r>
                            <w:instrText xml:space="preserve"> PAGE </w:instrText>
                          </w:r>
                          <w:r>
                            <w:fldChar w:fldCharType="separate"/>
                          </w:r>
                          <w:r w:rsidR="0083223B">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38.95pt;margin-top:778.15pt;width:16pt;height:15.3pt;z-index:-24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" filled="f" stroked="f">
              <v:textbox inset="0,0,0,0">
                <w:txbxContent>
                  <w:p w:rsidR="00105241" w:rsidRDefault="001D2C71">
                    <w:pPr>
                      <w:pStyle w:val="a3"/>
                      <w:spacing w:before="10"/>
                      <w:ind w:left="40"/>
                    </w:pPr>
                    <w:r>
                      <w:fldChar w:fldCharType="begin"/>
                    </w:r>
                    <w:r>
                      <w:instrText xml:space="preserve"> PAGE </w:instrText>
                    </w:r>
                    <w:r>
                      <w:fldChar w:fldCharType="separate"/>
                    </w:r>
                    <w:r w:rsidR="0083223B">
                      <w:rPr>
                        <w:noProof/>
                      </w:rPr>
                      <w:t>19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41" w:rsidRDefault="008F0E55">
    <w:pPr>
      <w:pStyle w:val="a3"/>
      <w:spacing w:line="14" w:lineRule="auto"/>
      <w:rPr>
        <w:sz w:val="20"/>
      </w:rPr>
    </w:pPr>
    <w:r>
      <w:rPr>
        <w:noProof/>
        <w:lang w:val="ru-RU" w:eastAsia="ru-RU"/>
      </w:rPr>
      <mc:AlternateContent>
        <mc:Choice Requires="wps">
          <w:drawing>
            <wp:anchor distT="0" distB="0" distL="114300" distR="114300" simplePos="0" relativeHeight="503067008" behindDoc="1" locked="0" layoutInCell="1" allowOverlap="1">
              <wp:simplePos x="0" y="0"/>
              <wp:positionH relativeFrom="page">
                <wp:posOffset>9795510</wp:posOffset>
              </wp:positionH>
              <wp:positionV relativeFrom="page">
                <wp:posOffset>6748780</wp:posOffset>
              </wp:positionV>
              <wp:extent cx="203200" cy="194310"/>
              <wp:effectExtent l="3810" t="0" r="254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241" w:rsidRDefault="001D2C71">
                          <w:pPr>
                            <w:pStyle w:val="a3"/>
                            <w:spacing w:before="10"/>
                            <w:ind w:left="40"/>
                          </w:pPr>
                          <w:r>
                            <w:fldChar w:fldCharType="begin"/>
                          </w:r>
                          <w:r>
                            <w:instrText xml:space="preserve"> PAGE </w:instrText>
                          </w:r>
                          <w:r>
                            <w:fldChar w:fldCharType="separate"/>
                          </w:r>
                          <w:r w:rsidR="0083223B">
                            <w:rPr>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771.3pt;margin-top:531.4pt;width:16pt;height:15.3pt;z-index:-2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wcsQIAAK8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" filled="f" stroked="f">
              <v:textbox inset="0,0,0,0">
                <w:txbxContent>
                  <w:p w:rsidR="00105241" w:rsidRDefault="001D2C71">
                    <w:pPr>
                      <w:pStyle w:val="a3"/>
                      <w:spacing w:before="10"/>
                      <w:ind w:left="40"/>
                    </w:pPr>
                    <w:r>
                      <w:fldChar w:fldCharType="begin"/>
                    </w:r>
                    <w:r>
                      <w:instrText xml:space="preserve"> PAGE </w:instrText>
                    </w:r>
                    <w:r>
                      <w:fldChar w:fldCharType="separate"/>
                    </w:r>
                    <w:r w:rsidR="0083223B">
                      <w:rPr>
                        <w:noProof/>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41" w:rsidRDefault="008F0E55">
    <w:pPr>
      <w:pStyle w:val="a3"/>
      <w:spacing w:line="14" w:lineRule="auto"/>
      <w:rPr>
        <w:sz w:val="20"/>
      </w:rPr>
    </w:pPr>
    <w:r>
      <w:rPr>
        <w:noProof/>
        <w:lang w:val="ru-RU" w:eastAsia="ru-RU"/>
      </w:rPr>
      <mc:AlternateContent>
        <mc:Choice Requires="wps">
          <w:drawing>
            <wp:anchor distT="0" distB="0" distL="114300" distR="114300" simplePos="0" relativeHeight="503067032" behindDoc="1" locked="0" layoutInCell="1" allowOverlap="1">
              <wp:simplePos x="0" y="0"/>
              <wp:positionH relativeFrom="page">
                <wp:posOffset>6844665</wp:posOffset>
              </wp:positionH>
              <wp:positionV relativeFrom="page">
                <wp:posOffset>9881235</wp:posOffset>
              </wp:positionV>
              <wp:extent cx="203200" cy="194310"/>
              <wp:effectExtent l="0" t="3810" r="63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241" w:rsidRDefault="001D2C71">
                          <w:pPr>
                            <w:pStyle w:val="a3"/>
                            <w:spacing w:before="10"/>
                            <w:ind w:left="40"/>
                          </w:pPr>
                          <w:r>
                            <w:fldChar w:fldCharType="begin"/>
                          </w:r>
                          <w:r>
                            <w:instrText xml:space="preserve"> PAGE </w:instrText>
                          </w:r>
                          <w:r>
                            <w:fldChar w:fldCharType="separate"/>
                          </w:r>
                          <w:r w:rsidR="0083223B">
                            <w:rPr>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38.95pt;margin-top:778.05pt;width:16pt;height:15.3pt;z-index:-24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eMsgIAAK8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" filled="f" stroked="f">
              <v:textbox inset="0,0,0,0">
                <w:txbxContent>
                  <w:p w:rsidR="00105241" w:rsidRDefault="001D2C71">
                    <w:pPr>
                      <w:pStyle w:val="a3"/>
                      <w:spacing w:before="10"/>
                      <w:ind w:left="40"/>
                    </w:pPr>
                    <w:r>
                      <w:fldChar w:fldCharType="begin"/>
                    </w:r>
                    <w:r>
                      <w:instrText xml:space="preserve"> PAGE </w:instrText>
                    </w:r>
                    <w:r>
                      <w:fldChar w:fldCharType="separate"/>
                    </w:r>
                    <w:r w:rsidR="0083223B">
                      <w:rPr>
                        <w:noProof/>
                      </w:rPr>
                      <w:t>32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41" w:rsidRDefault="008F0E55">
    <w:pPr>
      <w:pStyle w:val="a3"/>
      <w:spacing w:line="14" w:lineRule="auto"/>
      <w:rPr>
        <w:sz w:val="20"/>
      </w:rPr>
    </w:pPr>
    <w:r>
      <w:rPr>
        <w:noProof/>
        <w:lang w:val="ru-RU" w:eastAsia="ru-RU"/>
      </w:rPr>
      <mc:AlternateContent>
        <mc:Choice Requires="wps">
          <w:drawing>
            <wp:anchor distT="0" distB="0" distL="114300" distR="114300" simplePos="0" relativeHeight="503067056" behindDoc="1" locked="0" layoutInCell="1" allowOverlap="1">
              <wp:simplePos x="0" y="0"/>
              <wp:positionH relativeFrom="page">
                <wp:posOffset>9885045</wp:posOffset>
              </wp:positionH>
              <wp:positionV relativeFrom="page">
                <wp:posOffset>6748780</wp:posOffset>
              </wp:positionV>
              <wp:extent cx="203200" cy="194310"/>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241" w:rsidRDefault="001D2C71">
                          <w:pPr>
                            <w:pStyle w:val="a3"/>
                            <w:spacing w:before="10"/>
                            <w:ind w:left="40"/>
                          </w:pPr>
                          <w:r>
                            <w:fldChar w:fldCharType="begin"/>
                          </w:r>
                          <w:r>
                            <w:instrText xml:space="preserve"> PAGE </w:instrText>
                          </w:r>
                          <w:r>
                            <w:fldChar w:fldCharType="separate"/>
                          </w:r>
                          <w:r w:rsidR="0083223B">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778.35pt;margin-top:531.4pt;width:16pt;height:15.3pt;z-index:-24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6IKsAIAAK8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MN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" filled="f" stroked="f">
              <v:textbox inset="0,0,0,0">
                <w:txbxContent>
                  <w:p w:rsidR="00105241" w:rsidRDefault="001D2C71">
                    <w:pPr>
                      <w:pStyle w:val="a3"/>
                      <w:spacing w:before="10"/>
                      <w:ind w:left="40"/>
                    </w:pPr>
                    <w:r>
                      <w:fldChar w:fldCharType="begin"/>
                    </w:r>
                    <w:r>
                      <w:instrText xml:space="preserve"> PAGE </w:instrText>
                    </w:r>
                    <w:r>
                      <w:fldChar w:fldCharType="separate"/>
                    </w:r>
                    <w:r w:rsidR="0083223B">
                      <w:rPr>
                        <w:noProof/>
                      </w:rPr>
                      <w:t>34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41" w:rsidRDefault="008F0E55">
    <w:pPr>
      <w:pStyle w:val="a3"/>
      <w:spacing w:line="14" w:lineRule="auto"/>
      <w:rPr>
        <w:sz w:val="19"/>
      </w:rPr>
    </w:pPr>
    <w:r>
      <w:rPr>
        <w:noProof/>
        <w:lang w:val="ru-RU" w:eastAsia="ru-RU"/>
      </w:rPr>
      <mc:AlternateContent>
        <mc:Choice Requires="wps">
          <w:drawing>
            <wp:anchor distT="0" distB="0" distL="114300" distR="114300" simplePos="0" relativeHeight="503067080" behindDoc="1" locked="0" layoutInCell="1" allowOverlap="1">
              <wp:simplePos x="0" y="0"/>
              <wp:positionH relativeFrom="page">
                <wp:posOffset>6842760</wp:posOffset>
              </wp:positionH>
              <wp:positionV relativeFrom="page">
                <wp:posOffset>9881235</wp:posOffset>
              </wp:positionV>
              <wp:extent cx="203200" cy="194310"/>
              <wp:effectExtent l="3810" t="3810" r="254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241" w:rsidRDefault="001D2C71">
                          <w:pPr>
                            <w:pStyle w:val="a3"/>
                            <w:spacing w:before="10"/>
                            <w:ind w:left="40"/>
                          </w:pPr>
                          <w:r>
                            <w:fldChar w:fldCharType="begin"/>
                          </w:r>
                          <w:r>
                            <w:instrText xml:space="preserve"> PAGE </w:instrText>
                          </w:r>
                          <w:r>
                            <w:fldChar w:fldCharType="separate"/>
                          </w:r>
                          <w:r w:rsidR="0083223B">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38.8pt;margin-top:778.05pt;width:16pt;height:15.3pt;z-index:-24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GMX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" filled="f" stroked="f">
              <v:textbox inset="0,0,0,0">
                <w:txbxContent>
                  <w:p w:rsidR="00105241" w:rsidRDefault="001D2C71">
                    <w:pPr>
                      <w:pStyle w:val="a3"/>
                      <w:spacing w:before="10"/>
                      <w:ind w:left="40"/>
                    </w:pPr>
                    <w:r>
                      <w:fldChar w:fldCharType="begin"/>
                    </w:r>
                    <w:r>
                      <w:instrText xml:space="preserve"> PAGE </w:instrText>
                    </w:r>
                    <w:r>
                      <w:fldChar w:fldCharType="separate"/>
                    </w:r>
                    <w:r w:rsidR="0083223B">
                      <w:rPr>
                        <w:noProof/>
                      </w:rPr>
                      <w:t>48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241" w:rsidRDefault="008F0E55">
    <w:pPr>
      <w:pStyle w:val="a3"/>
      <w:spacing w:line="14" w:lineRule="auto"/>
      <w:rPr>
        <w:sz w:val="20"/>
      </w:rPr>
    </w:pPr>
    <w:r>
      <w:rPr>
        <w:noProof/>
        <w:lang w:val="ru-RU" w:eastAsia="ru-RU"/>
      </w:rPr>
      <mc:AlternateContent>
        <mc:Choice Requires="wps">
          <w:drawing>
            <wp:anchor distT="0" distB="0" distL="114300" distR="114300" simplePos="0" relativeHeight="503067104" behindDoc="1" locked="0" layoutInCell="1" allowOverlap="1">
              <wp:simplePos x="0" y="0"/>
              <wp:positionH relativeFrom="page">
                <wp:posOffset>9795510</wp:posOffset>
              </wp:positionH>
              <wp:positionV relativeFrom="page">
                <wp:posOffset>6748780</wp:posOffset>
              </wp:positionV>
              <wp:extent cx="203200" cy="194310"/>
              <wp:effectExtent l="3810" t="0" r="254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5241" w:rsidRDefault="001D2C71">
                          <w:pPr>
                            <w:pStyle w:val="a3"/>
                            <w:spacing w:before="10"/>
                            <w:ind w:left="40"/>
                          </w:pPr>
                          <w:r>
                            <w:fldChar w:fldCharType="begin"/>
                          </w:r>
                          <w:r>
                            <w:instrText xml:space="preserve"> PAGE </w:instrText>
                          </w:r>
                          <w:r>
                            <w:fldChar w:fldCharType="separate"/>
                          </w:r>
                          <w:r w:rsidR="0083223B">
                            <w:rPr>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771.3pt;margin-top:531.4pt;width:16pt;height:15.3pt;z-index:-2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" filled="f" stroked="f">
              <v:textbox inset="0,0,0,0">
                <w:txbxContent>
                  <w:p w:rsidR="00105241" w:rsidRDefault="001D2C71">
                    <w:pPr>
                      <w:pStyle w:val="a3"/>
                      <w:spacing w:before="10"/>
                      <w:ind w:left="40"/>
                    </w:pPr>
                    <w:r>
                      <w:fldChar w:fldCharType="begin"/>
                    </w:r>
                    <w:r>
                      <w:instrText xml:space="preserve"> PAGE </w:instrText>
                    </w:r>
                    <w:r>
                      <w:fldChar w:fldCharType="separate"/>
                    </w:r>
                    <w:r w:rsidR="0083223B">
                      <w:rPr>
                        <w:noProof/>
                      </w:rPr>
                      <w:t>58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24D" w:rsidRDefault="00C0624D">
      <w:r>
        <w:separator/>
      </w:r>
    </w:p>
  </w:footnote>
  <w:footnote w:type="continuationSeparator" w:id="0">
    <w:p w:rsidR="00C0624D" w:rsidRDefault="00C06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23B" w:rsidRDefault="0083223B" w:rsidP="003064E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83223B" w:rsidRDefault="0083223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23B" w:rsidRDefault="0083223B" w:rsidP="003064E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58</w:t>
    </w:r>
    <w:r>
      <w:rPr>
        <w:rStyle w:val="a7"/>
      </w:rPr>
      <w:fldChar w:fldCharType="end"/>
    </w:r>
  </w:p>
  <w:p w:rsidR="0083223B" w:rsidRDefault="0083223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98B"/>
    <w:multiLevelType w:val="hybridMultilevel"/>
    <w:tmpl w:val="5C1CF9E8"/>
    <w:lvl w:ilvl="0" w:tplc="EAFEB896">
      <w:start w:val="1"/>
      <w:numFmt w:val="decimal"/>
      <w:lvlText w:val="%1."/>
      <w:lvlJc w:val="left"/>
      <w:pPr>
        <w:ind w:left="142" w:hanging="346"/>
        <w:jc w:val="left"/>
      </w:pPr>
      <w:rPr>
        <w:rFonts w:ascii="Times New Roman" w:eastAsia="Times New Roman" w:hAnsi="Times New Roman" w:cs="Times New Roman" w:hint="default"/>
        <w:spacing w:val="-18"/>
        <w:w w:val="100"/>
        <w:sz w:val="24"/>
        <w:szCs w:val="24"/>
      </w:rPr>
    </w:lvl>
    <w:lvl w:ilvl="1" w:tplc="C35408F8">
      <w:numFmt w:val="bullet"/>
      <w:lvlText w:val="•"/>
      <w:lvlJc w:val="left"/>
      <w:pPr>
        <w:ind w:left="1144" w:hanging="346"/>
      </w:pPr>
      <w:rPr>
        <w:rFonts w:hint="default"/>
      </w:rPr>
    </w:lvl>
    <w:lvl w:ilvl="2" w:tplc="5F383ACC">
      <w:numFmt w:val="bullet"/>
      <w:lvlText w:val="•"/>
      <w:lvlJc w:val="left"/>
      <w:pPr>
        <w:ind w:left="2149" w:hanging="346"/>
      </w:pPr>
      <w:rPr>
        <w:rFonts w:hint="default"/>
      </w:rPr>
    </w:lvl>
    <w:lvl w:ilvl="3" w:tplc="35D6A4A2">
      <w:numFmt w:val="bullet"/>
      <w:lvlText w:val="•"/>
      <w:lvlJc w:val="left"/>
      <w:pPr>
        <w:ind w:left="3153" w:hanging="346"/>
      </w:pPr>
      <w:rPr>
        <w:rFonts w:hint="default"/>
      </w:rPr>
    </w:lvl>
    <w:lvl w:ilvl="4" w:tplc="5ECAD128">
      <w:numFmt w:val="bullet"/>
      <w:lvlText w:val="•"/>
      <w:lvlJc w:val="left"/>
      <w:pPr>
        <w:ind w:left="4158" w:hanging="346"/>
      </w:pPr>
      <w:rPr>
        <w:rFonts w:hint="default"/>
      </w:rPr>
    </w:lvl>
    <w:lvl w:ilvl="5" w:tplc="A3F80CC2">
      <w:numFmt w:val="bullet"/>
      <w:lvlText w:val="•"/>
      <w:lvlJc w:val="left"/>
      <w:pPr>
        <w:ind w:left="5163" w:hanging="346"/>
      </w:pPr>
      <w:rPr>
        <w:rFonts w:hint="default"/>
      </w:rPr>
    </w:lvl>
    <w:lvl w:ilvl="6" w:tplc="B3067A60">
      <w:numFmt w:val="bullet"/>
      <w:lvlText w:val="•"/>
      <w:lvlJc w:val="left"/>
      <w:pPr>
        <w:ind w:left="6167" w:hanging="346"/>
      </w:pPr>
      <w:rPr>
        <w:rFonts w:hint="default"/>
      </w:rPr>
    </w:lvl>
    <w:lvl w:ilvl="7" w:tplc="3AA07F9E">
      <w:numFmt w:val="bullet"/>
      <w:lvlText w:val="•"/>
      <w:lvlJc w:val="left"/>
      <w:pPr>
        <w:ind w:left="7172" w:hanging="346"/>
      </w:pPr>
      <w:rPr>
        <w:rFonts w:hint="default"/>
      </w:rPr>
    </w:lvl>
    <w:lvl w:ilvl="8" w:tplc="634A7FC4">
      <w:numFmt w:val="bullet"/>
      <w:lvlText w:val="•"/>
      <w:lvlJc w:val="left"/>
      <w:pPr>
        <w:ind w:left="8177" w:hanging="346"/>
      </w:pPr>
      <w:rPr>
        <w:rFonts w:hint="default"/>
      </w:rPr>
    </w:lvl>
  </w:abstractNum>
  <w:abstractNum w:abstractNumId="1">
    <w:nsid w:val="06104C96"/>
    <w:multiLevelType w:val="hybridMultilevel"/>
    <w:tmpl w:val="ACCC85E6"/>
    <w:lvl w:ilvl="0" w:tplc="4AF033FA">
      <w:numFmt w:val="bullet"/>
      <w:lvlText w:val="–"/>
      <w:lvlJc w:val="left"/>
      <w:pPr>
        <w:ind w:left="302" w:hanging="180"/>
      </w:pPr>
      <w:rPr>
        <w:rFonts w:ascii="Times New Roman" w:eastAsia="Times New Roman" w:hAnsi="Times New Roman" w:cs="Times New Roman" w:hint="default"/>
        <w:spacing w:val="-2"/>
        <w:w w:val="100"/>
        <w:sz w:val="24"/>
        <w:szCs w:val="24"/>
      </w:rPr>
    </w:lvl>
    <w:lvl w:ilvl="1" w:tplc="5DAC0A9A">
      <w:numFmt w:val="bullet"/>
      <w:lvlText w:val=""/>
      <w:lvlJc w:val="left"/>
      <w:pPr>
        <w:ind w:left="1382" w:hanging="360"/>
      </w:pPr>
      <w:rPr>
        <w:rFonts w:ascii="Symbol" w:eastAsia="Symbol" w:hAnsi="Symbol" w:cs="Symbol" w:hint="default"/>
        <w:w w:val="100"/>
        <w:sz w:val="24"/>
        <w:szCs w:val="24"/>
      </w:rPr>
    </w:lvl>
    <w:lvl w:ilvl="2" w:tplc="0FD2509A">
      <w:numFmt w:val="bullet"/>
      <w:lvlText w:val="•"/>
      <w:lvlJc w:val="left"/>
      <w:pPr>
        <w:ind w:left="2356" w:hanging="360"/>
      </w:pPr>
      <w:rPr>
        <w:rFonts w:hint="default"/>
      </w:rPr>
    </w:lvl>
    <w:lvl w:ilvl="3" w:tplc="ADE84944">
      <w:numFmt w:val="bullet"/>
      <w:lvlText w:val="•"/>
      <w:lvlJc w:val="left"/>
      <w:pPr>
        <w:ind w:left="3332" w:hanging="360"/>
      </w:pPr>
      <w:rPr>
        <w:rFonts w:hint="default"/>
      </w:rPr>
    </w:lvl>
    <w:lvl w:ilvl="4" w:tplc="2584970A">
      <w:numFmt w:val="bullet"/>
      <w:lvlText w:val="•"/>
      <w:lvlJc w:val="left"/>
      <w:pPr>
        <w:ind w:left="4308" w:hanging="360"/>
      </w:pPr>
      <w:rPr>
        <w:rFonts w:hint="default"/>
      </w:rPr>
    </w:lvl>
    <w:lvl w:ilvl="5" w:tplc="E9CA90E8">
      <w:numFmt w:val="bullet"/>
      <w:lvlText w:val="•"/>
      <w:lvlJc w:val="left"/>
      <w:pPr>
        <w:ind w:left="5285" w:hanging="360"/>
      </w:pPr>
      <w:rPr>
        <w:rFonts w:hint="default"/>
      </w:rPr>
    </w:lvl>
    <w:lvl w:ilvl="6" w:tplc="778227D0">
      <w:numFmt w:val="bullet"/>
      <w:lvlText w:val="•"/>
      <w:lvlJc w:val="left"/>
      <w:pPr>
        <w:ind w:left="6261" w:hanging="360"/>
      </w:pPr>
      <w:rPr>
        <w:rFonts w:hint="default"/>
      </w:rPr>
    </w:lvl>
    <w:lvl w:ilvl="7" w:tplc="C080787A">
      <w:numFmt w:val="bullet"/>
      <w:lvlText w:val="•"/>
      <w:lvlJc w:val="left"/>
      <w:pPr>
        <w:ind w:left="7237" w:hanging="360"/>
      </w:pPr>
      <w:rPr>
        <w:rFonts w:hint="default"/>
      </w:rPr>
    </w:lvl>
    <w:lvl w:ilvl="8" w:tplc="7616C3D4">
      <w:numFmt w:val="bullet"/>
      <w:lvlText w:val="•"/>
      <w:lvlJc w:val="left"/>
      <w:pPr>
        <w:ind w:left="8213" w:hanging="360"/>
      </w:pPr>
      <w:rPr>
        <w:rFonts w:hint="default"/>
      </w:rPr>
    </w:lvl>
  </w:abstractNum>
  <w:abstractNum w:abstractNumId="2">
    <w:nsid w:val="06EC3A25"/>
    <w:multiLevelType w:val="hybridMultilevel"/>
    <w:tmpl w:val="B1FE0F78"/>
    <w:lvl w:ilvl="0" w:tplc="ECBEE0AE">
      <w:numFmt w:val="bullet"/>
      <w:lvlText w:val="-"/>
      <w:lvlJc w:val="left"/>
      <w:pPr>
        <w:ind w:left="122" w:hanging="262"/>
      </w:pPr>
      <w:rPr>
        <w:rFonts w:ascii="Times New Roman" w:eastAsia="Times New Roman" w:hAnsi="Times New Roman" w:cs="Times New Roman" w:hint="default"/>
        <w:spacing w:val="-8"/>
        <w:w w:val="99"/>
        <w:sz w:val="24"/>
        <w:szCs w:val="24"/>
      </w:rPr>
    </w:lvl>
    <w:lvl w:ilvl="1" w:tplc="2CD8BECE">
      <w:numFmt w:val="bullet"/>
      <w:lvlText w:val=""/>
      <w:lvlJc w:val="left"/>
      <w:pPr>
        <w:ind w:left="1538" w:hanging="348"/>
      </w:pPr>
      <w:rPr>
        <w:rFonts w:ascii="Symbol" w:eastAsia="Symbol" w:hAnsi="Symbol" w:cs="Symbol" w:hint="default"/>
        <w:w w:val="100"/>
        <w:sz w:val="24"/>
        <w:szCs w:val="24"/>
      </w:rPr>
    </w:lvl>
    <w:lvl w:ilvl="2" w:tplc="78363822">
      <w:numFmt w:val="bullet"/>
      <w:lvlText w:val="•"/>
      <w:lvlJc w:val="left"/>
      <w:pPr>
        <w:ind w:left="2498" w:hanging="348"/>
      </w:pPr>
      <w:rPr>
        <w:rFonts w:hint="default"/>
      </w:rPr>
    </w:lvl>
    <w:lvl w:ilvl="3" w:tplc="DE202162">
      <w:numFmt w:val="bullet"/>
      <w:lvlText w:val="•"/>
      <w:lvlJc w:val="left"/>
      <w:pPr>
        <w:ind w:left="3456" w:hanging="348"/>
      </w:pPr>
      <w:rPr>
        <w:rFonts w:hint="default"/>
      </w:rPr>
    </w:lvl>
    <w:lvl w:ilvl="4" w:tplc="20BADD78">
      <w:numFmt w:val="bullet"/>
      <w:lvlText w:val="•"/>
      <w:lvlJc w:val="left"/>
      <w:pPr>
        <w:ind w:left="4415" w:hanging="348"/>
      </w:pPr>
      <w:rPr>
        <w:rFonts w:hint="default"/>
      </w:rPr>
    </w:lvl>
    <w:lvl w:ilvl="5" w:tplc="CA88573A">
      <w:numFmt w:val="bullet"/>
      <w:lvlText w:val="•"/>
      <w:lvlJc w:val="left"/>
      <w:pPr>
        <w:ind w:left="5373" w:hanging="348"/>
      </w:pPr>
      <w:rPr>
        <w:rFonts w:hint="default"/>
      </w:rPr>
    </w:lvl>
    <w:lvl w:ilvl="6" w:tplc="E690D070">
      <w:numFmt w:val="bullet"/>
      <w:lvlText w:val="•"/>
      <w:lvlJc w:val="left"/>
      <w:pPr>
        <w:ind w:left="6332" w:hanging="348"/>
      </w:pPr>
      <w:rPr>
        <w:rFonts w:hint="default"/>
      </w:rPr>
    </w:lvl>
    <w:lvl w:ilvl="7" w:tplc="14E4AEEE">
      <w:numFmt w:val="bullet"/>
      <w:lvlText w:val="•"/>
      <w:lvlJc w:val="left"/>
      <w:pPr>
        <w:ind w:left="7290" w:hanging="348"/>
      </w:pPr>
      <w:rPr>
        <w:rFonts w:hint="default"/>
      </w:rPr>
    </w:lvl>
    <w:lvl w:ilvl="8" w:tplc="70F297C2">
      <w:numFmt w:val="bullet"/>
      <w:lvlText w:val="•"/>
      <w:lvlJc w:val="left"/>
      <w:pPr>
        <w:ind w:left="8249" w:hanging="348"/>
      </w:pPr>
      <w:rPr>
        <w:rFonts w:hint="default"/>
      </w:rPr>
    </w:lvl>
  </w:abstractNum>
  <w:abstractNum w:abstractNumId="3">
    <w:nsid w:val="07FF0491"/>
    <w:multiLevelType w:val="hybridMultilevel"/>
    <w:tmpl w:val="DB3C0AC6"/>
    <w:lvl w:ilvl="0" w:tplc="9B1E689E">
      <w:numFmt w:val="bullet"/>
      <w:lvlText w:val=""/>
      <w:lvlJc w:val="left"/>
      <w:pPr>
        <w:ind w:left="1538" w:hanging="348"/>
      </w:pPr>
      <w:rPr>
        <w:rFonts w:ascii="Wingdings" w:eastAsia="Wingdings" w:hAnsi="Wingdings" w:cs="Wingdings" w:hint="default"/>
        <w:w w:val="100"/>
        <w:sz w:val="24"/>
        <w:szCs w:val="24"/>
      </w:rPr>
    </w:lvl>
    <w:lvl w:ilvl="1" w:tplc="D466076C">
      <w:numFmt w:val="bullet"/>
      <w:lvlText w:val="•"/>
      <w:lvlJc w:val="left"/>
      <w:pPr>
        <w:ind w:left="2402" w:hanging="348"/>
      </w:pPr>
      <w:rPr>
        <w:rFonts w:hint="default"/>
      </w:rPr>
    </w:lvl>
    <w:lvl w:ilvl="2" w:tplc="0780320A">
      <w:numFmt w:val="bullet"/>
      <w:lvlText w:val="•"/>
      <w:lvlJc w:val="left"/>
      <w:pPr>
        <w:ind w:left="3265" w:hanging="348"/>
      </w:pPr>
      <w:rPr>
        <w:rFonts w:hint="default"/>
      </w:rPr>
    </w:lvl>
    <w:lvl w:ilvl="3" w:tplc="09543338">
      <w:numFmt w:val="bullet"/>
      <w:lvlText w:val="•"/>
      <w:lvlJc w:val="left"/>
      <w:pPr>
        <w:ind w:left="4127" w:hanging="348"/>
      </w:pPr>
      <w:rPr>
        <w:rFonts w:hint="default"/>
      </w:rPr>
    </w:lvl>
    <w:lvl w:ilvl="4" w:tplc="40BCDE16">
      <w:numFmt w:val="bullet"/>
      <w:lvlText w:val="•"/>
      <w:lvlJc w:val="left"/>
      <w:pPr>
        <w:ind w:left="4990" w:hanging="348"/>
      </w:pPr>
      <w:rPr>
        <w:rFonts w:hint="default"/>
      </w:rPr>
    </w:lvl>
    <w:lvl w:ilvl="5" w:tplc="80FE1D5A">
      <w:numFmt w:val="bullet"/>
      <w:lvlText w:val="•"/>
      <w:lvlJc w:val="left"/>
      <w:pPr>
        <w:ind w:left="5853" w:hanging="348"/>
      </w:pPr>
      <w:rPr>
        <w:rFonts w:hint="default"/>
      </w:rPr>
    </w:lvl>
    <w:lvl w:ilvl="6" w:tplc="799CFC44">
      <w:numFmt w:val="bullet"/>
      <w:lvlText w:val="•"/>
      <w:lvlJc w:val="left"/>
      <w:pPr>
        <w:ind w:left="6715" w:hanging="348"/>
      </w:pPr>
      <w:rPr>
        <w:rFonts w:hint="default"/>
      </w:rPr>
    </w:lvl>
    <w:lvl w:ilvl="7" w:tplc="5CD8568E">
      <w:numFmt w:val="bullet"/>
      <w:lvlText w:val="•"/>
      <w:lvlJc w:val="left"/>
      <w:pPr>
        <w:ind w:left="7578" w:hanging="348"/>
      </w:pPr>
      <w:rPr>
        <w:rFonts w:hint="default"/>
      </w:rPr>
    </w:lvl>
    <w:lvl w:ilvl="8" w:tplc="FE5C96BA">
      <w:numFmt w:val="bullet"/>
      <w:lvlText w:val="•"/>
      <w:lvlJc w:val="left"/>
      <w:pPr>
        <w:ind w:left="8441" w:hanging="348"/>
      </w:pPr>
      <w:rPr>
        <w:rFonts w:hint="default"/>
      </w:rPr>
    </w:lvl>
  </w:abstractNum>
  <w:abstractNum w:abstractNumId="4">
    <w:nsid w:val="0EF751D9"/>
    <w:multiLevelType w:val="hybridMultilevel"/>
    <w:tmpl w:val="5A501762"/>
    <w:lvl w:ilvl="0" w:tplc="9200B030">
      <w:start w:val="1"/>
      <w:numFmt w:val="decimal"/>
      <w:lvlText w:val="%1."/>
      <w:lvlJc w:val="left"/>
      <w:pPr>
        <w:ind w:left="222" w:hanging="425"/>
        <w:jc w:val="left"/>
      </w:pPr>
      <w:rPr>
        <w:rFonts w:hint="default"/>
        <w:spacing w:val="-29"/>
        <w:w w:val="100"/>
      </w:rPr>
    </w:lvl>
    <w:lvl w:ilvl="1" w:tplc="9B5CB6A6">
      <w:numFmt w:val="bullet"/>
      <w:lvlText w:val=""/>
      <w:lvlJc w:val="left"/>
      <w:pPr>
        <w:ind w:left="1538" w:hanging="348"/>
      </w:pPr>
      <w:rPr>
        <w:rFonts w:ascii="Symbol" w:eastAsia="Symbol" w:hAnsi="Symbol" w:cs="Symbol" w:hint="default"/>
        <w:w w:val="100"/>
        <w:sz w:val="24"/>
        <w:szCs w:val="24"/>
      </w:rPr>
    </w:lvl>
    <w:lvl w:ilvl="2" w:tplc="8D04762C">
      <w:numFmt w:val="bullet"/>
      <w:lvlText w:val="•"/>
      <w:lvlJc w:val="left"/>
      <w:pPr>
        <w:ind w:left="2485" w:hanging="348"/>
      </w:pPr>
      <w:rPr>
        <w:rFonts w:hint="default"/>
      </w:rPr>
    </w:lvl>
    <w:lvl w:ilvl="3" w:tplc="F1BE9A86">
      <w:numFmt w:val="bullet"/>
      <w:lvlText w:val="•"/>
      <w:lvlJc w:val="left"/>
      <w:pPr>
        <w:ind w:left="3430" w:hanging="348"/>
      </w:pPr>
      <w:rPr>
        <w:rFonts w:hint="default"/>
      </w:rPr>
    </w:lvl>
    <w:lvl w:ilvl="4" w:tplc="9DD23266">
      <w:numFmt w:val="bullet"/>
      <w:lvlText w:val="•"/>
      <w:lvlJc w:val="left"/>
      <w:pPr>
        <w:ind w:left="4375" w:hanging="348"/>
      </w:pPr>
      <w:rPr>
        <w:rFonts w:hint="default"/>
      </w:rPr>
    </w:lvl>
    <w:lvl w:ilvl="5" w:tplc="E34A4152">
      <w:numFmt w:val="bullet"/>
      <w:lvlText w:val="•"/>
      <w:lvlJc w:val="left"/>
      <w:pPr>
        <w:ind w:left="5320" w:hanging="348"/>
      </w:pPr>
      <w:rPr>
        <w:rFonts w:hint="default"/>
      </w:rPr>
    </w:lvl>
    <w:lvl w:ilvl="6" w:tplc="62DE4FE2">
      <w:numFmt w:val="bullet"/>
      <w:lvlText w:val="•"/>
      <w:lvlJc w:val="left"/>
      <w:pPr>
        <w:ind w:left="6265" w:hanging="348"/>
      </w:pPr>
      <w:rPr>
        <w:rFonts w:hint="default"/>
      </w:rPr>
    </w:lvl>
    <w:lvl w:ilvl="7" w:tplc="F0D23DC0">
      <w:numFmt w:val="bullet"/>
      <w:lvlText w:val="•"/>
      <w:lvlJc w:val="left"/>
      <w:pPr>
        <w:ind w:left="7210" w:hanging="348"/>
      </w:pPr>
      <w:rPr>
        <w:rFonts w:hint="default"/>
      </w:rPr>
    </w:lvl>
    <w:lvl w:ilvl="8" w:tplc="65561A00">
      <w:numFmt w:val="bullet"/>
      <w:lvlText w:val="•"/>
      <w:lvlJc w:val="left"/>
      <w:pPr>
        <w:ind w:left="8156" w:hanging="348"/>
      </w:pPr>
      <w:rPr>
        <w:rFonts w:hint="default"/>
      </w:rPr>
    </w:lvl>
  </w:abstractNum>
  <w:abstractNum w:abstractNumId="5">
    <w:nsid w:val="1B4B4408"/>
    <w:multiLevelType w:val="hybridMultilevel"/>
    <w:tmpl w:val="735AAE4C"/>
    <w:lvl w:ilvl="0" w:tplc="3FAE84F4">
      <w:numFmt w:val="bullet"/>
      <w:lvlText w:val="-"/>
      <w:lvlJc w:val="left"/>
      <w:pPr>
        <w:ind w:left="122" w:hanging="142"/>
      </w:pPr>
      <w:rPr>
        <w:rFonts w:ascii="Times New Roman" w:eastAsia="Times New Roman" w:hAnsi="Times New Roman" w:cs="Times New Roman" w:hint="default"/>
        <w:w w:val="99"/>
        <w:sz w:val="24"/>
        <w:szCs w:val="24"/>
      </w:rPr>
    </w:lvl>
    <w:lvl w:ilvl="1" w:tplc="09AE9D36">
      <w:numFmt w:val="bullet"/>
      <w:lvlText w:val=""/>
      <w:lvlJc w:val="left"/>
      <w:pPr>
        <w:ind w:left="1550" w:hanging="348"/>
      </w:pPr>
      <w:rPr>
        <w:rFonts w:ascii="Symbol" w:eastAsia="Symbol" w:hAnsi="Symbol" w:cs="Symbol" w:hint="default"/>
        <w:w w:val="100"/>
        <w:sz w:val="24"/>
        <w:szCs w:val="24"/>
      </w:rPr>
    </w:lvl>
    <w:lvl w:ilvl="2" w:tplc="9F4A4A14">
      <w:numFmt w:val="bullet"/>
      <w:lvlText w:val="•"/>
      <w:lvlJc w:val="left"/>
      <w:pPr>
        <w:ind w:left="2516" w:hanging="348"/>
      </w:pPr>
      <w:rPr>
        <w:rFonts w:hint="default"/>
      </w:rPr>
    </w:lvl>
    <w:lvl w:ilvl="3" w:tplc="36DCEAF4">
      <w:numFmt w:val="bullet"/>
      <w:lvlText w:val="•"/>
      <w:lvlJc w:val="left"/>
      <w:pPr>
        <w:ind w:left="3472" w:hanging="348"/>
      </w:pPr>
      <w:rPr>
        <w:rFonts w:hint="default"/>
      </w:rPr>
    </w:lvl>
    <w:lvl w:ilvl="4" w:tplc="19AC2AA8">
      <w:numFmt w:val="bullet"/>
      <w:lvlText w:val="•"/>
      <w:lvlJc w:val="left"/>
      <w:pPr>
        <w:ind w:left="4428" w:hanging="348"/>
      </w:pPr>
      <w:rPr>
        <w:rFonts w:hint="default"/>
      </w:rPr>
    </w:lvl>
    <w:lvl w:ilvl="5" w:tplc="E572C52A">
      <w:numFmt w:val="bullet"/>
      <w:lvlText w:val="•"/>
      <w:lvlJc w:val="left"/>
      <w:pPr>
        <w:ind w:left="5385" w:hanging="348"/>
      </w:pPr>
      <w:rPr>
        <w:rFonts w:hint="default"/>
      </w:rPr>
    </w:lvl>
    <w:lvl w:ilvl="6" w:tplc="958C9596">
      <w:numFmt w:val="bullet"/>
      <w:lvlText w:val="•"/>
      <w:lvlJc w:val="left"/>
      <w:pPr>
        <w:ind w:left="6341" w:hanging="348"/>
      </w:pPr>
      <w:rPr>
        <w:rFonts w:hint="default"/>
      </w:rPr>
    </w:lvl>
    <w:lvl w:ilvl="7" w:tplc="18CEDA02">
      <w:numFmt w:val="bullet"/>
      <w:lvlText w:val="•"/>
      <w:lvlJc w:val="left"/>
      <w:pPr>
        <w:ind w:left="7297" w:hanging="348"/>
      </w:pPr>
      <w:rPr>
        <w:rFonts w:hint="default"/>
      </w:rPr>
    </w:lvl>
    <w:lvl w:ilvl="8" w:tplc="1E0AD7A2">
      <w:numFmt w:val="bullet"/>
      <w:lvlText w:val="•"/>
      <w:lvlJc w:val="left"/>
      <w:pPr>
        <w:ind w:left="8253" w:hanging="348"/>
      </w:pPr>
      <w:rPr>
        <w:rFonts w:hint="default"/>
      </w:rPr>
    </w:lvl>
  </w:abstractNum>
  <w:abstractNum w:abstractNumId="6">
    <w:nsid w:val="45BC0255"/>
    <w:multiLevelType w:val="hybridMultilevel"/>
    <w:tmpl w:val="457AB48A"/>
    <w:lvl w:ilvl="0" w:tplc="C0AC15EE">
      <w:numFmt w:val="bullet"/>
      <w:lvlText w:val=""/>
      <w:lvlJc w:val="left"/>
      <w:pPr>
        <w:ind w:left="830" w:hanging="351"/>
      </w:pPr>
      <w:rPr>
        <w:rFonts w:ascii="Symbol" w:eastAsia="Symbol" w:hAnsi="Symbol" w:cs="Symbol" w:hint="default"/>
        <w:w w:val="100"/>
        <w:sz w:val="24"/>
        <w:szCs w:val="24"/>
      </w:rPr>
    </w:lvl>
    <w:lvl w:ilvl="1" w:tplc="BDB8C0BC">
      <w:numFmt w:val="bullet"/>
      <w:lvlText w:val="•"/>
      <w:lvlJc w:val="left"/>
      <w:pPr>
        <w:ind w:left="1772" w:hanging="351"/>
      </w:pPr>
      <w:rPr>
        <w:rFonts w:hint="default"/>
      </w:rPr>
    </w:lvl>
    <w:lvl w:ilvl="2" w:tplc="996A0F40">
      <w:numFmt w:val="bullet"/>
      <w:lvlText w:val="•"/>
      <w:lvlJc w:val="left"/>
      <w:pPr>
        <w:ind w:left="2705" w:hanging="351"/>
      </w:pPr>
      <w:rPr>
        <w:rFonts w:hint="default"/>
      </w:rPr>
    </w:lvl>
    <w:lvl w:ilvl="3" w:tplc="51E63F60">
      <w:numFmt w:val="bullet"/>
      <w:lvlText w:val="•"/>
      <w:lvlJc w:val="left"/>
      <w:pPr>
        <w:ind w:left="3637" w:hanging="351"/>
      </w:pPr>
      <w:rPr>
        <w:rFonts w:hint="default"/>
      </w:rPr>
    </w:lvl>
    <w:lvl w:ilvl="4" w:tplc="A830B7AA">
      <w:numFmt w:val="bullet"/>
      <w:lvlText w:val="•"/>
      <w:lvlJc w:val="left"/>
      <w:pPr>
        <w:ind w:left="4570" w:hanging="351"/>
      </w:pPr>
      <w:rPr>
        <w:rFonts w:hint="default"/>
      </w:rPr>
    </w:lvl>
    <w:lvl w:ilvl="5" w:tplc="ADDEC8E2">
      <w:numFmt w:val="bullet"/>
      <w:lvlText w:val="•"/>
      <w:lvlJc w:val="left"/>
      <w:pPr>
        <w:ind w:left="5503" w:hanging="351"/>
      </w:pPr>
      <w:rPr>
        <w:rFonts w:hint="default"/>
      </w:rPr>
    </w:lvl>
    <w:lvl w:ilvl="6" w:tplc="39D05EBA">
      <w:numFmt w:val="bullet"/>
      <w:lvlText w:val="•"/>
      <w:lvlJc w:val="left"/>
      <w:pPr>
        <w:ind w:left="6435" w:hanging="351"/>
      </w:pPr>
      <w:rPr>
        <w:rFonts w:hint="default"/>
      </w:rPr>
    </w:lvl>
    <w:lvl w:ilvl="7" w:tplc="8D4C1B46">
      <w:numFmt w:val="bullet"/>
      <w:lvlText w:val="•"/>
      <w:lvlJc w:val="left"/>
      <w:pPr>
        <w:ind w:left="7368" w:hanging="351"/>
      </w:pPr>
      <w:rPr>
        <w:rFonts w:hint="default"/>
      </w:rPr>
    </w:lvl>
    <w:lvl w:ilvl="8" w:tplc="8E886AC0">
      <w:numFmt w:val="bullet"/>
      <w:lvlText w:val="•"/>
      <w:lvlJc w:val="left"/>
      <w:pPr>
        <w:ind w:left="8301" w:hanging="351"/>
      </w:pPr>
      <w:rPr>
        <w:rFonts w:hint="default"/>
      </w:rPr>
    </w:lvl>
  </w:abstractNum>
  <w:abstractNum w:abstractNumId="7">
    <w:nsid w:val="4DED554F"/>
    <w:multiLevelType w:val="hybridMultilevel"/>
    <w:tmpl w:val="E4B0AFAC"/>
    <w:lvl w:ilvl="0" w:tplc="D82CBDA8">
      <w:numFmt w:val="bullet"/>
      <w:lvlText w:val="-"/>
      <w:lvlJc w:val="left"/>
      <w:pPr>
        <w:ind w:left="1309" w:hanging="140"/>
      </w:pPr>
      <w:rPr>
        <w:rFonts w:ascii="Times New Roman" w:eastAsia="Times New Roman" w:hAnsi="Times New Roman" w:cs="Times New Roman" w:hint="default"/>
        <w:w w:val="99"/>
        <w:sz w:val="24"/>
        <w:szCs w:val="24"/>
      </w:rPr>
    </w:lvl>
    <w:lvl w:ilvl="1" w:tplc="683A1380">
      <w:numFmt w:val="bullet"/>
      <w:lvlText w:val="•"/>
      <w:lvlJc w:val="left"/>
      <w:pPr>
        <w:ind w:left="2184" w:hanging="140"/>
      </w:pPr>
      <w:rPr>
        <w:rFonts w:hint="default"/>
      </w:rPr>
    </w:lvl>
    <w:lvl w:ilvl="2" w:tplc="7790669C">
      <w:numFmt w:val="bullet"/>
      <w:lvlText w:val="•"/>
      <w:lvlJc w:val="left"/>
      <w:pPr>
        <w:ind w:left="3069" w:hanging="140"/>
      </w:pPr>
      <w:rPr>
        <w:rFonts w:hint="default"/>
      </w:rPr>
    </w:lvl>
    <w:lvl w:ilvl="3" w:tplc="04B8877E">
      <w:numFmt w:val="bullet"/>
      <w:lvlText w:val="•"/>
      <w:lvlJc w:val="left"/>
      <w:pPr>
        <w:ind w:left="3953" w:hanging="140"/>
      </w:pPr>
      <w:rPr>
        <w:rFonts w:hint="default"/>
      </w:rPr>
    </w:lvl>
    <w:lvl w:ilvl="4" w:tplc="5B706F12">
      <w:numFmt w:val="bullet"/>
      <w:lvlText w:val="•"/>
      <w:lvlJc w:val="left"/>
      <w:pPr>
        <w:ind w:left="4838" w:hanging="140"/>
      </w:pPr>
      <w:rPr>
        <w:rFonts w:hint="default"/>
      </w:rPr>
    </w:lvl>
    <w:lvl w:ilvl="5" w:tplc="79A401C2">
      <w:numFmt w:val="bullet"/>
      <w:lvlText w:val="•"/>
      <w:lvlJc w:val="left"/>
      <w:pPr>
        <w:ind w:left="5723" w:hanging="140"/>
      </w:pPr>
      <w:rPr>
        <w:rFonts w:hint="default"/>
      </w:rPr>
    </w:lvl>
    <w:lvl w:ilvl="6" w:tplc="F0C2C744">
      <w:numFmt w:val="bullet"/>
      <w:lvlText w:val="•"/>
      <w:lvlJc w:val="left"/>
      <w:pPr>
        <w:ind w:left="6607" w:hanging="140"/>
      </w:pPr>
      <w:rPr>
        <w:rFonts w:hint="default"/>
      </w:rPr>
    </w:lvl>
    <w:lvl w:ilvl="7" w:tplc="355A2B4E">
      <w:numFmt w:val="bullet"/>
      <w:lvlText w:val="•"/>
      <w:lvlJc w:val="left"/>
      <w:pPr>
        <w:ind w:left="7492" w:hanging="140"/>
      </w:pPr>
      <w:rPr>
        <w:rFonts w:hint="default"/>
      </w:rPr>
    </w:lvl>
    <w:lvl w:ilvl="8" w:tplc="C330AA16">
      <w:numFmt w:val="bullet"/>
      <w:lvlText w:val="•"/>
      <w:lvlJc w:val="left"/>
      <w:pPr>
        <w:ind w:left="8377" w:hanging="140"/>
      </w:pPr>
      <w:rPr>
        <w:rFonts w:hint="default"/>
      </w:rPr>
    </w:lvl>
  </w:abstractNum>
  <w:abstractNum w:abstractNumId="8">
    <w:nsid w:val="58C37ADC"/>
    <w:multiLevelType w:val="multilevel"/>
    <w:tmpl w:val="91A27D62"/>
    <w:lvl w:ilvl="0">
      <w:start w:val="2"/>
      <w:numFmt w:val="decimal"/>
      <w:lvlText w:val="%1"/>
      <w:lvlJc w:val="left"/>
      <w:pPr>
        <w:ind w:left="596" w:hanging="180"/>
        <w:jc w:val="right"/>
      </w:pPr>
      <w:rPr>
        <w:rFonts w:ascii="Times New Roman" w:eastAsia="Times New Roman" w:hAnsi="Times New Roman" w:cs="Times New Roman" w:hint="default"/>
        <w:b/>
        <w:bCs/>
        <w:spacing w:val="-3"/>
        <w:w w:val="100"/>
        <w:sz w:val="24"/>
        <w:szCs w:val="24"/>
      </w:rPr>
    </w:lvl>
    <w:lvl w:ilvl="1">
      <w:start w:val="1"/>
      <w:numFmt w:val="decimal"/>
      <w:lvlText w:val="%1.%2"/>
      <w:lvlJc w:val="left"/>
      <w:pPr>
        <w:ind w:left="3085" w:hanging="360"/>
        <w:jc w:val="right"/>
      </w:pPr>
      <w:rPr>
        <w:rFonts w:ascii="Times New Roman" w:eastAsia="Times New Roman" w:hAnsi="Times New Roman" w:cs="Times New Roman" w:hint="default"/>
        <w:b/>
        <w:bCs/>
        <w:spacing w:val="-3"/>
        <w:w w:val="100"/>
        <w:sz w:val="24"/>
        <w:szCs w:val="24"/>
      </w:rPr>
    </w:lvl>
    <w:lvl w:ilvl="2">
      <w:numFmt w:val="bullet"/>
      <w:lvlText w:val="•"/>
      <w:lvlJc w:val="left"/>
      <w:pPr>
        <w:ind w:left="3080" w:hanging="360"/>
      </w:pPr>
      <w:rPr>
        <w:rFonts w:hint="default"/>
      </w:rPr>
    </w:lvl>
    <w:lvl w:ilvl="3">
      <w:numFmt w:val="bullet"/>
      <w:lvlText w:val="•"/>
      <w:lvlJc w:val="left"/>
      <w:pPr>
        <w:ind w:left="3953" w:hanging="360"/>
      </w:pPr>
      <w:rPr>
        <w:rFonts w:hint="default"/>
      </w:rPr>
    </w:lvl>
    <w:lvl w:ilvl="4">
      <w:numFmt w:val="bullet"/>
      <w:lvlText w:val="•"/>
      <w:lvlJc w:val="left"/>
      <w:pPr>
        <w:ind w:left="4826" w:hanging="360"/>
      </w:pPr>
      <w:rPr>
        <w:rFonts w:hint="default"/>
      </w:rPr>
    </w:lvl>
    <w:lvl w:ilvl="5">
      <w:numFmt w:val="bullet"/>
      <w:lvlText w:val="•"/>
      <w:lvlJc w:val="left"/>
      <w:pPr>
        <w:ind w:left="5699" w:hanging="360"/>
      </w:pPr>
      <w:rPr>
        <w:rFonts w:hint="default"/>
      </w:rPr>
    </w:lvl>
    <w:lvl w:ilvl="6">
      <w:numFmt w:val="bullet"/>
      <w:lvlText w:val="•"/>
      <w:lvlJc w:val="left"/>
      <w:pPr>
        <w:ind w:left="6573" w:hanging="360"/>
      </w:pPr>
      <w:rPr>
        <w:rFonts w:hint="default"/>
      </w:rPr>
    </w:lvl>
    <w:lvl w:ilvl="7">
      <w:numFmt w:val="bullet"/>
      <w:lvlText w:val="•"/>
      <w:lvlJc w:val="left"/>
      <w:pPr>
        <w:ind w:left="7446" w:hanging="360"/>
      </w:pPr>
      <w:rPr>
        <w:rFonts w:hint="default"/>
      </w:rPr>
    </w:lvl>
    <w:lvl w:ilvl="8">
      <w:numFmt w:val="bullet"/>
      <w:lvlText w:val="•"/>
      <w:lvlJc w:val="left"/>
      <w:pPr>
        <w:ind w:left="8319" w:hanging="360"/>
      </w:pPr>
      <w:rPr>
        <w:rFonts w:hint="default"/>
      </w:rPr>
    </w:lvl>
  </w:abstractNum>
  <w:abstractNum w:abstractNumId="9">
    <w:nsid w:val="6E2728EC"/>
    <w:multiLevelType w:val="hybridMultilevel"/>
    <w:tmpl w:val="1B888CAC"/>
    <w:lvl w:ilvl="0" w:tplc="13CCF5AE">
      <w:numFmt w:val="bullet"/>
      <w:lvlText w:val="-"/>
      <w:lvlJc w:val="left"/>
      <w:pPr>
        <w:ind w:left="122" w:hanging="176"/>
      </w:pPr>
      <w:rPr>
        <w:rFonts w:ascii="Times New Roman" w:eastAsia="Times New Roman" w:hAnsi="Times New Roman" w:cs="Times New Roman" w:hint="default"/>
        <w:b/>
        <w:bCs/>
        <w:spacing w:val="-30"/>
        <w:w w:val="99"/>
        <w:sz w:val="24"/>
        <w:szCs w:val="24"/>
      </w:rPr>
    </w:lvl>
    <w:lvl w:ilvl="1" w:tplc="E098DA50">
      <w:numFmt w:val="bullet"/>
      <w:lvlText w:val="•"/>
      <w:lvlJc w:val="left"/>
      <w:pPr>
        <w:ind w:left="1124" w:hanging="176"/>
      </w:pPr>
      <w:rPr>
        <w:rFonts w:hint="default"/>
      </w:rPr>
    </w:lvl>
    <w:lvl w:ilvl="2" w:tplc="DC7C1580">
      <w:numFmt w:val="bullet"/>
      <w:lvlText w:val="•"/>
      <w:lvlJc w:val="left"/>
      <w:pPr>
        <w:ind w:left="2129" w:hanging="176"/>
      </w:pPr>
      <w:rPr>
        <w:rFonts w:hint="default"/>
      </w:rPr>
    </w:lvl>
    <w:lvl w:ilvl="3" w:tplc="218A1246">
      <w:numFmt w:val="bullet"/>
      <w:lvlText w:val="•"/>
      <w:lvlJc w:val="left"/>
      <w:pPr>
        <w:ind w:left="3133" w:hanging="176"/>
      </w:pPr>
      <w:rPr>
        <w:rFonts w:hint="default"/>
      </w:rPr>
    </w:lvl>
    <w:lvl w:ilvl="4" w:tplc="586A3B9C">
      <w:numFmt w:val="bullet"/>
      <w:lvlText w:val="•"/>
      <w:lvlJc w:val="left"/>
      <w:pPr>
        <w:ind w:left="4138" w:hanging="176"/>
      </w:pPr>
      <w:rPr>
        <w:rFonts w:hint="default"/>
      </w:rPr>
    </w:lvl>
    <w:lvl w:ilvl="5" w:tplc="189ED01A">
      <w:numFmt w:val="bullet"/>
      <w:lvlText w:val="•"/>
      <w:lvlJc w:val="left"/>
      <w:pPr>
        <w:ind w:left="5143" w:hanging="176"/>
      </w:pPr>
      <w:rPr>
        <w:rFonts w:hint="default"/>
      </w:rPr>
    </w:lvl>
    <w:lvl w:ilvl="6" w:tplc="EB20BB54">
      <w:numFmt w:val="bullet"/>
      <w:lvlText w:val="•"/>
      <w:lvlJc w:val="left"/>
      <w:pPr>
        <w:ind w:left="6147" w:hanging="176"/>
      </w:pPr>
      <w:rPr>
        <w:rFonts w:hint="default"/>
      </w:rPr>
    </w:lvl>
    <w:lvl w:ilvl="7" w:tplc="3C18F92C">
      <w:numFmt w:val="bullet"/>
      <w:lvlText w:val="•"/>
      <w:lvlJc w:val="left"/>
      <w:pPr>
        <w:ind w:left="7152" w:hanging="176"/>
      </w:pPr>
      <w:rPr>
        <w:rFonts w:hint="default"/>
      </w:rPr>
    </w:lvl>
    <w:lvl w:ilvl="8" w:tplc="B5F4C5C0">
      <w:numFmt w:val="bullet"/>
      <w:lvlText w:val="•"/>
      <w:lvlJc w:val="left"/>
      <w:pPr>
        <w:ind w:left="8157" w:hanging="176"/>
      </w:pPr>
      <w:rPr>
        <w:rFonts w:hint="default"/>
      </w:rPr>
    </w:lvl>
  </w:abstractNum>
  <w:abstractNum w:abstractNumId="10">
    <w:nsid w:val="70D870F8"/>
    <w:multiLevelType w:val="hybridMultilevel"/>
    <w:tmpl w:val="3F5E60A0"/>
    <w:lvl w:ilvl="0" w:tplc="431E5328">
      <w:numFmt w:val="bullet"/>
      <w:lvlText w:val="-"/>
      <w:lvlJc w:val="left"/>
      <w:pPr>
        <w:ind w:left="1069" w:hanging="140"/>
      </w:pPr>
      <w:rPr>
        <w:rFonts w:ascii="Times New Roman" w:eastAsia="Times New Roman" w:hAnsi="Times New Roman" w:cs="Times New Roman" w:hint="default"/>
        <w:w w:val="99"/>
        <w:sz w:val="24"/>
        <w:szCs w:val="24"/>
      </w:rPr>
    </w:lvl>
    <w:lvl w:ilvl="1" w:tplc="BBCC30BE">
      <w:numFmt w:val="bullet"/>
      <w:lvlText w:val="•"/>
      <w:lvlJc w:val="left"/>
      <w:pPr>
        <w:ind w:left="1968" w:hanging="140"/>
      </w:pPr>
      <w:rPr>
        <w:rFonts w:hint="default"/>
      </w:rPr>
    </w:lvl>
    <w:lvl w:ilvl="2" w:tplc="56F0B9DA">
      <w:numFmt w:val="bullet"/>
      <w:lvlText w:val="•"/>
      <w:lvlJc w:val="left"/>
      <w:pPr>
        <w:ind w:left="2877" w:hanging="140"/>
      </w:pPr>
      <w:rPr>
        <w:rFonts w:hint="default"/>
      </w:rPr>
    </w:lvl>
    <w:lvl w:ilvl="3" w:tplc="731EC242">
      <w:numFmt w:val="bullet"/>
      <w:lvlText w:val="•"/>
      <w:lvlJc w:val="left"/>
      <w:pPr>
        <w:ind w:left="3785" w:hanging="140"/>
      </w:pPr>
      <w:rPr>
        <w:rFonts w:hint="default"/>
      </w:rPr>
    </w:lvl>
    <w:lvl w:ilvl="4" w:tplc="E8FE0756">
      <w:numFmt w:val="bullet"/>
      <w:lvlText w:val="•"/>
      <w:lvlJc w:val="left"/>
      <w:pPr>
        <w:ind w:left="4694" w:hanging="140"/>
      </w:pPr>
      <w:rPr>
        <w:rFonts w:hint="default"/>
      </w:rPr>
    </w:lvl>
    <w:lvl w:ilvl="5" w:tplc="C4D805AE">
      <w:numFmt w:val="bullet"/>
      <w:lvlText w:val="•"/>
      <w:lvlJc w:val="left"/>
      <w:pPr>
        <w:ind w:left="5603" w:hanging="140"/>
      </w:pPr>
      <w:rPr>
        <w:rFonts w:hint="default"/>
      </w:rPr>
    </w:lvl>
    <w:lvl w:ilvl="6" w:tplc="21CE2B8E">
      <w:numFmt w:val="bullet"/>
      <w:lvlText w:val="•"/>
      <w:lvlJc w:val="left"/>
      <w:pPr>
        <w:ind w:left="6511" w:hanging="140"/>
      </w:pPr>
      <w:rPr>
        <w:rFonts w:hint="default"/>
      </w:rPr>
    </w:lvl>
    <w:lvl w:ilvl="7" w:tplc="476C5CA8">
      <w:numFmt w:val="bullet"/>
      <w:lvlText w:val="•"/>
      <w:lvlJc w:val="left"/>
      <w:pPr>
        <w:ind w:left="7420" w:hanging="140"/>
      </w:pPr>
      <w:rPr>
        <w:rFonts w:hint="default"/>
      </w:rPr>
    </w:lvl>
    <w:lvl w:ilvl="8" w:tplc="F90CDEE8">
      <w:numFmt w:val="bullet"/>
      <w:lvlText w:val="•"/>
      <w:lvlJc w:val="left"/>
      <w:pPr>
        <w:ind w:left="8329" w:hanging="140"/>
      </w:pPr>
      <w:rPr>
        <w:rFonts w:hint="default"/>
      </w:rPr>
    </w:lvl>
  </w:abstractNum>
  <w:abstractNum w:abstractNumId="11">
    <w:nsid w:val="73F37549"/>
    <w:multiLevelType w:val="hybridMultilevel"/>
    <w:tmpl w:val="E0B04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252438"/>
    <w:multiLevelType w:val="hybridMultilevel"/>
    <w:tmpl w:val="7E32CC50"/>
    <w:lvl w:ilvl="0" w:tplc="B54E1D5E">
      <w:start w:val="1"/>
      <w:numFmt w:val="decimal"/>
      <w:lvlText w:val="%1."/>
      <w:lvlJc w:val="left"/>
      <w:pPr>
        <w:ind w:left="122" w:hanging="346"/>
        <w:jc w:val="left"/>
      </w:pPr>
      <w:rPr>
        <w:rFonts w:ascii="Times New Roman" w:eastAsia="Times New Roman" w:hAnsi="Times New Roman" w:cs="Times New Roman" w:hint="default"/>
        <w:spacing w:val="-30"/>
        <w:w w:val="100"/>
        <w:sz w:val="24"/>
        <w:szCs w:val="24"/>
      </w:rPr>
    </w:lvl>
    <w:lvl w:ilvl="1" w:tplc="2596372E">
      <w:numFmt w:val="bullet"/>
      <w:lvlText w:val="•"/>
      <w:lvlJc w:val="left"/>
      <w:pPr>
        <w:ind w:left="1124" w:hanging="346"/>
      </w:pPr>
      <w:rPr>
        <w:rFonts w:hint="default"/>
      </w:rPr>
    </w:lvl>
    <w:lvl w:ilvl="2" w:tplc="267E0772">
      <w:numFmt w:val="bullet"/>
      <w:lvlText w:val="•"/>
      <w:lvlJc w:val="left"/>
      <w:pPr>
        <w:ind w:left="2129" w:hanging="346"/>
      </w:pPr>
      <w:rPr>
        <w:rFonts w:hint="default"/>
      </w:rPr>
    </w:lvl>
    <w:lvl w:ilvl="3" w:tplc="DEC4BDBE">
      <w:numFmt w:val="bullet"/>
      <w:lvlText w:val="•"/>
      <w:lvlJc w:val="left"/>
      <w:pPr>
        <w:ind w:left="3133" w:hanging="346"/>
      </w:pPr>
      <w:rPr>
        <w:rFonts w:hint="default"/>
      </w:rPr>
    </w:lvl>
    <w:lvl w:ilvl="4" w:tplc="A6F227AC">
      <w:numFmt w:val="bullet"/>
      <w:lvlText w:val="•"/>
      <w:lvlJc w:val="left"/>
      <w:pPr>
        <w:ind w:left="4138" w:hanging="346"/>
      </w:pPr>
      <w:rPr>
        <w:rFonts w:hint="default"/>
      </w:rPr>
    </w:lvl>
    <w:lvl w:ilvl="5" w:tplc="59021464">
      <w:numFmt w:val="bullet"/>
      <w:lvlText w:val="•"/>
      <w:lvlJc w:val="left"/>
      <w:pPr>
        <w:ind w:left="5143" w:hanging="346"/>
      </w:pPr>
      <w:rPr>
        <w:rFonts w:hint="default"/>
      </w:rPr>
    </w:lvl>
    <w:lvl w:ilvl="6" w:tplc="7E6A0FE6">
      <w:numFmt w:val="bullet"/>
      <w:lvlText w:val="•"/>
      <w:lvlJc w:val="left"/>
      <w:pPr>
        <w:ind w:left="6147" w:hanging="346"/>
      </w:pPr>
      <w:rPr>
        <w:rFonts w:hint="default"/>
      </w:rPr>
    </w:lvl>
    <w:lvl w:ilvl="7" w:tplc="5D04D7E2">
      <w:numFmt w:val="bullet"/>
      <w:lvlText w:val="•"/>
      <w:lvlJc w:val="left"/>
      <w:pPr>
        <w:ind w:left="7152" w:hanging="346"/>
      </w:pPr>
      <w:rPr>
        <w:rFonts w:hint="default"/>
      </w:rPr>
    </w:lvl>
    <w:lvl w:ilvl="8" w:tplc="874C0B5C">
      <w:numFmt w:val="bullet"/>
      <w:lvlText w:val="•"/>
      <w:lvlJc w:val="left"/>
      <w:pPr>
        <w:ind w:left="8157" w:hanging="346"/>
      </w:pPr>
      <w:rPr>
        <w:rFonts w:hint="default"/>
      </w:rPr>
    </w:lvl>
  </w:abstractNum>
  <w:abstractNum w:abstractNumId="13">
    <w:nsid w:val="78B34CAE"/>
    <w:multiLevelType w:val="hybridMultilevel"/>
    <w:tmpl w:val="FFCA8C9A"/>
    <w:lvl w:ilvl="0" w:tplc="83A27234">
      <w:start w:val="1"/>
      <w:numFmt w:val="decimal"/>
      <w:lvlText w:val="%1."/>
      <w:lvlJc w:val="left"/>
      <w:pPr>
        <w:ind w:left="1042" w:hanging="360"/>
        <w:jc w:val="left"/>
      </w:pPr>
      <w:rPr>
        <w:rFonts w:ascii="Times New Roman" w:eastAsia="Times New Roman" w:hAnsi="Times New Roman" w:cs="Times New Roman" w:hint="default"/>
        <w:spacing w:val="-5"/>
        <w:w w:val="100"/>
        <w:sz w:val="24"/>
        <w:szCs w:val="24"/>
      </w:rPr>
    </w:lvl>
    <w:lvl w:ilvl="1" w:tplc="94C823E0">
      <w:numFmt w:val="bullet"/>
      <w:lvlText w:val="•"/>
      <w:lvlJc w:val="left"/>
      <w:pPr>
        <w:ind w:left="1954" w:hanging="360"/>
      </w:pPr>
      <w:rPr>
        <w:rFonts w:hint="default"/>
      </w:rPr>
    </w:lvl>
    <w:lvl w:ilvl="2" w:tplc="B106CA90">
      <w:numFmt w:val="bullet"/>
      <w:lvlText w:val="•"/>
      <w:lvlJc w:val="left"/>
      <w:pPr>
        <w:ind w:left="2869" w:hanging="360"/>
      </w:pPr>
      <w:rPr>
        <w:rFonts w:hint="default"/>
      </w:rPr>
    </w:lvl>
    <w:lvl w:ilvl="3" w:tplc="9E50D8FC">
      <w:numFmt w:val="bullet"/>
      <w:lvlText w:val="•"/>
      <w:lvlJc w:val="left"/>
      <w:pPr>
        <w:ind w:left="3783" w:hanging="360"/>
      </w:pPr>
      <w:rPr>
        <w:rFonts w:hint="default"/>
      </w:rPr>
    </w:lvl>
    <w:lvl w:ilvl="4" w:tplc="B608D714">
      <w:numFmt w:val="bullet"/>
      <w:lvlText w:val="•"/>
      <w:lvlJc w:val="left"/>
      <w:pPr>
        <w:ind w:left="4698" w:hanging="360"/>
      </w:pPr>
      <w:rPr>
        <w:rFonts w:hint="default"/>
      </w:rPr>
    </w:lvl>
    <w:lvl w:ilvl="5" w:tplc="9750845E">
      <w:numFmt w:val="bullet"/>
      <w:lvlText w:val="•"/>
      <w:lvlJc w:val="left"/>
      <w:pPr>
        <w:ind w:left="5613" w:hanging="360"/>
      </w:pPr>
      <w:rPr>
        <w:rFonts w:hint="default"/>
      </w:rPr>
    </w:lvl>
    <w:lvl w:ilvl="6" w:tplc="91F87D9C">
      <w:numFmt w:val="bullet"/>
      <w:lvlText w:val="•"/>
      <w:lvlJc w:val="left"/>
      <w:pPr>
        <w:ind w:left="6527" w:hanging="360"/>
      </w:pPr>
      <w:rPr>
        <w:rFonts w:hint="default"/>
      </w:rPr>
    </w:lvl>
    <w:lvl w:ilvl="7" w:tplc="3CFE4366">
      <w:numFmt w:val="bullet"/>
      <w:lvlText w:val="•"/>
      <w:lvlJc w:val="left"/>
      <w:pPr>
        <w:ind w:left="7442" w:hanging="360"/>
      </w:pPr>
      <w:rPr>
        <w:rFonts w:hint="default"/>
      </w:rPr>
    </w:lvl>
    <w:lvl w:ilvl="8" w:tplc="21C61BBA">
      <w:numFmt w:val="bullet"/>
      <w:lvlText w:val="•"/>
      <w:lvlJc w:val="left"/>
      <w:pPr>
        <w:ind w:left="8357" w:hanging="360"/>
      </w:pPr>
      <w:rPr>
        <w:rFonts w:hint="default"/>
      </w:rPr>
    </w:lvl>
  </w:abstractNum>
  <w:abstractNum w:abstractNumId="14">
    <w:nsid w:val="7D951825"/>
    <w:multiLevelType w:val="hybridMultilevel"/>
    <w:tmpl w:val="F026AAB2"/>
    <w:lvl w:ilvl="0" w:tplc="192C146E">
      <w:numFmt w:val="bullet"/>
      <w:lvlText w:val=""/>
      <w:lvlJc w:val="left"/>
      <w:pPr>
        <w:ind w:left="142" w:hanging="348"/>
      </w:pPr>
      <w:rPr>
        <w:rFonts w:ascii="Symbol" w:eastAsia="Symbol" w:hAnsi="Symbol" w:cs="Symbol" w:hint="default"/>
        <w:w w:val="100"/>
        <w:sz w:val="24"/>
        <w:szCs w:val="24"/>
      </w:rPr>
    </w:lvl>
    <w:lvl w:ilvl="1" w:tplc="29AAA37A">
      <w:numFmt w:val="bullet"/>
      <w:lvlText w:val="•"/>
      <w:lvlJc w:val="left"/>
      <w:pPr>
        <w:ind w:left="1144" w:hanging="348"/>
      </w:pPr>
      <w:rPr>
        <w:rFonts w:hint="default"/>
      </w:rPr>
    </w:lvl>
    <w:lvl w:ilvl="2" w:tplc="1BD40B16">
      <w:numFmt w:val="bullet"/>
      <w:lvlText w:val="•"/>
      <w:lvlJc w:val="left"/>
      <w:pPr>
        <w:ind w:left="2149" w:hanging="348"/>
      </w:pPr>
      <w:rPr>
        <w:rFonts w:hint="default"/>
      </w:rPr>
    </w:lvl>
    <w:lvl w:ilvl="3" w:tplc="BED22554">
      <w:numFmt w:val="bullet"/>
      <w:lvlText w:val="•"/>
      <w:lvlJc w:val="left"/>
      <w:pPr>
        <w:ind w:left="3153" w:hanging="348"/>
      </w:pPr>
      <w:rPr>
        <w:rFonts w:hint="default"/>
      </w:rPr>
    </w:lvl>
    <w:lvl w:ilvl="4" w:tplc="75DE3412">
      <w:numFmt w:val="bullet"/>
      <w:lvlText w:val="•"/>
      <w:lvlJc w:val="left"/>
      <w:pPr>
        <w:ind w:left="4158" w:hanging="348"/>
      </w:pPr>
      <w:rPr>
        <w:rFonts w:hint="default"/>
      </w:rPr>
    </w:lvl>
    <w:lvl w:ilvl="5" w:tplc="00C62460">
      <w:numFmt w:val="bullet"/>
      <w:lvlText w:val="•"/>
      <w:lvlJc w:val="left"/>
      <w:pPr>
        <w:ind w:left="5163" w:hanging="348"/>
      </w:pPr>
      <w:rPr>
        <w:rFonts w:hint="default"/>
      </w:rPr>
    </w:lvl>
    <w:lvl w:ilvl="6" w:tplc="EAA07B02">
      <w:numFmt w:val="bullet"/>
      <w:lvlText w:val="•"/>
      <w:lvlJc w:val="left"/>
      <w:pPr>
        <w:ind w:left="6167" w:hanging="348"/>
      </w:pPr>
      <w:rPr>
        <w:rFonts w:hint="default"/>
      </w:rPr>
    </w:lvl>
    <w:lvl w:ilvl="7" w:tplc="8E166A42">
      <w:numFmt w:val="bullet"/>
      <w:lvlText w:val="•"/>
      <w:lvlJc w:val="left"/>
      <w:pPr>
        <w:ind w:left="7172" w:hanging="348"/>
      </w:pPr>
      <w:rPr>
        <w:rFonts w:hint="default"/>
      </w:rPr>
    </w:lvl>
    <w:lvl w:ilvl="8" w:tplc="FAE0115A">
      <w:numFmt w:val="bullet"/>
      <w:lvlText w:val="•"/>
      <w:lvlJc w:val="left"/>
      <w:pPr>
        <w:ind w:left="8177" w:hanging="348"/>
      </w:pPr>
      <w:rPr>
        <w:rFonts w:hint="default"/>
      </w:rPr>
    </w:lvl>
  </w:abstractNum>
  <w:abstractNum w:abstractNumId="15">
    <w:nsid w:val="7E0F5F9D"/>
    <w:multiLevelType w:val="hybridMultilevel"/>
    <w:tmpl w:val="C7B857A6"/>
    <w:lvl w:ilvl="0" w:tplc="F23A5B94">
      <w:numFmt w:val="bullet"/>
      <w:lvlText w:val="-"/>
      <w:lvlJc w:val="left"/>
      <w:pPr>
        <w:ind w:left="222" w:hanging="358"/>
      </w:pPr>
      <w:rPr>
        <w:rFonts w:ascii="Times New Roman" w:eastAsia="Times New Roman" w:hAnsi="Times New Roman" w:cs="Times New Roman" w:hint="default"/>
        <w:spacing w:val="-25"/>
        <w:w w:val="99"/>
        <w:sz w:val="24"/>
        <w:szCs w:val="24"/>
      </w:rPr>
    </w:lvl>
    <w:lvl w:ilvl="1" w:tplc="CC522190">
      <w:numFmt w:val="bullet"/>
      <w:lvlText w:val=""/>
      <w:lvlJc w:val="left"/>
      <w:pPr>
        <w:ind w:left="1650" w:hanging="348"/>
      </w:pPr>
      <w:rPr>
        <w:rFonts w:ascii="Symbol" w:eastAsia="Symbol" w:hAnsi="Symbol" w:cs="Symbol" w:hint="default"/>
        <w:w w:val="100"/>
        <w:sz w:val="24"/>
        <w:szCs w:val="24"/>
      </w:rPr>
    </w:lvl>
    <w:lvl w:ilvl="2" w:tplc="11043A1A">
      <w:numFmt w:val="bullet"/>
      <w:lvlText w:val="•"/>
      <w:lvlJc w:val="left"/>
      <w:pPr>
        <w:ind w:left="2602" w:hanging="348"/>
      </w:pPr>
      <w:rPr>
        <w:rFonts w:hint="default"/>
      </w:rPr>
    </w:lvl>
    <w:lvl w:ilvl="3" w:tplc="4A6C8FFE">
      <w:numFmt w:val="bullet"/>
      <w:lvlText w:val="•"/>
      <w:lvlJc w:val="left"/>
      <w:pPr>
        <w:ind w:left="3545" w:hanging="348"/>
      </w:pPr>
      <w:rPr>
        <w:rFonts w:hint="default"/>
      </w:rPr>
    </w:lvl>
    <w:lvl w:ilvl="4" w:tplc="956832C6">
      <w:numFmt w:val="bullet"/>
      <w:lvlText w:val="•"/>
      <w:lvlJc w:val="left"/>
      <w:pPr>
        <w:ind w:left="4488" w:hanging="348"/>
      </w:pPr>
      <w:rPr>
        <w:rFonts w:hint="default"/>
      </w:rPr>
    </w:lvl>
    <w:lvl w:ilvl="5" w:tplc="5DCA891A">
      <w:numFmt w:val="bullet"/>
      <w:lvlText w:val="•"/>
      <w:lvlJc w:val="left"/>
      <w:pPr>
        <w:ind w:left="5431" w:hanging="348"/>
      </w:pPr>
      <w:rPr>
        <w:rFonts w:hint="default"/>
      </w:rPr>
    </w:lvl>
    <w:lvl w:ilvl="6" w:tplc="55C86A90">
      <w:numFmt w:val="bullet"/>
      <w:lvlText w:val="•"/>
      <w:lvlJc w:val="left"/>
      <w:pPr>
        <w:ind w:left="6374" w:hanging="348"/>
      </w:pPr>
      <w:rPr>
        <w:rFonts w:hint="default"/>
      </w:rPr>
    </w:lvl>
    <w:lvl w:ilvl="7" w:tplc="9BC42DE4">
      <w:numFmt w:val="bullet"/>
      <w:lvlText w:val="•"/>
      <w:lvlJc w:val="left"/>
      <w:pPr>
        <w:ind w:left="7317" w:hanging="348"/>
      </w:pPr>
      <w:rPr>
        <w:rFonts w:hint="default"/>
      </w:rPr>
    </w:lvl>
    <w:lvl w:ilvl="8" w:tplc="E20C9DC2">
      <w:numFmt w:val="bullet"/>
      <w:lvlText w:val="•"/>
      <w:lvlJc w:val="left"/>
      <w:pPr>
        <w:ind w:left="8260" w:hanging="348"/>
      </w:pPr>
      <w:rPr>
        <w:rFonts w:hint="default"/>
      </w:rPr>
    </w:lvl>
  </w:abstractNum>
  <w:num w:numId="1">
    <w:abstractNumId w:val="4"/>
  </w:num>
  <w:num w:numId="2">
    <w:abstractNumId w:val="13"/>
  </w:num>
  <w:num w:numId="3">
    <w:abstractNumId w:val="0"/>
  </w:num>
  <w:num w:numId="4">
    <w:abstractNumId w:val="14"/>
  </w:num>
  <w:num w:numId="5">
    <w:abstractNumId w:val="12"/>
  </w:num>
  <w:num w:numId="6">
    <w:abstractNumId w:val="5"/>
  </w:num>
  <w:num w:numId="7">
    <w:abstractNumId w:val="2"/>
  </w:num>
  <w:num w:numId="8">
    <w:abstractNumId w:val="6"/>
  </w:num>
  <w:num w:numId="9">
    <w:abstractNumId w:val="9"/>
  </w:num>
  <w:num w:numId="10">
    <w:abstractNumId w:val="1"/>
  </w:num>
  <w:num w:numId="11">
    <w:abstractNumId w:val="3"/>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241"/>
    <w:rsid w:val="000106FD"/>
    <w:rsid w:val="00105241"/>
    <w:rsid w:val="001D2C71"/>
    <w:rsid w:val="00403A0D"/>
    <w:rsid w:val="0072382F"/>
    <w:rsid w:val="007B596D"/>
    <w:rsid w:val="0083223B"/>
    <w:rsid w:val="008F0E55"/>
    <w:rsid w:val="00AD2FB9"/>
    <w:rsid w:val="00C0624D"/>
    <w:rsid w:val="00FC4F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57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36"/>
      <w:ind w:left="122" w:firstLine="708"/>
    </w:pPr>
  </w:style>
  <w:style w:type="paragraph" w:customStyle="1" w:styleId="TableParagraph">
    <w:name w:val="Table Paragraph"/>
    <w:basedOn w:val="a"/>
    <w:uiPriority w:val="1"/>
    <w:qFormat/>
  </w:style>
  <w:style w:type="paragraph" w:styleId="a5">
    <w:name w:val="header"/>
    <w:basedOn w:val="a"/>
    <w:link w:val="a6"/>
    <w:uiPriority w:val="99"/>
    <w:unhideWhenUsed/>
    <w:rsid w:val="0083223B"/>
    <w:pPr>
      <w:widowControl/>
      <w:tabs>
        <w:tab w:val="center" w:pos="4677"/>
        <w:tab w:val="right" w:pos="9355"/>
      </w:tabs>
      <w:autoSpaceDE/>
      <w:autoSpaceDN/>
    </w:pPr>
    <w:rPr>
      <w:sz w:val="24"/>
      <w:szCs w:val="24"/>
      <w:lang w:val="ru-RU" w:eastAsia="ru-RU"/>
    </w:rPr>
  </w:style>
  <w:style w:type="character" w:customStyle="1" w:styleId="a6">
    <w:name w:val="Верхний колонтитул Знак"/>
    <w:basedOn w:val="a0"/>
    <w:link w:val="a5"/>
    <w:uiPriority w:val="99"/>
    <w:rsid w:val="0083223B"/>
    <w:rPr>
      <w:rFonts w:ascii="Times New Roman" w:eastAsia="Times New Roman" w:hAnsi="Times New Roman" w:cs="Times New Roman"/>
      <w:sz w:val="24"/>
      <w:szCs w:val="24"/>
      <w:lang w:val="ru-RU" w:eastAsia="ru-RU"/>
    </w:rPr>
  </w:style>
  <w:style w:type="character" w:styleId="a7">
    <w:name w:val="page number"/>
    <w:basedOn w:val="a0"/>
    <w:uiPriority w:val="99"/>
    <w:semiHidden/>
    <w:unhideWhenUsed/>
    <w:rsid w:val="008322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579"/>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36"/>
      <w:ind w:left="122" w:firstLine="708"/>
    </w:pPr>
  </w:style>
  <w:style w:type="paragraph" w:customStyle="1" w:styleId="TableParagraph">
    <w:name w:val="Table Paragraph"/>
    <w:basedOn w:val="a"/>
    <w:uiPriority w:val="1"/>
    <w:qFormat/>
  </w:style>
  <w:style w:type="paragraph" w:styleId="a5">
    <w:name w:val="header"/>
    <w:basedOn w:val="a"/>
    <w:link w:val="a6"/>
    <w:uiPriority w:val="99"/>
    <w:unhideWhenUsed/>
    <w:rsid w:val="0083223B"/>
    <w:pPr>
      <w:widowControl/>
      <w:tabs>
        <w:tab w:val="center" w:pos="4677"/>
        <w:tab w:val="right" w:pos="9355"/>
      </w:tabs>
      <w:autoSpaceDE/>
      <w:autoSpaceDN/>
    </w:pPr>
    <w:rPr>
      <w:sz w:val="24"/>
      <w:szCs w:val="24"/>
      <w:lang w:val="ru-RU" w:eastAsia="ru-RU"/>
    </w:rPr>
  </w:style>
  <w:style w:type="character" w:customStyle="1" w:styleId="a6">
    <w:name w:val="Верхний колонтитул Знак"/>
    <w:basedOn w:val="a0"/>
    <w:link w:val="a5"/>
    <w:uiPriority w:val="99"/>
    <w:rsid w:val="0083223B"/>
    <w:rPr>
      <w:rFonts w:ascii="Times New Roman" w:eastAsia="Times New Roman" w:hAnsi="Times New Roman" w:cs="Times New Roman"/>
      <w:sz w:val="24"/>
      <w:szCs w:val="24"/>
      <w:lang w:val="ru-RU" w:eastAsia="ru-RU"/>
    </w:rPr>
  </w:style>
  <w:style w:type="character" w:styleId="a7">
    <w:name w:val="page number"/>
    <w:basedOn w:val="a0"/>
    <w:uiPriority w:val="99"/>
    <w:semiHidden/>
    <w:unhideWhenUsed/>
    <w:rsid w:val="00832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main?base=LAW%3Bn%3D112800%3Bfld%3D134%3Bdst%3D100705" TargetMode="Externa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60</Pages>
  <Words>15664</Words>
  <Characters>89288</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2052</dc:creator>
  <cp:lastModifiedBy>лариса</cp:lastModifiedBy>
  <cp:revision>5</cp:revision>
  <dcterms:created xsi:type="dcterms:W3CDTF">2017-11-24T06:28:00Z</dcterms:created>
  <dcterms:modified xsi:type="dcterms:W3CDTF">2017-11-24T11:40:00Z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2017-11-17T00:00:00Z</vt:filetime>
  </property>
  <property fmtid="{D5CDD505-2E9C-101B-9397-08002B2CF9AE}" pid="3" name="Creator">
    <vt:lpwstr>Microsoft® Word 2016</vt:lpwstr>
  </property>
  <property fmtid="{D5CDD505-2E9C-101B-9397-08002B2CF9AE}" pid="4" name="LastSaved">
    <vt:filetime>2017-11-24T00:00:00Z</vt:filetime>
  </property>
</Properties>
</file>